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788A2" w14:textId="77777777" w:rsidR="002E17A4" w:rsidRDefault="00984CC1" w:rsidP="002E17A4">
      <w:pPr>
        <w:tabs>
          <w:tab w:val="left" w:pos="7872"/>
        </w:tabs>
        <w:spacing w:after="0" w:line="276" w:lineRule="auto"/>
        <w:ind w:left="5103" w:right="2363"/>
        <w:rPr>
          <w:sz w:val="24"/>
        </w:rPr>
      </w:pPr>
      <w:r w:rsidRPr="003F1BBC">
        <w:rPr>
          <w:sz w:val="24"/>
        </w:rPr>
        <w:t>PATVIRTINTA</w:t>
      </w:r>
    </w:p>
    <w:p w14:paraId="1CA0ABC7" w14:textId="5AEAC357" w:rsidR="002E17A4" w:rsidRDefault="00984CC1" w:rsidP="002E17A4">
      <w:pPr>
        <w:spacing w:after="0" w:line="276" w:lineRule="auto"/>
        <w:ind w:left="5103"/>
        <w:rPr>
          <w:sz w:val="24"/>
        </w:rPr>
      </w:pPr>
      <w:r w:rsidRPr="003F1BBC">
        <w:rPr>
          <w:sz w:val="24"/>
        </w:rPr>
        <w:t>Anykščių rajono savivaldybės tarybos</w:t>
      </w:r>
    </w:p>
    <w:p w14:paraId="5A8E5EEF" w14:textId="52713CC3" w:rsidR="00984CC1" w:rsidRPr="003F1BBC" w:rsidRDefault="00984CC1" w:rsidP="002E17A4">
      <w:pPr>
        <w:spacing w:after="0" w:line="276" w:lineRule="auto"/>
        <w:ind w:left="5103"/>
        <w:rPr>
          <w:sz w:val="24"/>
        </w:rPr>
      </w:pPr>
      <w:r w:rsidRPr="003F1BBC">
        <w:rPr>
          <w:sz w:val="24"/>
        </w:rPr>
        <w:t>202</w:t>
      </w:r>
      <w:r w:rsidR="007A3020">
        <w:rPr>
          <w:sz w:val="24"/>
        </w:rPr>
        <w:t>6</w:t>
      </w:r>
      <w:r w:rsidRPr="003F1BBC">
        <w:rPr>
          <w:sz w:val="24"/>
        </w:rPr>
        <w:t xml:space="preserve"> m.</w:t>
      </w:r>
      <w:r w:rsidR="00E13593">
        <w:rPr>
          <w:sz w:val="24"/>
        </w:rPr>
        <w:t xml:space="preserve"> vasario </w:t>
      </w:r>
      <w:r w:rsidR="00251885">
        <w:rPr>
          <w:sz w:val="24"/>
        </w:rPr>
        <w:t>26</w:t>
      </w:r>
      <w:r w:rsidR="00E13593">
        <w:rPr>
          <w:sz w:val="24"/>
        </w:rPr>
        <w:t xml:space="preserve"> </w:t>
      </w:r>
      <w:r w:rsidRPr="003F1BBC">
        <w:rPr>
          <w:sz w:val="24"/>
        </w:rPr>
        <w:t>d. sprendimu Nr. 1-T-</w:t>
      </w:r>
      <w:r w:rsidR="002E17A4">
        <w:rPr>
          <w:sz w:val="24"/>
        </w:rPr>
        <w:t>28</w:t>
      </w:r>
      <w:r w:rsidRPr="003F1BBC">
        <w:rPr>
          <w:sz w:val="24"/>
        </w:rPr>
        <w:t xml:space="preserve"> </w:t>
      </w:r>
    </w:p>
    <w:p w14:paraId="7F0AD17F" w14:textId="77777777" w:rsidR="00984CC1" w:rsidRPr="00A7732C" w:rsidRDefault="00984CC1" w:rsidP="00D93DAE">
      <w:pPr>
        <w:rPr>
          <w:color w:val="000000"/>
          <w:sz w:val="24"/>
          <w:szCs w:val="10"/>
        </w:rPr>
      </w:pPr>
    </w:p>
    <w:p w14:paraId="04022C8C" w14:textId="093387C7" w:rsidR="00D93DAE" w:rsidRPr="00251885" w:rsidRDefault="00D93DAE" w:rsidP="00D93DAE">
      <w:pPr>
        <w:spacing w:line="276" w:lineRule="auto"/>
        <w:jc w:val="center"/>
        <w:rPr>
          <w:b/>
          <w:bCs/>
          <w:sz w:val="24"/>
          <w:szCs w:val="24"/>
        </w:rPr>
      </w:pPr>
      <w:r w:rsidRPr="00251885">
        <w:rPr>
          <w:b/>
          <w:bCs/>
          <w:color w:val="000000"/>
          <w:sz w:val="24"/>
          <w:szCs w:val="24"/>
        </w:rPr>
        <w:t xml:space="preserve">ANYKŠČIŲ RAJONO SAVIVALDYBĖS VISUOMENĖS SVEIKATOS STEBĖSENOS </w:t>
      </w:r>
      <w:r w:rsidR="00251885" w:rsidRPr="00251885">
        <w:rPr>
          <w:b/>
          <w:bCs/>
          <w:color w:val="000000"/>
          <w:sz w:val="24"/>
          <w:szCs w:val="24"/>
        </w:rPr>
        <w:t xml:space="preserve">2024 METŲ </w:t>
      </w:r>
      <w:r w:rsidRPr="00251885">
        <w:rPr>
          <w:b/>
          <w:bCs/>
          <w:color w:val="000000"/>
          <w:sz w:val="24"/>
          <w:szCs w:val="24"/>
        </w:rPr>
        <w:t>ATASKAITA</w:t>
      </w:r>
    </w:p>
    <w:p w14:paraId="7BE0F7AF" w14:textId="77777777" w:rsidR="00F261FB" w:rsidRPr="00251885" w:rsidRDefault="00F261FB" w:rsidP="007F72CD">
      <w:pPr>
        <w:spacing w:after="0"/>
        <w:jc w:val="center"/>
        <w:rPr>
          <w:b/>
          <w:bCs/>
          <w:sz w:val="24"/>
          <w:szCs w:val="24"/>
        </w:rPr>
      </w:pPr>
      <w:bookmarkStart w:id="0" w:name="_Toc192493399"/>
      <w:r w:rsidRPr="00251885">
        <w:rPr>
          <w:b/>
          <w:bCs/>
          <w:sz w:val="24"/>
          <w:szCs w:val="24"/>
        </w:rPr>
        <w:t>I SKYRIUS</w:t>
      </w:r>
      <w:bookmarkEnd w:id="0"/>
    </w:p>
    <w:p w14:paraId="2B0EBFBB" w14:textId="5F7DE5AD" w:rsidR="00EB0F6D" w:rsidRPr="00251885" w:rsidRDefault="00EB0F6D" w:rsidP="007F72CD">
      <w:pPr>
        <w:spacing w:after="0"/>
        <w:jc w:val="center"/>
        <w:rPr>
          <w:b/>
          <w:bCs/>
          <w:sz w:val="24"/>
          <w:szCs w:val="24"/>
        </w:rPr>
      </w:pPr>
      <w:bookmarkStart w:id="1" w:name="_Toc192493400"/>
      <w:r w:rsidRPr="00251885">
        <w:rPr>
          <w:b/>
          <w:bCs/>
          <w:sz w:val="24"/>
          <w:szCs w:val="24"/>
        </w:rPr>
        <w:t>ĮVADAS</w:t>
      </w:r>
      <w:bookmarkEnd w:id="1"/>
    </w:p>
    <w:p w14:paraId="3AF12BE8" w14:textId="77777777" w:rsidR="00EB0F6D" w:rsidRPr="00251885" w:rsidRDefault="00EB0F6D" w:rsidP="003938B6">
      <w:pPr>
        <w:spacing w:after="0" w:line="276" w:lineRule="auto"/>
        <w:rPr>
          <w:color w:val="000000"/>
          <w:sz w:val="24"/>
          <w:szCs w:val="24"/>
        </w:rPr>
      </w:pPr>
    </w:p>
    <w:p w14:paraId="7748B546" w14:textId="6B3FF6B7" w:rsidR="00575E7C" w:rsidRPr="00575E7C" w:rsidRDefault="00397D32" w:rsidP="00575E7C">
      <w:pPr>
        <w:tabs>
          <w:tab w:val="left" w:pos="567"/>
        </w:tabs>
        <w:spacing w:after="0" w:line="276" w:lineRule="auto"/>
        <w:jc w:val="both"/>
        <w:rPr>
          <w:sz w:val="24"/>
          <w:szCs w:val="24"/>
        </w:rPr>
      </w:pPr>
      <w:r w:rsidRPr="003F1BBC">
        <w:rPr>
          <w:sz w:val="24"/>
          <w:szCs w:val="24"/>
        </w:rPr>
        <w:tab/>
      </w:r>
      <w:r w:rsidR="00575E7C" w:rsidRPr="00575E7C">
        <w:rPr>
          <w:sz w:val="24"/>
          <w:szCs w:val="24"/>
        </w:rPr>
        <w:t xml:space="preserve">Visuomenės sveikatos stebėsena </w:t>
      </w:r>
      <w:r w:rsidR="00575E7C">
        <w:rPr>
          <w:sz w:val="24"/>
          <w:szCs w:val="24"/>
        </w:rPr>
        <w:t xml:space="preserve">Anykščių rajono </w:t>
      </w:r>
      <w:r w:rsidR="00575E7C" w:rsidRPr="00575E7C">
        <w:rPr>
          <w:b/>
          <w:bCs/>
          <w:i/>
          <w:iCs/>
          <w:sz w:val="24"/>
          <w:szCs w:val="24"/>
        </w:rPr>
        <w:t>(toliau – r.)</w:t>
      </w:r>
      <w:r w:rsidR="00575E7C" w:rsidRPr="00575E7C">
        <w:rPr>
          <w:sz w:val="24"/>
          <w:szCs w:val="24"/>
        </w:rPr>
        <w:t xml:space="preserve"> savivaldybėje</w:t>
      </w:r>
      <w:r w:rsidR="00575E7C">
        <w:rPr>
          <w:sz w:val="24"/>
          <w:szCs w:val="24"/>
        </w:rPr>
        <w:t xml:space="preserve"> </w:t>
      </w:r>
      <w:r w:rsidR="00575E7C" w:rsidRPr="00575E7C">
        <w:rPr>
          <w:b/>
          <w:bCs/>
          <w:i/>
          <w:iCs/>
          <w:sz w:val="24"/>
          <w:szCs w:val="24"/>
        </w:rPr>
        <w:t>(toliau – sav.)</w:t>
      </w:r>
      <w:r w:rsidR="00575E7C" w:rsidRPr="00575E7C">
        <w:rPr>
          <w:sz w:val="24"/>
          <w:szCs w:val="24"/>
        </w:rPr>
        <w:t xml:space="preserve"> vykdoma remiantis Bendraisiais savivaldybių visuomenės sveikatos stebėsenos nuostatais, patvirtintais Lietuvos Respublikos sveikatos apsaugos ministro 2003 m. rugpjūčio 11 d. įsakymu Nr. V-488 „Dėl Bendrųjų savivaldybių visuomenės sveikatos stebėsenos nuostatų patvirtinimo“</w:t>
      </w:r>
      <w:r w:rsidR="004C2B4E">
        <w:rPr>
          <w:sz w:val="24"/>
          <w:szCs w:val="24"/>
        </w:rPr>
        <w:t>, kuriuose p</w:t>
      </w:r>
      <w:r w:rsidR="00575E7C" w:rsidRPr="00575E7C">
        <w:rPr>
          <w:sz w:val="24"/>
          <w:szCs w:val="24"/>
        </w:rPr>
        <w:t>ateikiami rodikliai</w:t>
      </w:r>
      <w:r w:rsidR="004C2B4E">
        <w:rPr>
          <w:sz w:val="24"/>
          <w:szCs w:val="24"/>
        </w:rPr>
        <w:t xml:space="preserve"> </w:t>
      </w:r>
      <w:r w:rsidR="004C2B4E" w:rsidRPr="004C2B4E">
        <w:rPr>
          <w:b/>
          <w:bCs/>
          <w:i/>
          <w:iCs/>
          <w:sz w:val="24"/>
          <w:szCs w:val="24"/>
        </w:rPr>
        <w:t>(toliau – Rodikliai)</w:t>
      </w:r>
      <w:r w:rsidR="00575E7C" w:rsidRPr="00575E7C">
        <w:rPr>
          <w:sz w:val="24"/>
          <w:szCs w:val="24"/>
        </w:rPr>
        <w:t xml:space="preserve"> atspindi kaip įgyvendinami Lietuvos sveikatos 2014–2025 m. strategijos </w:t>
      </w:r>
      <w:r w:rsidR="00575E7C" w:rsidRPr="001831B4">
        <w:rPr>
          <w:b/>
          <w:bCs/>
          <w:i/>
          <w:iCs/>
          <w:sz w:val="24"/>
          <w:szCs w:val="24"/>
        </w:rPr>
        <w:t>(</w:t>
      </w:r>
      <w:r w:rsidR="001831B4" w:rsidRPr="001831B4">
        <w:rPr>
          <w:b/>
          <w:bCs/>
          <w:i/>
          <w:iCs/>
          <w:sz w:val="24"/>
          <w:szCs w:val="24"/>
        </w:rPr>
        <w:t xml:space="preserve">toliau </w:t>
      </w:r>
      <w:r w:rsidR="001831B4">
        <w:rPr>
          <w:b/>
          <w:bCs/>
          <w:i/>
          <w:iCs/>
          <w:sz w:val="24"/>
          <w:szCs w:val="24"/>
        </w:rPr>
        <w:t>–</w:t>
      </w:r>
      <w:r w:rsidR="001831B4" w:rsidRPr="001831B4">
        <w:rPr>
          <w:b/>
          <w:bCs/>
          <w:i/>
          <w:iCs/>
          <w:sz w:val="24"/>
          <w:szCs w:val="24"/>
        </w:rPr>
        <w:t xml:space="preserve"> </w:t>
      </w:r>
      <w:r w:rsidR="00575E7C" w:rsidRPr="001831B4">
        <w:rPr>
          <w:b/>
          <w:bCs/>
          <w:i/>
          <w:iCs/>
          <w:sz w:val="24"/>
          <w:szCs w:val="24"/>
        </w:rPr>
        <w:t>LSS)</w:t>
      </w:r>
      <w:r w:rsidR="001831B4">
        <w:rPr>
          <w:b/>
          <w:bCs/>
          <w:i/>
          <w:iCs/>
          <w:sz w:val="24"/>
          <w:szCs w:val="24"/>
        </w:rPr>
        <w:t xml:space="preserve"> </w:t>
      </w:r>
      <w:r w:rsidR="00575E7C" w:rsidRPr="00575E7C">
        <w:rPr>
          <w:sz w:val="24"/>
          <w:szCs w:val="24"/>
        </w:rPr>
        <w:t xml:space="preserve">tikslai ir jų uždaviniai. Visuomenės sveikatos stebėsenos savivaldybėje tikslas – nuolat rinkti, analizuoti ir interpretuoti visuomenės sveikatą apibūdinančius </w:t>
      </w:r>
      <w:r w:rsidR="001F3ED6">
        <w:rPr>
          <w:sz w:val="24"/>
          <w:szCs w:val="24"/>
        </w:rPr>
        <w:t>R</w:t>
      </w:r>
      <w:r w:rsidR="00575E7C" w:rsidRPr="00575E7C">
        <w:rPr>
          <w:sz w:val="24"/>
          <w:szCs w:val="24"/>
        </w:rPr>
        <w:t>odiklius bei tinkamai informuoti savivaldybės politikus, siekiant efektyvaus valstybinių (valstybės perduotų savivaldybėms) bei savarankiškų visuomenės sveikatos priežiūros funkcijų įgyvendinimo savivaldybės teritorijoje. Savivaldybės visuomenės sveikatos stebėsenos ataskaitos</w:t>
      </w:r>
      <w:r w:rsidR="00575E7C">
        <w:rPr>
          <w:sz w:val="24"/>
          <w:szCs w:val="24"/>
        </w:rPr>
        <w:t xml:space="preserve"> </w:t>
      </w:r>
      <w:r w:rsidR="00575E7C" w:rsidRPr="00575E7C">
        <w:rPr>
          <w:b/>
          <w:bCs/>
          <w:i/>
          <w:iCs/>
          <w:sz w:val="24"/>
          <w:szCs w:val="24"/>
        </w:rPr>
        <w:t>(toliau – Ataskaita)</w:t>
      </w:r>
      <w:r w:rsidR="00575E7C" w:rsidRPr="00575E7C">
        <w:rPr>
          <w:sz w:val="24"/>
          <w:szCs w:val="24"/>
        </w:rPr>
        <w:t xml:space="preserve"> tikslas – pateikti pagrindinius savivaldybės gyventojų sveikatą atspindinčius </w:t>
      </w:r>
      <w:r w:rsidR="001F3ED6">
        <w:rPr>
          <w:sz w:val="24"/>
          <w:szCs w:val="24"/>
        </w:rPr>
        <w:t>R</w:t>
      </w:r>
      <w:r w:rsidR="00575E7C" w:rsidRPr="00575E7C">
        <w:rPr>
          <w:sz w:val="24"/>
          <w:szCs w:val="24"/>
        </w:rPr>
        <w:t>odiklius, jų dinamiką ir jų pagrindu pateikti rekomendacijas bei prioritetines kryptis savivaldybės plėtros plano siekiniams, strateginio veiklos plano priemonėms. Ataskaita parengta naudojantis viešai prieinamais sveikatos statistikos duomenų šaltiniais:</w:t>
      </w:r>
    </w:p>
    <w:p w14:paraId="4C52284C" w14:textId="54E4D7C7" w:rsidR="00575E7C" w:rsidRPr="00575E7C" w:rsidRDefault="00575E7C" w:rsidP="00575E7C">
      <w:pPr>
        <w:pStyle w:val="Sraopastraipa"/>
        <w:numPr>
          <w:ilvl w:val="0"/>
          <w:numId w:val="18"/>
        </w:numPr>
        <w:tabs>
          <w:tab w:val="left" w:pos="851"/>
        </w:tabs>
        <w:spacing w:after="0"/>
        <w:ind w:left="0" w:firstLine="567"/>
        <w:jc w:val="both"/>
        <w:rPr>
          <w:sz w:val="24"/>
          <w:szCs w:val="24"/>
        </w:rPr>
      </w:pPr>
      <w:r w:rsidRPr="00575E7C">
        <w:rPr>
          <w:sz w:val="24"/>
          <w:szCs w:val="24"/>
        </w:rPr>
        <w:t>Valstybės duomenų agentūros portalu</w:t>
      </w:r>
      <w:r w:rsidR="001831B4">
        <w:rPr>
          <w:sz w:val="24"/>
          <w:szCs w:val="24"/>
        </w:rPr>
        <w:t>.</w:t>
      </w:r>
    </w:p>
    <w:p w14:paraId="449CD331" w14:textId="4203E438" w:rsidR="00EB0F6D" w:rsidRPr="00575E7C" w:rsidRDefault="00575E7C" w:rsidP="00575E7C">
      <w:pPr>
        <w:pStyle w:val="Sraopastraipa"/>
        <w:numPr>
          <w:ilvl w:val="0"/>
          <w:numId w:val="18"/>
        </w:numPr>
        <w:tabs>
          <w:tab w:val="left" w:pos="851"/>
        </w:tabs>
        <w:spacing w:after="0"/>
        <w:ind w:left="0" w:firstLine="567"/>
        <w:jc w:val="both"/>
        <w:rPr>
          <w:sz w:val="24"/>
          <w:szCs w:val="24"/>
        </w:rPr>
      </w:pPr>
      <w:r w:rsidRPr="00575E7C">
        <w:rPr>
          <w:sz w:val="24"/>
          <w:szCs w:val="24"/>
        </w:rPr>
        <w:t>Visuomenės sveikatos stebėsenos informacinė sistema.</w:t>
      </w:r>
    </w:p>
    <w:p w14:paraId="6D32FEA5" w14:textId="77777777" w:rsidR="00397D32" w:rsidRPr="003F1BBC" w:rsidRDefault="00397D32" w:rsidP="00397D32">
      <w:pPr>
        <w:tabs>
          <w:tab w:val="left" w:pos="567"/>
        </w:tabs>
        <w:spacing w:after="0" w:line="276" w:lineRule="auto"/>
        <w:ind w:firstLine="567"/>
        <w:jc w:val="both"/>
        <w:rPr>
          <w:sz w:val="24"/>
          <w:szCs w:val="24"/>
        </w:rPr>
      </w:pPr>
    </w:p>
    <w:p w14:paraId="5D11BEC1" w14:textId="77777777" w:rsidR="007F72CD" w:rsidRPr="007F72CD" w:rsidRDefault="007F72CD" w:rsidP="007F72CD">
      <w:pPr>
        <w:spacing w:after="0"/>
        <w:jc w:val="center"/>
        <w:rPr>
          <w:b/>
          <w:bCs/>
          <w:sz w:val="24"/>
          <w:szCs w:val="24"/>
        </w:rPr>
      </w:pPr>
      <w:bookmarkStart w:id="2" w:name="_Toc192493401"/>
      <w:r w:rsidRPr="007F72CD">
        <w:rPr>
          <w:b/>
          <w:bCs/>
          <w:sz w:val="24"/>
          <w:szCs w:val="24"/>
        </w:rPr>
        <w:t>II SKYRIUS</w:t>
      </w:r>
    </w:p>
    <w:p w14:paraId="0360ED3B" w14:textId="3F488B38" w:rsidR="001F4280" w:rsidRPr="007F72CD" w:rsidRDefault="00EB0F6D" w:rsidP="007F72CD">
      <w:pPr>
        <w:spacing w:after="0"/>
        <w:jc w:val="center"/>
        <w:rPr>
          <w:b/>
          <w:bCs/>
          <w:sz w:val="24"/>
          <w:szCs w:val="24"/>
        </w:rPr>
      </w:pPr>
      <w:r w:rsidRPr="007F72CD">
        <w:rPr>
          <w:b/>
          <w:bCs/>
          <w:sz w:val="24"/>
          <w:szCs w:val="24"/>
        </w:rPr>
        <w:t xml:space="preserve">DEMOGRAFINĖ </w:t>
      </w:r>
      <w:r w:rsidR="001F4280" w:rsidRPr="007F72CD">
        <w:rPr>
          <w:b/>
          <w:bCs/>
          <w:sz w:val="24"/>
          <w:szCs w:val="24"/>
        </w:rPr>
        <w:t>IR SOCIOEKONOMINĖ SITUACIJA</w:t>
      </w:r>
      <w:bookmarkEnd w:id="2"/>
    </w:p>
    <w:p w14:paraId="1DF7A768" w14:textId="77777777" w:rsidR="00EB0F6D" w:rsidRPr="003F1BBC" w:rsidRDefault="00EB0F6D" w:rsidP="001F4280">
      <w:pPr>
        <w:spacing w:after="0" w:line="276" w:lineRule="auto"/>
        <w:rPr>
          <w:sz w:val="24"/>
          <w:szCs w:val="24"/>
        </w:rPr>
      </w:pPr>
    </w:p>
    <w:p w14:paraId="5E7F75F7" w14:textId="44A786F9" w:rsidR="00D024C8" w:rsidRPr="00A603B7" w:rsidRDefault="00FA662B" w:rsidP="00A603B7">
      <w:pPr>
        <w:spacing w:after="0" w:line="276" w:lineRule="auto"/>
        <w:ind w:firstLine="567"/>
        <w:jc w:val="both"/>
        <w:rPr>
          <w:sz w:val="24"/>
        </w:rPr>
      </w:pPr>
      <w:r w:rsidRPr="003F1BBC">
        <w:rPr>
          <w:sz w:val="24"/>
        </w:rPr>
        <w:t>Lietuvoje gyventojų skaičius</w:t>
      </w:r>
      <w:r w:rsidR="00E50863" w:rsidRPr="003F1BBC">
        <w:rPr>
          <w:sz w:val="24"/>
        </w:rPr>
        <w:t xml:space="preserve"> metų pradžioje</w:t>
      </w:r>
      <w:r w:rsidR="00740944" w:rsidRPr="003F1BBC">
        <w:rPr>
          <w:sz w:val="24"/>
        </w:rPr>
        <w:t xml:space="preserve">, </w:t>
      </w:r>
      <w:r w:rsidR="008663DB" w:rsidRPr="003F1BBC">
        <w:rPr>
          <w:sz w:val="24"/>
        </w:rPr>
        <w:t>lyginant 20</w:t>
      </w:r>
      <w:r w:rsidR="001A5C43">
        <w:rPr>
          <w:sz w:val="24"/>
        </w:rPr>
        <w:t>20</w:t>
      </w:r>
      <w:r w:rsidR="00BD3FB2" w:rsidRPr="003F1BBC">
        <w:rPr>
          <w:sz w:val="24"/>
        </w:rPr>
        <w:t xml:space="preserve"> m. ir </w:t>
      </w:r>
      <w:r w:rsidR="008663DB" w:rsidRPr="003F1BBC">
        <w:rPr>
          <w:sz w:val="24"/>
        </w:rPr>
        <w:t>202</w:t>
      </w:r>
      <w:r w:rsidR="001A5C43">
        <w:rPr>
          <w:sz w:val="24"/>
        </w:rPr>
        <w:t>4</w:t>
      </w:r>
      <w:r w:rsidR="008663DB" w:rsidRPr="003F1BBC">
        <w:rPr>
          <w:sz w:val="24"/>
        </w:rPr>
        <w:t xml:space="preserve"> m., </w:t>
      </w:r>
      <w:r w:rsidR="001D70A0" w:rsidRPr="003F1BBC">
        <w:rPr>
          <w:sz w:val="24"/>
        </w:rPr>
        <w:t xml:space="preserve">padidėjo </w:t>
      </w:r>
      <w:r w:rsidR="001A5C43">
        <w:rPr>
          <w:sz w:val="24"/>
        </w:rPr>
        <w:t>2,7</w:t>
      </w:r>
      <w:r w:rsidR="008663DB" w:rsidRPr="003F1BBC">
        <w:rPr>
          <w:sz w:val="24"/>
        </w:rPr>
        <w:t xml:space="preserve"> procentais </w:t>
      </w:r>
      <w:r w:rsidR="008663DB" w:rsidRPr="003F1BBC">
        <w:rPr>
          <w:b/>
          <w:bCs/>
          <w:i/>
          <w:iCs/>
          <w:sz w:val="24"/>
        </w:rPr>
        <w:t>(toliau – proc.)</w:t>
      </w:r>
      <w:r w:rsidR="002F2C41">
        <w:rPr>
          <w:sz w:val="24"/>
        </w:rPr>
        <w:t>, o</w:t>
      </w:r>
      <w:r w:rsidR="008663DB" w:rsidRPr="003F1BBC">
        <w:rPr>
          <w:sz w:val="24"/>
        </w:rPr>
        <w:t xml:space="preserve"> </w:t>
      </w:r>
      <w:bookmarkStart w:id="3" w:name="_Hlk158121180"/>
      <w:r w:rsidR="00397D32" w:rsidRPr="003F1BBC">
        <w:rPr>
          <w:sz w:val="24"/>
        </w:rPr>
        <w:t>Anykščių r.</w:t>
      </w:r>
      <w:r w:rsidR="009E0AC4">
        <w:rPr>
          <w:sz w:val="24"/>
        </w:rPr>
        <w:t xml:space="preserve"> sav.</w:t>
      </w:r>
      <w:r w:rsidR="002F2C41">
        <w:rPr>
          <w:sz w:val="24"/>
        </w:rPr>
        <w:t xml:space="preserve"> </w:t>
      </w:r>
      <w:r w:rsidR="00ED0FF3" w:rsidRPr="003F1BBC">
        <w:rPr>
          <w:sz w:val="24"/>
        </w:rPr>
        <w:t xml:space="preserve">sumažėjo </w:t>
      </w:r>
      <w:r w:rsidR="001A5C43">
        <w:rPr>
          <w:sz w:val="24"/>
        </w:rPr>
        <w:t>5,5</w:t>
      </w:r>
      <w:r w:rsidR="00ED0FF3" w:rsidRPr="003F1BBC">
        <w:rPr>
          <w:sz w:val="24"/>
        </w:rPr>
        <w:t xml:space="preserve"> proc. </w:t>
      </w:r>
      <w:bookmarkStart w:id="4" w:name="_Hlk190850496"/>
      <w:bookmarkEnd w:id="3"/>
      <w:r w:rsidR="00397D32" w:rsidRPr="003F1BBC">
        <w:rPr>
          <w:sz w:val="24"/>
        </w:rPr>
        <w:t xml:space="preserve">Vertinant pagal lytį, moterų </w:t>
      </w:r>
      <w:r w:rsidR="001805DB">
        <w:rPr>
          <w:sz w:val="24"/>
        </w:rPr>
        <w:t xml:space="preserve">skaičius </w:t>
      </w:r>
      <w:r w:rsidR="001330B3" w:rsidRPr="003F1BBC">
        <w:rPr>
          <w:sz w:val="24"/>
        </w:rPr>
        <w:t>Anykščių r.</w:t>
      </w:r>
      <w:r w:rsidR="009E0AC4">
        <w:rPr>
          <w:sz w:val="24"/>
        </w:rPr>
        <w:t xml:space="preserve"> sav.</w:t>
      </w:r>
      <w:r w:rsidR="001330B3" w:rsidRPr="003F1BBC">
        <w:rPr>
          <w:sz w:val="24"/>
        </w:rPr>
        <w:t xml:space="preserve"> </w:t>
      </w:r>
      <w:r w:rsidR="00397D32" w:rsidRPr="003F1BBC">
        <w:rPr>
          <w:sz w:val="24"/>
        </w:rPr>
        <w:t xml:space="preserve">sumažėjo </w:t>
      </w:r>
      <w:r w:rsidR="001A5C43">
        <w:rPr>
          <w:sz w:val="24"/>
        </w:rPr>
        <w:t>6,4</w:t>
      </w:r>
      <w:r w:rsidR="00397D32" w:rsidRPr="003F1BBC">
        <w:rPr>
          <w:sz w:val="24"/>
        </w:rPr>
        <w:t xml:space="preserve"> proc.,</w:t>
      </w:r>
      <w:r w:rsidR="00C03DD4">
        <w:rPr>
          <w:sz w:val="24"/>
        </w:rPr>
        <w:t xml:space="preserve"> </w:t>
      </w:r>
      <w:r w:rsidR="00397D32" w:rsidRPr="003F1BBC">
        <w:rPr>
          <w:sz w:val="24"/>
        </w:rPr>
        <w:t xml:space="preserve">vyrų </w:t>
      </w:r>
      <w:r w:rsidR="001805DB">
        <w:rPr>
          <w:sz w:val="24"/>
        </w:rPr>
        <w:t xml:space="preserve">skaičius </w:t>
      </w:r>
      <w:r w:rsidR="002F2C41">
        <w:rPr>
          <w:sz w:val="24"/>
        </w:rPr>
        <w:t>–</w:t>
      </w:r>
      <w:r w:rsidR="00397D32" w:rsidRPr="003F1BBC">
        <w:rPr>
          <w:sz w:val="24"/>
        </w:rPr>
        <w:t xml:space="preserve"> </w:t>
      </w:r>
      <w:r w:rsidR="001A5C43">
        <w:rPr>
          <w:sz w:val="24"/>
        </w:rPr>
        <w:t>4,5</w:t>
      </w:r>
      <w:r w:rsidR="00397D32" w:rsidRPr="003F1BBC">
        <w:rPr>
          <w:sz w:val="24"/>
        </w:rPr>
        <w:t xml:space="preserve"> proc.</w:t>
      </w:r>
      <w:r w:rsidR="00C03DD4">
        <w:rPr>
          <w:sz w:val="24"/>
        </w:rPr>
        <w:t xml:space="preserve"> V</w:t>
      </w:r>
      <w:r w:rsidR="00BD3FB2" w:rsidRPr="003F1BBC">
        <w:rPr>
          <w:sz w:val="24"/>
        </w:rPr>
        <w:t xml:space="preserve">ertinant pagal gyvenamąją vietą, </w:t>
      </w:r>
      <w:r w:rsidR="001330B3" w:rsidRPr="003F1BBC">
        <w:rPr>
          <w:sz w:val="24"/>
        </w:rPr>
        <w:t>g</w:t>
      </w:r>
      <w:r w:rsidR="00397D32" w:rsidRPr="003F1BBC">
        <w:rPr>
          <w:sz w:val="24"/>
        </w:rPr>
        <w:t xml:space="preserve">yventojų mieste sumažėjo </w:t>
      </w:r>
      <w:r w:rsidR="001A5C43">
        <w:rPr>
          <w:sz w:val="24"/>
        </w:rPr>
        <w:t>3,2</w:t>
      </w:r>
      <w:r w:rsidR="00397D32" w:rsidRPr="003F1BBC">
        <w:rPr>
          <w:sz w:val="24"/>
        </w:rPr>
        <w:t xml:space="preserve"> proc., </w:t>
      </w:r>
      <w:r w:rsidR="001805DB">
        <w:rPr>
          <w:sz w:val="24"/>
        </w:rPr>
        <w:t>gyventojų</w:t>
      </w:r>
      <w:r w:rsidR="00397D32" w:rsidRPr="003F1BBC">
        <w:rPr>
          <w:sz w:val="24"/>
        </w:rPr>
        <w:t xml:space="preserve"> kaime </w:t>
      </w:r>
      <w:r w:rsidR="002F2C41">
        <w:rPr>
          <w:sz w:val="24"/>
        </w:rPr>
        <w:t>–</w:t>
      </w:r>
      <w:r w:rsidR="00397D32" w:rsidRPr="003F1BBC">
        <w:rPr>
          <w:sz w:val="24"/>
        </w:rPr>
        <w:t xml:space="preserve"> </w:t>
      </w:r>
      <w:r w:rsidR="001A5C43">
        <w:rPr>
          <w:sz w:val="24"/>
        </w:rPr>
        <w:t>7,1</w:t>
      </w:r>
      <w:r w:rsidR="00397D32" w:rsidRPr="003F1BBC">
        <w:rPr>
          <w:sz w:val="24"/>
        </w:rPr>
        <w:t xml:space="preserve"> proc.</w:t>
      </w:r>
      <w:bookmarkEnd w:id="4"/>
      <w:r w:rsidR="00397D32" w:rsidRPr="003F1BBC">
        <w:rPr>
          <w:sz w:val="24"/>
        </w:rPr>
        <w:t xml:space="preserve"> (žiūrėti </w:t>
      </w:r>
      <w:r w:rsidR="00397D32" w:rsidRPr="003F1BBC">
        <w:rPr>
          <w:b/>
          <w:i/>
          <w:sz w:val="24"/>
        </w:rPr>
        <w:t xml:space="preserve">(toliau – žr. </w:t>
      </w:r>
      <w:r w:rsidR="00397D32" w:rsidRPr="003F1BBC">
        <w:rPr>
          <w:sz w:val="24"/>
        </w:rPr>
        <w:t>1 lentelę).</w:t>
      </w:r>
    </w:p>
    <w:p w14:paraId="7DC62790" w14:textId="77777777" w:rsidR="00D024C8" w:rsidRPr="003F1BBC" w:rsidRDefault="00D024C8" w:rsidP="003938B6">
      <w:pPr>
        <w:spacing w:after="0" w:line="276" w:lineRule="auto"/>
        <w:rPr>
          <w:i/>
          <w:sz w:val="24"/>
        </w:rPr>
      </w:pPr>
    </w:p>
    <w:p w14:paraId="24F3344F" w14:textId="254918FB" w:rsidR="00397D32" w:rsidRPr="003C6345" w:rsidRDefault="00841C3A" w:rsidP="00397D32">
      <w:pPr>
        <w:spacing w:after="0"/>
        <w:ind w:firstLine="567"/>
        <w:jc w:val="center"/>
        <w:rPr>
          <w:i/>
          <w:color w:val="000000" w:themeColor="text1"/>
          <w:szCs w:val="16"/>
        </w:rPr>
      </w:pPr>
      <w:r w:rsidRPr="003C6345">
        <w:rPr>
          <w:i/>
          <w:color w:val="000000" w:themeColor="text1"/>
          <w:szCs w:val="16"/>
        </w:rPr>
        <w:t xml:space="preserve">                               </w:t>
      </w:r>
      <w:r w:rsidR="00397D32" w:rsidRPr="003C6345">
        <w:rPr>
          <w:i/>
          <w:color w:val="000000" w:themeColor="text1"/>
          <w:szCs w:val="16"/>
        </w:rPr>
        <w:t xml:space="preserve">1 lentelė. </w:t>
      </w:r>
      <w:r w:rsidR="00E50863" w:rsidRPr="003C6345">
        <w:rPr>
          <w:i/>
          <w:color w:val="000000" w:themeColor="text1"/>
          <w:szCs w:val="16"/>
        </w:rPr>
        <w:t>G</w:t>
      </w:r>
      <w:r w:rsidR="00397D32" w:rsidRPr="003C6345">
        <w:rPr>
          <w:i/>
          <w:color w:val="000000" w:themeColor="text1"/>
          <w:szCs w:val="16"/>
        </w:rPr>
        <w:t>yventojų skaičius bei jų pasiskirstymas Anykščių r.</w:t>
      </w:r>
      <w:r w:rsidR="009E0AC4">
        <w:rPr>
          <w:i/>
          <w:color w:val="000000" w:themeColor="text1"/>
          <w:szCs w:val="16"/>
        </w:rPr>
        <w:t xml:space="preserve"> sav.</w:t>
      </w:r>
      <w:r w:rsidR="0009596B" w:rsidRPr="003C6345">
        <w:rPr>
          <w:i/>
          <w:color w:val="000000" w:themeColor="text1"/>
          <w:szCs w:val="16"/>
        </w:rPr>
        <w:t xml:space="preserve"> ir Lietuvoje</w:t>
      </w:r>
      <w:r w:rsidR="001330B3" w:rsidRPr="003C6345">
        <w:rPr>
          <w:i/>
          <w:color w:val="000000" w:themeColor="text1"/>
          <w:szCs w:val="16"/>
        </w:rPr>
        <w:t xml:space="preserve"> </w:t>
      </w:r>
      <w:r w:rsidR="00397D32" w:rsidRPr="003C6345">
        <w:rPr>
          <w:i/>
          <w:color w:val="000000" w:themeColor="text1"/>
          <w:szCs w:val="16"/>
        </w:rPr>
        <w:t>20</w:t>
      </w:r>
      <w:r w:rsidR="00E13593">
        <w:rPr>
          <w:i/>
          <w:color w:val="000000" w:themeColor="text1"/>
          <w:szCs w:val="16"/>
        </w:rPr>
        <w:t>20</w:t>
      </w:r>
      <w:r w:rsidR="00397D32" w:rsidRPr="003C6345">
        <w:rPr>
          <w:i/>
          <w:color w:val="000000" w:themeColor="text1"/>
          <w:szCs w:val="16"/>
        </w:rPr>
        <w:t>–202</w:t>
      </w:r>
      <w:r w:rsidR="00E13593">
        <w:rPr>
          <w:i/>
          <w:color w:val="000000" w:themeColor="text1"/>
          <w:szCs w:val="16"/>
        </w:rPr>
        <w:t>4</w:t>
      </w:r>
      <w:r w:rsidR="00397D32" w:rsidRPr="003C6345">
        <w:rPr>
          <w:i/>
          <w:color w:val="000000" w:themeColor="text1"/>
          <w:szCs w:val="16"/>
        </w:rPr>
        <w:t xml:space="preserve"> m.</w:t>
      </w:r>
    </w:p>
    <w:tbl>
      <w:tblPr>
        <w:tblStyle w:val="Lentelstinklelis"/>
        <w:tblW w:w="0" w:type="auto"/>
        <w:tblLook w:val="04A0" w:firstRow="1" w:lastRow="0" w:firstColumn="1" w:lastColumn="0" w:noHBand="0" w:noVBand="1"/>
      </w:tblPr>
      <w:tblGrid>
        <w:gridCol w:w="3823"/>
        <w:gridCol w:w="1160"/>
        <w:gridCol w:w="1161"/>
        <w:gridCol w:w="1161"/>
        <w:gridCol w:w="1161"/>
        <w:gridCol w:w="1161"/>
      </w:tblGrid>
      <w:tr w:rsidR="00E13593" w:rsidRPr="003F1BBC" w14:paraId="2804E1D5" w14:textId="6B218E5F" w:rsidTr="00E70D7D">
        <w:tc>
          <w:tcPr>
            <w:tcW w:w="3823" w:type="dxa"/>
            <w:tcBorders>
              <w:bottom w:val="single" w:sz="2" w:space="0" w:color="auto"/>
            </w:tcBorders>
          </w:tcPr>
          <w:p w14:paraId="212A88DA" w14:textId="77777777" w:rsidR="00E13593" w:rsidRPr="003F1BBC" w:rsidRDefault="00E13593" w:rsidP="00841C3A">
            <w:pPr>
              <w:jc w:val="center"/>
              <w:rPr>
                <w:b/>
              </w:rPr>
            </w:pPr>
          </w:p>
        </w:tc>
        <w:tc>
          <w:tcPr>
            <w:tcW w:w="1160" w:type="dxa"/>
            <w:tcBorders>
              <w:bottom w:val="single" w:sz="2" w:space="0" w:color="auto"/>
            </w:tcBorders>
          </w:tcPr>
          <w:p w14:paraId="234B12BE" w14:textId="38BAC9D4" w:rsidR="00E13593" w:rsidRPr="003F1BBC" w:rsidRDefault="00E13593" w:rsidP="00841C3A">
            <w:pPr>
              <w:jc w:val="center"/>
              <w:rPr>
                <w:b/>
              </w:rPr>
            </w:pPr>
            <w:r w:rsidRPr="003F1BBC">
              <w:rPr>
                <w:b/>
              </w:rPr>
              <w:t>2020 m.</w:t>
            </w:r>
          </w:p>
        </w:tc>
        <w:tc>
          <w:tcPr>
            <w:tcW w:w="1161" w:type="dxa"/>
            <w:tcBorders>
              <w:bottom w:val="single" w:sz="2" w:space="0" w:color="auto"/>
            </w:tcBorders>
          </w:tcPr>
          <w:p w14:paraId="121ABBAC" w14:textId="72C84649" w:rsidR="00E13593" w:rsidRPr="003F1BBC" w:rsidRDefault="00E13593" w:rsidP="00841C3A">
            <w:pPr>
              <w:jc w:val="center"/>
              <w:rPr>
                <w:b/>
              </w:rPr>
            </w:pPr>
            <w:r w:rsidRPr="003F1BBC">
              <w:rPr>
                <w:b/>
              </w:rPr>
              <w:t>2021 m.</w:t>
            </w:r>
          </w:p>
        </w:tc>
        <w:tc>
          <w:tcPr>
            <w:tcW w:w="1161" w:type="dxa"/>
            <w:tcBorders>
              <w:bottom w:val="single" w:sz="2" w:space="0" w:color="auto"/>
            </w:tcBorders>
          </w:tcPr>
          <w:p w14:paraId="269E7540" w14:textId="44753B49" w:rsidR="00E13593" w:rsidRPr="003F1BBC" w:rsidRDefault="00E13593" w:rsidP="00841C3A">
            <w:pPr>
              <w:jc w:val="center"/>
              <w:rPr>
                <w:b/>
              </w:rPr>
            </w:pPr>
            <w:r w:rsidRPr="003F1BBC">
              <w:rPr>
                <w:b/>
              </w:rPr>
              <w:t>2022 m.</w:t>
            </w:r>
          </w:p>
        </w:tc>
        <w:tc>
          <w:tcPr>
            <w:tcW w:w="1161" w:type="dxa"/>
            <w:tcBorders>
              <w:bottom w:val="single" w:sz="2" w:space="0" w:color="auto"/>
            </w:tcBorders>
          </w:tcPr>
          <w:p w14:paraId="448448DB" w14:textId="133747CF" w:rsidR="00E13593" w:rsidRPr="003F1BBC" w:rsidRDefault="00E13593" w:rsidP="00841C3A">
            <w:pPr>
              <w:jc w:val="center"/>
              <w:rPr>
                <w:b/>
              </w:rPr>
            </w:pPr>
            <w:r w:rsidRPr="003F1BBC">
              <w:rPr>
                <w:b/>
              </w:rPr>
              <w:t>2023 m.</w:t>
            </w:r>
          </w:p>
        </w:tc>
        <w:tc>
          <w:tcPr>
            <w:tcW w:w="1161" w:type="dxa"/>
          </w:tcPr>
          <w:p w14:paraId="015FB32C" w14:textId="188E40C3" w:rsidR="00E13593" w:rsidRPr="003F1BBC" w:rsidRDefault="00E13593" w:rsidP="00841C3A">
            <w:pPr>
              <w:jc w:val="center"/>
              <w:rPr>
                <w:b/>
              </w:rPr>
            </w:pPr>
            <w:r>
              <w:rPr>
                <w:b/>
              </w:rPr>
              <w:t>2024 m.</w:t>
            </w:r>
          </w:p>
        </w:tc>
      </w:tr>
      <w:tr w:rsidR="00E13593" w:rsidRPr="003F1BBC" w14:paraId="2F6EC7B2" w14:textId="4F695EBF" w:rsidTr="00E70D7D">
        <w:tc>
          <w:tcPr>
            <w:tcW w:w="3823" w:type="dxa"/>
            <w:tcBorders>
              <w:top w:val="single" w:sz="2" w:space="0" w:color="auto"/>
              <w:bottom w:val="single" w:sz="2" w:space="0" w:color="auto"/>
            </w:tcBorders>
          </w:tcPr>
          <w:p w14:paraId="4AF20ACC" w14:textId="1C256157" w:rsidR="00E13593" w:rsidRPr="00626B16" w:rsidRDefault="00E13593" w:rsidP="003A668D">
            <w:pPr>
              <w:rPr>
                <w:b/>
              </w:rPr>
            </w:pPr>
            <w:r w:rsidRPr="00626B16">
              <w:rPr>
                <w:b/>
              </w:rPr>
              <w:t>Gyventojų skaičius Lietuvoje</w:t>
            </w:r>
          </w:p>
        </w:tc>
        <w:tc>
          <w:tcPr>
            <w:tcW w:w="1160" w:type="dxa"/>
            <w:tcBorders>
              <w:top w:val="single" w:sz="2" w:space="0" w:color="auto"/>
              <w:bottom w:val="single" w:sz="2" w:space="0" w:color="auto"/>
            </w:tcBorders>
            <w:vAlign w:val="center"/>
          </w:tcPr>
          <w:p w14:paraId="3A0DA68A" w14:textId="2F270211" w:rsidR="00E13593" w:rsidRPr="00626B16" w:rsidRDefault="00E13593" w:rsidP="00841C3A">
            <w:pPr>
              <w:jc w:val="center"/>
              <w:rPr>
                <w:bCs/>
              </w:rPr>
            </w:pPr>
            <w:r w:rsidRPr="00626B16">
              <w:rPr>
                <w:bCs/>
              </w:rPr>
              <w:t>2 809 977</w:t>
            </w:r>
          </w:p>
        </w:tc>
        <w:tc>
          <w:tcPr>
            <w:tcW w:w="1161" w:type="dxa"/>
            <w:tcBorders>
              <w:top w:val="single" w:sz="2" w:space="0" w:color="auto"/>
              <w:bottom w:val="single" w:sz="2" w:space="0" w:color="auto"/>
            </w:tcBorders>
            <w:vAlign w:val="center"/>
          </w:tcPr>
          <w:p w14:paraId="38BABDC5" w14:textId="47A0B749" w:rsidR="00E13593" w:rsidRPr="00626B16" w:rsidRDefault="00E13593" w:rsidP="00841C3A">
            <w:pPr>
              <w:jc w:val="center"/>
              <w:rPr>
                <w:bCs/>
              </w:rPr>
            </w:pPr>
            <w:r w:rsidRPr="00626B16">
              <w:rPr>
                <w:bCs/>
              </w:rPr>
              <w:t>2 810 761</w:t>
            </w:r>
          </w:p>
        </w:tc>
        <w:tc>
          <w:tcPr>
            <w:tcW w:w="1161" w:type="dxa"/>
            <w:tcBorders>
              <w:top w:val="single" w:sz="2" w:space="0" w:color="auto"/>
              <w:bottom w:val="single" w:sz="2" w:space="0" w:color="auto"/>
            </w:tcBorders>
            <w:vAlign w:val="center"/>
          </w:tcPr>
          <w:p w14:paraId="6F0F0CE6" w14:textId="7F94AFAE" w:rsidR="00E13593" w:rsidRPr="00626B16" w:rsidRDefault="00E13593" w:rsidP="00841C3A">
            <w:pPr>
              <w:jc w:val="center"/>
              <w:rPr>
                <w:bCs/>
              </w:rPr>
            </w:pPr>
            <w:r w:rsidRPr="00626B16">
              <w:rPr>
                <w:bCs/>
              </w:rPr>
              <w:t>2 805 998</w:t>
            </w:r>
          </w:p>
        </w:tc>
        <w:tc>
          <w:tcPr>
            <w:tcW w:w="1161" w:type="dxa"/>
            <w:tcBorders>
              <w:top w:val="single" w:sz="2" w:space="0" w:color="auto"/>
              <w:bottom w:val="single" w:sz="2" w:space="0" w:color="auto"/>
            </w:tcBorders>
            <w:vAlign w:val="center"/>
          </w:tcPr>
          <w:p w14:paraId="6D7054DD" w14:textId="18BBCE77" w:rsidR="00E13593" w:rsidRPr="00626B16" w:rsidRDefault="00E13593" w:rsidP="00EE12C9">
            <w:pPr>
              <w:jc w:val="center"/>
              <w:rPr>
                <w:bCs/>
              </w:rPr>
            </w:pPr>
            <w:r w:rsidRPr="00626B16">
              <w:rPr>
                <w:bCs/>
              </w:rPr>
              <w:t>2 857 279</w:t>
            </w:r>
          </w:p>
        </w:tc>
        <w:tc>
          <w:tcPr>
            <w:tcW w:w="1161" w:type="dxa"/>
            <w:tcBorders>
              <w:bottom w:val="single" w:sz="2" w:space="0" w:color="auto"/>
            </w:tcBorders>
          </w:tcPr>
          <w:p w14:paraId="1864B555" w14:textId="5A261A89" w:rsidR="00E13593" w:rsidRPr="00626B16" w:rsidRDefault="00246D97" w:rsidP="00EE12C9">
            <w:pPr>
              <w:jc w:val="center"/>
              <w:rPr>
                <w:bCs/>
              </w:rPr>
            </w:pPr>
            <w:r w:rsidRPr="00626B16">
              <w:rPr>
                <w:bCs/>
              </w:rPr>
              <w:t>2 885 891</w:t>
            </w:r>
          </w:p>
        </w:tc>
      </w:tr>
      <w:tr w:rsidR="00E13593" w:rsidRPr="003F1BBC" w14:paraId="2B58D741" w14:textId="6A8D4B0E" w:rsidTr="00990713">
        <w:tc>
          <w:tcPr>
            <w:tcW w:w="3823" w:type="dxa"/>
            <w:tcBorders>
              <w:top w:val="single" w:sz="2" w:space="0" w:color="auto"/>
              <w:bottom w:val="single" w:sz="2" w:space="0" w:color="auto"/>
            </w:tcBorders>
          </w:tcPr>
          <w:p w14:paraId="5E586A17" w14:textId="18F9C5B7" w:rsidR="00E13593" w:rsidRPr="003F1BBC" w:rsidRDefault="00E13593" w:rsidP="003A668D">
            <w:pPr>
              <w:rPr>
                <w:b/>
              </w:rPr>
            </w:pPr>
            <w:r w:rsidRPr="003F1BBC">
              <w:rPr>
                <w:b/>
              </w:rPr>
              <w:t>Gyventojų skaičius Anykščių r.</w:t>
            </w:r>
            <w:r w:rsidR="00E70D7D">
              <w:rPr>
                <w:b/>
              </w:rPr>
              <w:t xml:space="preserve"> sav.</w:t>
            </w:r>
            <w:r w:rsidRPr="003F1BBC">
              <w:rPr>
                <w:b/>
              </w:rPr>
              <w:t>, iš jų</w:t>
            </w:r>
          </w:p>
        </w:tc>
        <w:tc>
          <w:tcPr>
            <w:tcW w:w="1160" w:type="dxa"/>
            <w:tcBorders>
              <w:top w:val="single" w:sz="2" w:space="0" w:color="auto"/>
              <w:bottom w:val="single" w:sz="2" w:space="0" w:color="auto"/>
            </w:tcBorders>
            <w:vAlign w:val="center"/>
          </w:tcPr>
          <w:p w14:paraId="21CEA568" w14:textId="41E24BF4" w:rsidR="00E13593" w:rsidRPr="00990713" w:rsidRDefault="00E13593" w:rsidP="00841C3A">
            <w:pPr>
              <w:jc w:val="center"/>
            </w:pPr>
            <w:r w:rsidRPr="00990713">
              <w:t>23 681</w:t>
            </w:r>
          </w:p>
        </w:tc>
        <w:tc>
          <w:tcPr>
            <w:tcW w:w="1161" w:type="dxa"/>
            <w:tcBorders>
              <w:top w:val="single" w:sz="2" w:space="0" w:color="auto"/>
              <w:bottom w:val="single" w:sz="2" w:space="0" w:color="auto"/>
            </w:tcBorders>
            <w:vAlign w:val="center"/>
          </w:tcPr>
          <w:p w14:paraId="0FAC4D11" w14:textId="567A825A" w:rsidR="00E13593" w:rsidRPr="00990713" w:rsidRDefault="00E13593" w:rsidP="00841C3A">
            <w:pPr>
              <w:jc w:val="center"/>
            </w:pPr>
            <w:r w:rsidRPr="00990713">
              <w:t>23 321</w:t>
            </w:r>
          </w:p>
        </w:tc>
        <w:tc>
          <w:tcPr>
            <w:tcW w:w="1161" w:type="dxa"/>
            <w:tcBorders>
              <w:top w:val="single" w:sz="2" w:space="0" w:color="auto"/>
              <w:bottom w:val="single" w:sz="2" w:space="0" w:color="auto"/>
            </w:tcBorders>
            <w:vAlign w:val="center"/>
          </w:tcPr>
          <w:p w14:paraId="60154730" w14:textId="604AE794" w:rsidR="00E13593" w:rsidRPr="00990713" w:rsidRDefault="00E13593" w:rsidP="00841C3A">
            <w:pPr>
              <w:jc w:val="center"/>
            </w:pPr>
            <w:r w:rsidRPr="00990713">
              <w:t>22 794</w:t>
            </w:r>
          </w:p>
        </w:tc>
        <w:tc>
          <w:tcPr>
            <w:tcW w:w="1161" w:type="dxa"/>
            <w:tcBorders>
              <w:top w:val="single" w:sz="2" w:space="0" w:color="auto"/>
              <w:bottom w:val="single" w:sz="2" w:space="0" w:color="auto"/>
            </w:tcBorders>
            <w:vAlign w:val="center"/>
          </w:tcPr>
          <w:p w14:paraId="59E3AEA8" w14:textId="62B29E34" w:rsidR="00E13593" w:rsidRPr="00990713" w:rsidRDefault="00E13593" w:rsidP="00EE12C9">
            <w:pPr>
              <w:jc w:val="center"/>
            </w:pPr>
            <w:r w:rsidRPr="00990713">
              <w:t>22 658</w:t>
            </w:r>
          </w:p>
        </w:tc>
        <w:tc>
          <w:tcPr>
            <w:tcW w:w="1161" w:type="dxa"/>
            <w:tcBorders>
              <w:top w:val="single" w:sz="2" w:space="0" w:color="auto"/>
              <w:bottom w:val="single" w:sz="2" w:space="0" w:color="auto"/>
            </w:tcBorders>
          </w:tcPr>
          <w:p w14:paraId="4985355F" w14:textId="6BB1937B" w:rsidR="00E13593" w:rsidRPr="00990713" w:rsidRDefault="00246D97" w:rsidP="00EE12C9">
            <w:pPr>
              <w:jc w:val="center"/>
            </w:pPr>
            <w:r w:rsidRPr="00990713">
              <w:t>22 372</w:t>
            </w:r>
          </w:p>
        </w:tc>
      </w:tr>
      <w:tr w:rsidR="00E13593" w:rsidRPr="003F1BBC" w14:paraId="24A5723B" w14:textId="165D5CD3" w:rsidTr="00E70D7D">
        <w:tc>
          <w:tcPr>
            <w:tcW w:w="3823" w:type="dxa"/>
            <w:tcBorders>
              <w:top w:val="single" w:sz="2" w:space="0" w:color="auto"/>
            </w:tcBorders>
          </w:tcPr>
          <w:p w14:paraId="0A4691CA" w14:textId="77777777" w:rsidR="00E13593" w:rsidRPr="003F1BBC" w:rsidRDefault="00E13593" w:rsidP="003A668D">
            <w:pPr>
              <w:rPr>
                <w:b/>
              </w:rPr>
            </w:pPr>
            <w:r w:rsidRPr="003F1BBC">
              <w:rPr>
                <w:b/>
              </w:rPr>
              <w:t>Moterys</w:t>
            </w:r>
          </w:p>
        </w:tc>
        <w:tc>
          <w:tcPr>
            <w:tcW w:w="1160" w:type="dxa"/>
            <w:tcBorders>
              <w:top w:val="single" w:sz="2" w:space="0" w:color="auto"/>
            </w:tcBorders>
            <w:vAlign w:val="center"/>
          </w:tcPr>
          <w:p w14:paraId="2C9CBF76" w14:textId="44AA9481" w:rsidR="00E13593" w:rsidRPr="003F1BBC" w:rsidRDefault="00E13593" w:rsidP="00841C3A">
            <w:pPr>
              <w:jc w:val="center"/>
            </w:pPr>
            <w:r w:rsidRPr="003F1BBC">
              <w:t>12 640</w:t>
            </w:r>
          </w:p>
        </w:tc>
        <w:tc>
          <w:tcPr>
            <w:tcW w:w="1161" w:type="dxa"/>
            <w:tcBorders>
              <w:top w:val="single" w:sz="2" w:space="0" w:color="auto"/>
            </w:tcBorders>
            <w:vAlign w:val="center"/>
          </w:tcPr>
          <w:p w14:paraId="1469DE86" w14:textId="2AB92E05" w:rsidR="00E13593" w:rsidRPr="003F1BBC" w:rsidRDefault="00E13593" w:rsidP="00841C3A">
            <w:pPr>
              <w:jc w:val="center"/>
            </w:pPr>
            <w:r w:rsidRPr="003F1BBC">
              <w:t>12 433</w:t>
            </w:r>
          </w:p>
        </w:tc>
        <w:tc>
          <w:tcPr>
            <w:tcW w:w="1161" w:type="dxa"/>
            <w:tcBorders>
              <w:top w:val="single" w:sz="2" w:space="0" w:color="auto"/>
            </w:tcBorders>
            <w:vAlign w:val="center"/>
          </w:tcPr>
          <w:p w14:paraId="3C8A6730" w14:textId="6297B0EF" w:rsidR="00E13593" w:rsidRPr="003F1BBC" w:rsidRDefault="00E13593" w:rsidP="00841C3A">
            <w:pPr>
              <w:jc w:val="center"/>
            </w:pPr>
            <w:r w:rsidRPr="003F1BBC">
              <w:t>12 112</w:t>
            </w:r>
          </w:p>
        </w:tc>
        <w:tc>
          <w:tcPr>
            <w:tcW w:w="1161" w:type="dxa"/>
            <w:tcBorders>
              <w:top w:val="single" w:sz="2" w:space="0" w:color="auto"/>
            </w:tcBorders>
            <w:vAlign w:val="center"/>
          </w:tcPr>
          <w:p w14:paraId="1C694E2D" w14:textId="6D21B270" w:rsidR="00E13593" w:rsidRPr="003F1BBC" w:rsidRDefault="00E13593" w:rsidP="00EE12C9">
            <w:pPr>
              <w:jc w:val="center"/>
            </w:pPr>
            <w:r w:rsidRPr="003F1BBC">
              <w:t>12 052</w:t>
            </w:r>
          </w:p>
        </w:tc>
        <w:tc>
          <w:tcPr>
            <w:tcW w:w="1161" w:type="dxa"/>
            <w:tcBorders>
              <w:top w:val="single" w:sz="2" w:space="0" w:color="auto"/>
            </w:tcBorders>
          </w:tcPr>
          <w:p w14:paraId="16BEBFEE" w14:textId="73AA5301" w:rsidR="00E13593" w:rsidRPr="003F1BBC" w:rsidRDefault="002D4DED" w:rsidP="00EE12C9">
            <w:pPr>
              <w:jc w:val="center"/>
            </w:pPr>
            <w:r>
              <w:t>11 832</w:t>
            </w:r>
          </w:p>
        </w:tc>
      </w:tr>
      <w:tr w:rsidR="00E13593" w:rsidRPr="003F1BBC" w14:paraId="7B61FB88" w14:textId="2ED5C68F" w:rsidTr="00E70D7D">
        <w:tc>
          <w:tcPr>
            <w:tcW w:w="3823" w:type="dxa"/>
            <w:tcBorders>
              <w:bottom w:val="single" w:sz="2" w:space="0" w:color="auto"/>
            </w:tcBorders>
          </w:tcPr>
          <w:p w14:paraId="7A1C1A72" w14:textId="77777777" w:rsidR="00E13593" w:rsidRPr="003F1BBC" w:rsidRDefault="00E13593" w:rsidP="003A668D">
            <w:pPr>
              <w:rPr>
                <w:b/>
              </w:rPr>
            </w:pPr>
            <w:r w:rsidRPr="003F1BBC">
              <w:rPr>
                <w:b/>
              </w:rPr>
              <w:t>Vyrai</w:t>
            </w:r>
          </w:p>
        </w:tc>
        <w:tc>
          <w:tcPr>
            <w:tcW w:w="1160" w:type="dxa"/>
            <w:tcBorders>
              <w:bottom w:val="single" w:sz="2" w:space="0" w:color="auto"/>
            </w:tcBorders>
            <w:vAlign w:val="center"/>
          </w:tcPr>
          <w:p w14:paraId="4C75E19B" w14:textId="27B0BCD2" w:rsidR="00E13593" w:rsidRPr="003F1BBC" w:rsidRDefault="00E13593" w:rsidP="00841C3A">
            <w:pPr>
              <w:jc w:val="center"/>
            </w:pPr>
            <w:r w:rsidRPr="003F1BBC">
              <w:t>11 041</w:t>
            </w:r>
          </w:p>
        </w:tc>
        <w:tc>
          <w:tcPr>
            <w:tcW w:w="1161" w:type="dxa"/>
            <w:tcBorders>
              <w:bottom w:val="single" w:sz="2" w:space="0" w:color="auto"/>
            </w:tcBorders>
            <w:vAlign w:val="center"/>
          </w:tcPr>
          <w:p w14:paraId="615CE5D3" w14:textId="237BF67D" w:rsidR="00E13593" w:rsidRPr="003F1BBC" w:rsidRDefault="00E13593" w:rsidP="00841C3A">
            <w:pPr>
              <w:jc w:val="center"/>
            </w:pPr>
            <w:r w:rsidRPr="003F1BBC">
              <w:t>10 888</w:t>
            </w:r>
          </w:p>
        </w:tc>
        <w:tc>
          <w:tcPr>
            <w:tcW w:w="1161" w:type="dxa"/>
            <w:tcBorders>
              <w:bottom w:val="single" w:sz="2" w:space="0" w:color="auto"/>
            </w:tcBorders>
            <w:vAlign w:val="center"/>
          </w:tcPr>
          <w:p w14:paraId="43E9CCC8" w14:textId="3285520E" w:rsidR="00E13593" w:rsidRPr="003F1BBC" w:rsidRDefault="00E13593" w:rsidP="00841C3A">
            <w:pPr>
              <w:jc w:val="center"/>
            </w:pPr>
            <w:r w:rsidRPr="003F1BBC">
              <w:t>10 682</w:t>
            </w:r>
          </w:p>
        </w:tc>
        <w:tc>
          <w:tcPr>
            <w:tcW w:w="1161" w:type="dxa"/>
            <w:tcBorders>
              <w:bottom w:val="single" w:sz="2" w:space="0" w:color="auto"/>
            </w:tcBorders>
            <w:vAlign w:val="center"/>
          </w:tcPr>
          <w:p w14:paraId="1315DD87" w14:textId="5276216F" w:rsidR="00E13593" w:rsidRPr="003F1BBC" w:rsidRDefault="00E13593" w:rsidP="00EE12C9">
            <w:pPr>
              <w:jc w:val="center"/>
            </w:pPr>
            <w:r w:rsidRPr="003F1BBC">
              <w:t>10 606</w:t>
            </w:r>
          </w:p>
        </w:tc>
        <w:tc>
          <w:tcPr>
            <w:tcW w:w="1161" w:type="dxa"/>
            <w:tcBorders>
              <w:bottom w:val="single" w:sz="2" w:space="0" w:color="auto"/>
            </w:tcBorders>
          </w:tcPr>
          <w:p w14:paraId="5A2F1F29" w14:textId="414806E0" w:rsidR="00E13593" w:rsidRPr="003F1BBC" w:rsidRDefault="002D4DED" w:rsidP="00EE12C9">
            <w:pPr>
              <w:jc w:val="center"/>
            </w:pPr>
            <w:r>
              <w:t>10 540</w:t>
            </w:r>
          </w:p>
        </w:tc>
      </w:tr>
      <w:tr w:rsidR="00E13593" w:rsidRPr="003F1BBC" w14:paraId="535A4ED0" w14:textId="5CCB3F1C" w:rsidTr="00E70D7D">
        <w:tc>
          <w:tcPr>
            <w:tcW w:w="3823" w:type="dxa"/>
            <w:tcBorders>
              <w:top w:val="single" w:sz="2" w:space="0" w:color="auto"/>
              <w:bottom w:val="single" w:sz="4" w:space="0" w:color="auto"/>
            </w:tcBorders>
          </w:tcPr>
          <w:p w14:paraId="78FB794D" w14:textId="77777777" w:rsidR="00E13593" w:rsidRPr="003F1BBC" w:rsidRDefault="00E13593" w:rsidP="003A668D">
            <w:pPr>
              <w:rPr>
                <w:b/>
              </w:rPr>
            </w:pPr>
            <w:r w:rsidRPr="003F1BBC">
              <w:rPr>
                <w:b/>
              </w:rPr>
              <w:t>Gyventojų skaičius mieste</w:t>
            </w:r>
          </w:p>
        </w:tc>
        <w:tc>
          <w:tcPr>
            <w:tcW w:w="1160" w:type="dxa"/>
            <w:tcBorders>
              <w:top w:val="single" w:sz="2" w:space="0" w:color="auto"/>
            </w:tcBorders>
            <w:vAlign w:val="center"/>
          </w:tcPr>
          <w:p w14:paraId="3AF25F75" w14:textId="778D12FD" w:rsidR="00E13593" w:rsidRPr="003F1BBC" w:rsidRDefault="00E13593" w:rsidP="00841C3A">
            <w:pPr>
              <w:jc w:val="center"/>
            </w:pPr>
            <w:r w:rsidRPr="003F1BBC">
              <w:t>9702</w:t>
            </w:r>
          </w:p>
        </w:tc>
        <w:tc>
          <w:tcPr>
            <w:tcW w:w="1161" w:type="dxa"/>
            <w:tcBorders>
              <w:top w:val="single" w:sz="2" w:space="0" w:color="auto"/>
            </w:tcBorders>
            <w:vAlign w:val="center"/>
          </w:tcPr>
          <w:p w14:paraId="7F44E830" w14:textId="35B615EF" w:rsidR="00E13593" w:rsidRPr="003F1BBC" w:rsidRDefault="00E13593" w:rsidP="00841C3A">
            <w:pPr>
              <w:jc w:val="center"/>
            </w:pPr>
            <w:r w:rsidRPr="003F1BBC">
              <w:t>9589</w:t>
            </w:r>
          </w:p>
        </w:tc>
        <w:tc>
          <w:tcPr>
            <w:tcW w:w="1161" w:type="dxa"/>
            <w:tcBorders>
              <w:top w:val="single" w:sz="2" w:space="0" w:color="auto"/>
            </w:tcBorders>
            <w:vAlign w:val="center"/>
          </w:tcPr>
          <w:p w14:paraId="118C6DBB" w14:textId="5DB6FEF8" w:rsidR="00E13593" w:rsidRPr="003F1BBC" w:rsidRDefault="00E13593" w:rsidP="00841C3A">
            <w:pPr>
              <w:jc w:val="center"/>
            </w:pPr>
            <w:r w:rsidRPr="003F1BBC">
              <w:t>9356</w:t>
            </w:r>
          </w:p>
        </w:tc>
        <w:tc>
          <w:tcPr>
            <w:tcW w:w="1161" w:type="dxa"/>
            <w:tcBorders>
              <w:top w:val="single" w:sz="2" w:space="0" w:color="auto"/>
            </w:tcBorders>
            <w:vAlign w:val="center"/>
          </w:tcPr>
          <w:p w14:paraId="5BADA746" w14:textId="5F9C18D2" w:rsidR="00E13593" w:rsidRPr="003F1BBC" w:rsidRDefault="00E13593" w:rsidP="00EE12C9">
            <w:pPr>
              <w:jc w:val="center"/>
            </w:pPr>
            <w:r w:rsidRPr="003F1BBC">
              <w:t>9454</w:t>
            </w:r>
          </w:p>
        </w:tc>
        <w:tc>
          <w:tcPr>
            <w:tcW w:w="1161" w:type="dxa"/>
            <w:tcBorders>
              <w:top w:val="single" w:sz="2" w:space="0" w:color="auto"/>
            </w:tcBorders>
          </w:tcPr>
          <w:p w14:paraId="7C40FF7E" w14:textId="0FB62B01" w:rsidR="00E13593" w:rsidRPr="003F1BBC" w:rsidRDefault="00246D97" w:rsidP="00EE12C9">
            <w:pPr>
              <w:jc w:val="center"/>
            </w:pPr>
            <w:r>
              <w:t>9391</w:t>
            </w:r>
          </w:p>
        </w:tc>
      </w:tr>
      <w:tr w:rsidR="00E13593" w:rsidRPr="003F1BBC" w14:paraId="0256EACA" w14:textId="64967B4F" w:rsidTr="00E70D7D">
        <w:tc>
          <w:tcPr>
            <w:tcW w:w="3823" w:type="dxa"/>
            <w:tcBorders>
              <w:top w:val="single" w:sz="4" w:space="0" w:color="auto"/>
              <w:bottom w:val="single" w:sz="2" w:space="0" w:color="auto"/>
            </w:tcBorders>
          </w:tcPr>
          <w:p w14:paraId="4A8E5E06" w14:textId="77777777" w:rsidR="00E13593" w:rsidRPr="003F1BBC" w:rsidRDefault="00E13593" w:rsidP="003A668D">
            <w:pPr>
              <w:rPr>
                <w:b/>
              </w:rPr>
            </w:pPr>
            <w:r w:rsidRPr="003F1BBC">
              <w:rPr>
                <w:b/>
              </w:rPr>
              <w:t>Gyventojų skaičius kaime</w:t>
            </w:r>
          </w:p>
        </w:tc>
        <w:tc>
          <w:tcPr>
            <w:tcW w:w="1160" w:type="dxa"/>
            <w:tcBorders>
              <w:bottom w:val="single" w:sz="2" w:space="0" w:color="auto"/>
            </w:tcBorders>
            <w:vAlign w:val="center"/>
          </w:tcPr>
          <w:p w14:paraId="1FB173B6" w14:textId="54A6E654" w:rsidR="00E13593" w:rsidRPr="003F1BBC" w:rsidRDefault="00E13593" w:rsidP="00841C3A">
            <w:pPr>
              <w:jc w:val="center"/>
            </w:pPr>
            <w:r w:rsidRPr="003F1BBC">
              <w:t>13 979</w:t>
            </w:r>
          </w:p>
        </w:tc>
        <w:tc>
          <w:tcPr>
            <w:tcW w:w="1161" w:type="dxa"/>
            <w:tcBorders>
              <w:bottom w:val="single" w:sz="2" w:space="0" w:color="auto"/>
            </w:tcBorders>
            <w:vAlign w:val="center"/>
          </w:tcPr>
          <w:p w14:paraId="75B0D0B3" w14:textId="0F504D74" w:rsidR="00E13593" w:rsidRPr="003F1BBC" w:rsidRDefault="00E13593" w:rsidP="00841C3A">
            <w:pPr>
              <w:jc w:val="center"/>
            </w:pPr>
            <w:r w:rsidRPr="003F1BBC">
              <w:t>13 732</w:t>
            </w:r>
          </w:p>
        </w:tc>
        <w:tc>
          <w:tcPr>
            <w:tcW w:w="1161" w:type="dxa"/>
            <w:tcBorders>
              <w:bottom w:val="single" w:sz="2" w:space="0" w:color="auto"/>
            </w:tcBorders>
            <w:vAlign w:val="center"/>
          </w:tcPr>
          <w:p w14:paraId="1B435D17" w14:textId="1222E207" w:rsidR="00E13593" w:rsidRPr="003F1BBC" w:rsidRDefault="00E13593" w:rsidP="00841C3A">
            <w:pPr>
              <w:jc w:val="center"/>
            </w:pPr>
            <w:r w:rsidRPr="003F1BBC">
              <w:t>13 438</w:t>
            </w:r>
          </w:p>
        </w:tc>
        <w:tc>
          <w:tcPr>
            <w:tcW w:w="1161" w:type="dxa"/>
            <w:tcBorders>
              <w:bottom w:val="single" w:sz="2" w:space="0" w:color="auto"/>
            </w:tcBorders>
            <w:vAlign w:val="center"/>
          </w:tcPr>
          <w:p w14:paraId="333B75F0" w14:textId="25EB6B5C" w:rsidR="00E13593" w:rsidRPr="003F1BBC" w:rsidRDefault="00E13593" w:rsidP="00EE12C9">
            <w:pPr>
              <w:jc w:val="center"/>
            </w:pPr>
            <w:r w:rsidRPr="003F1BBC">
              <w:t>13 204</w:t>
            </w:r>
          </w:p>
        </w:tc>
        <w:tc>
          <w:tcPr>
            <w:tcW w:w="1161" w:type="dxa"/>
          </w:tcPr>
          <w:p w14:paraId="7C056D52" w14:textId="5CE38C64" w:rsidR="00E13593" w:rsidRPr="003F1BBC" w:rsidRDefault="00246D97" w:rsidP="00EE12C9">
            <w:pPr>
              <w:jc w:val="center"/>
            </w:pPr>
            <w:r>
              <w:t>12 981</w:t>
            </w:r>
          </w:p>
        </w:tc>
      </w:tr>
    </w:tbl>
    <w:p w14:paraId="5B79FA08" w14:textId="77777777" w:rsidR="00397D32" w:rsidRPr="003F1BBC" w:rsidRDefault="00397D32" w:rsidP="003938B6">
      <w:pPr>
        <w:spacing w:after="0" w:line="276" w:lineRule="auto"/>
        <w:ind w:firstLine="567"/>
        <w:jc w:val="both"/>
        <w:rPr>
          <w:sz w:val="24"/>
        </w:rPr>
      </w:pPr>
    </w:p>
    <w:p w14:paraId="069EE864" w14:textId="0CC83151" w:rsidR="00D4210C" w:rsidRPr="003F1BBC" w:rsidRDefault="00397D32" w:rsidP="00220E70">
      <w:pPr>
        <w:spacing w:after="0" w:line="276" w:lineRule="auto"/>
        <w:ind w:firstLine="567"/>
        <w:jc w:val="both"/>
        <w:rPr>
          <w:sz w:val="24"/>
        </w:rPr>
      </w:pPr>
      <w:r w:rsidRPr="003F1BBC">
        <w:rPr>
          <w:sz w:val="24"/>
        </w:rPr>
        <w:t xml:space="preserve">1 paveikslėlyje </w:t>
      </w:r>
      <w:r w:rsidRPr="003F1BBC">
        <w:rPr>
          <w:b/>
          <w:i/>
          <w:sz w:val="24"/>
        </w:rPr>
        <w:t>(toliau – pav.)</w:t>
      </w:r>
      <w:r w:rsidRPr="003F1BBC">
        <w:rPr>
          <w:sz w:val="24"/>
        </w:rPr>
        <w:t xml:space="preserve"> matyti Anykščių r.</w:t>
      </w:r>
      <w:r w:rsidR="00856B90">
        <w:rPr>
          <w:sz w:val="24"/>
        </w:rPr>
        <w:t xml:space="preserve"> sav.</w:t>
      </w:r>
      <w:r w:rsidRPr="003F1BBC">
        <w:rPr>
          <w:sz w:val="24"/>
        </w:rPr>
        <w:t xml:space="preserve"> </w:t>
      </w:r>
      <w:r w:rsidR="00273B47" w:rsidRPr="003F1BBC">
        <w:rPr>
          <w:sz w:val="24"/>
        </w:rPr>
        <w:t xml:space="preserve">ir Lietuvos </w:t>
      </w:r>
      <w:r w:rsidRPr="003F1BBC">
        <w:rPr>
          <w:sz w:val="24"/>
        </w:rPr>
        <w:t>gyventojų pasiskirstymas pagal lytį bei amžiaus grupes</w:t>
      </w:r>
      <w:r w:rsidR="004742AE" w:rsidRPr="003F1BBC">
        <w:rPr>
          <w:sz w:val="24"/>
        </w:rPr>
        <w:t xml:space="preserve"> 202</w:t>
      </w:r>
      <w:r w:rsidR="00856B90">
        <w:rPr>
          <w:sz w:val="24"/>
        </w:rPr>
        <w:t>4</w:t>
      </w:r>
      <w:r w:rsidR="004742AE" w:rsidRPr="003F1BBC">
        <w:rPr>
          <w:sz w:val="24"/>
        </w:rPr>
        <w:t xml:space="preserve"> m</w:t>
      </w:r>
      <w:r w:rsidRPr="003F1BBC">
        <w:rPr>
          <w:sz w:val="24"/>
        </w:rPr>
        <w:t xml:space="preserve">. </w:t>
      </w:r>
      <w:r w:rsidR="00273B47" w:rsidRPr="003F1BBC">
        <w:rPr>
          <w:sz w:val="24"/>
        </w:rPr>
        <w:t>Vertinant</w:t>
      </w:r>
      <w:r w:rsidRPr="003F1BBC">
        <w:rPr>
          <w:sz w:val="24"/>
        </w:rPr>
        <w:t xml:space="preserve"> 1 pav. esančius duomenis, galima teigti, jog </w:t>
      </w:r>
      <w:bookmarkStart w:id="5" w:name="_Hlk190850674"/>
      <w:bookmarkStart w:id="6" w:name="_Hlk158121205"/>
      <w:r w:rsidRPr="003F1BBC">
        <w:rPr>
          <w:sz w:val="24"/>
        </w:rPr>
        <w:t xml:space="preserve">didžioji </w:t>
      </w:r>
      <w:r w:rsidRPr="003F1BBC">
        <w:rPr>
          <w:sz w:val="24"/>
        </w:rPr>
        <w:lastRenderedPageBreak/>
        <w:t>gyventojų dalis Anykščių r.</w:t>
      </w:r>
      <w:r w:rsidR="00856B90">
        <w:rPr>
          <w:sz w:val="24"/>
        </w:rPr>
        <w:t xml:space="preserve"> sav.</w:t>
      </w:r>
      <w:r w:rsidRPr="003F1BBC">
        <w:rPr>
          <w:sz w:val="24"/>
        </w:rPr>
        <w:t xml:space="preserve"> yra </w:t>
      </w:r>
      <w:r w:rsidR="00541B13" w:rsidRPr="003F1BBC">
        <w:rPr>
          <w:sz w:val="24"/>
        </w:rPr>
        <w:t>60</w:t>
      </w:r>
      <w:r w:rsidR="006911D7">
        <w:rPr>
          <w:sz w:val="24"/>
        </w:rPr>
        <w:t>–</w:t>
      </w:r>
      <w:r w:rsidR="00541B13" w:rsidRPr="003F1BBC">
        <w:rPr>
          <w:sz w:val="24"/>
        </w:rPr>
        <w:t>64 m.</w:t>
      </w:r>
      <w:r w:rsidRPr="003F1BBC">
        <w:rPr>
          <w:sz w:val="24"/>
        </w:rPr>
        <w:t xml:space="preserve"> amžiaus (tiek </w:t>
      </w:r>
      <w:r w:rsidR="00224A6D" w:rsidRPr="003F1BBC">
        <w:rPr>
          <w:sz w:val="24"/>
        </w:rPr>
        <w:t>moterų</w:t>
      </w:r>
      <w:r w:rsidRPr="003F1BBC">
        <w:rPr>
          <w:sz w:val="24"/>
        </w:rPr>
        <w:t xml:space="preserve">, tiek </w:t>
      </w:r>
      <w:r w:rsidR="00224A6D" w:rsidRPr="003F1BBC">
        <w:rPr>
          <w:sz w:val="24"/>
        </w:rPr>
        <w:t>vyrų</w:t>
      </w:r>
      <w:r w:rsidRPr="003F1BBC">
        <w:rPr>
          <w:sz w:val="24"/>
        </w:rPr>
        <w:t xml:space="preserve"> tarpe)</w:t>
      </w:r>
      <w:bookmarkEnd w:id="5"/>
      <w:r w:rsidRPr="003F1BBC">
        <w:rPr>
          <w:sz w:val="24"/>
        </w:rPr>
        <w:t>.</w:t>
      </w:r>
      <w:bookmarkEnd w:id="6"/>
      <w:r w:rsidRPr="003F1BBC">
        <w:rPr>
          <w:sz w:val="24"/>
        </w:rPr>
        <w:t xml:space="preserve"> Lietuvoje moterų tarpe daugiausia fiksuojama</w:t>
      </w:r>
      <w:r w:rsidR="00856B90">
        <w:rPr>
          <w:sz w:val="24"/>
        </w:rPr>
        <w:t xml:space="preserve"> </w:t>
      </w:r>
      <w:r w:rsidRPr="003F1BBC">
        <w:rPr>
          <w:sz w:val="24"/>
        </w:rPr>
        <w:t xml:space="preserve">60–64 m. amžiaus asmenų, vyrų tarpe – </w:t>
      </w:r>
      <w:r w:rsidR="00224A6D" w:rsidRPr="003F1BBC">
        <w:rPr>
          <w:sz w:val="24"/>
        </w:rPr>
        <w:t>3</w:t>
      </w:r>
      <w:r w:rsidRPr="003F1BBC">
        <w:rPr>
          <w:sz w:val="24"/>
        </w:rPr>
        <w:t>5–</w:t>
      </w:r>
      <w:r w:rsidR="00224A6D" w:rsidRPr="003F1BBC">
        <w:rPr>
          <w:sz w:val="24"/>
        </w:rPr>
        <w:t>3</w:t>
      </w:r>
      <w:r w:rsidRPr="003F1BBC">
        <w:rPr>
          <w:sz w:val="24"/>
        </w:rPr>
        <w:t>9 m. amžiaus asmenų.</w:t>
      </w:r>
    </w:p>
    <w:p w14:paraId="604E9A61" w14:textId="77777777" w:rsidR="001805DB" w:rsidRDefault="001805DB" w:rsidP="00273B47">
      <w:pPr>
        <w:tabs>
          <w:tab w:val="left" w:pos="4140"/>
        </w:tabs>
        <w:spacing w:after="0" w:line="240" w:lineRule="auto"/>
        <w:jc w:val="center"/>
        <w:rPr>
          <w:i/>
          <w:iCs/>
          <w:color w:val="000000"/>
          <w:szCs w:val="16"/>
        </w:rPr>
      </w:pPr>
    </w:p>
    <w:p w14:paraId="7ED7F604" w14:textId="4018FA69" w:rsidR="00EB0F6D" w:rsidRPr="00841C3A" w:rsidRDefault="00841C3A" w:rsidP="00841C3A">
      <w:pPr>
        <w:tabs>
          <w:tab w:val="left" w:pos="4140"/>
        </w:tabs>
        <w:spacing w:after="0" w:line="240" w:lineRule="auto"/>
        <w:jc w:val="both"/>
        <w:rPr>
          <w:color w:val="FF0000"/>
          <w:sz w:val="16"/>
          <w:szCs w:val="16"/>
        </w:rPr>
      </w:pPr>
      <w:r>
        <w:rPr>
          <w:i/>
          <w:iCs/>
          <w:color w:val="000000"/>
          <w:szCs w:val="16"/>
        </w:rPr>
        <w:t xml:space="preserve">                                                                                                       </w:t>
      </w:r>
      <w:r w:rsidRPr="003C6345">
        <w:rPr>
          <w:i/>
          <w:iCs/>
          <w:color w:val="000000" w:themeColor="text1"/>
          <w:szCs w:val="16"/>
        </w:rPr>
        <w:t xml:space="preserve">  </w:t>
      </w:r>
      <w:r w:rsidR="00EB0F6D" w:rsidRPr="003C6345">
        <w:rPr>
          <w:i/>
          <w:iCs/>
          <w:color w:val="000000" w:themeColor="text1"/>
          <w:szCs w:val="16"/>
        </w:rPr>
        <w:t>1 pav.</w:t>
      </w:r>
      <w:r w:rsidR="00EB0F6D" w:rsidRPr="003C6345">
        <w:rPr>
          <w:color w:val="000000" w:themeColor="text1"/>
          <w:szCs w:val="16"/>
        </w:rPr>
        <w:t xml:space="preserve"> </w:t>
      </w:r>
      <w:r w:rsidR="00273B47" w:rsidRPr="003C6345">
        <w:rPr>
          <w:i/>
          <w:iCs/>
          <w:color w:val="000000" w:themeColor="text1"/>
          <w:szCs w:val="16"/>
        </w:rPr>
        <w:t>D</w:t>
      </w:r>
      <w:r w:rsidR="00EB0F6D" w:rsidRPr="003C6345">
        <w:rPr>
          <w:i/>
          <w:iCs/>
          <w:color w:val="000000" w:themeColor="text1"/>
          <w:szCs w:val="16"/>
        </w:rPr>
        <w:t>emografinis medis</w:t>
      </w:r>
      <w:r w:rsidR="00273B47" w:rsidRPr="003C6345">
        <w:rPr>
          <w:i/>
          <w:iCs/>
          <w:color w:val="000000" w:themeColor="text1"/>
          <w:szCs w:val="16"/>
        </w:rPr>
        <w:t xml:space="preserve"> Anykščių r.</w:t>
      </w:r>
      <w:r w:rsidR="00856B90">
        <w:rPr>
          <w:i/>
          <w:iCs/>
          <w:color w:val="000000" w:themeColor="text1"/>
          <w:szCs w:val="16"/>
        </w:rPr>
        <w:t xml:space="preserve"> sav.</w:t>
      </w:r>
      <w:r w:rsidR="00273B47" w:rsidRPr="003C6345">
        <w:rPr>
          <w:i/>
          <w:iCs/>
          <w:color w:val="000000" w:themeColor="text1"/>
          <w:szCs w:val="16"/>
        </w:rPr>
        <w:t xml:space="preserve"> 202</w:t>
      </w:r>
      <w:r w:rsidR="009E0AC4">
        <w:rPr>
          <w:i/>
          <w:iCs/>
          <w:color w:val="000000" w:themeColor="text1"/>
          <w:szCs w:val="16"/>
        </w:rPr>
        <w:t>4</w:t>
      </w:r>
      <w:r w:rsidR="00273B47" w:rsidRPr="003C6345">
        <w:rPr>
          <w:i/>
          <w:iCs/>
          <w:color w:val="000000" w:themeColor="text1"/>
          <w:szCs w:val="16"/>
        </w:rPr>
        <w:t xml:space="preserve"> m.</w:t>
      </w:r>
    </w:p>
    <w:p w14:paraId="1C773A54" w14:textId="194B76D2" w:rsidR="006A310C" w:rsidRPr="003F1BBC" w:rsidRDefault="00856B90">
      <w:pPr>
        <w:spacing w:after="0" w:line="240" w:lineRule="auto"/>
      </w:pPr>
      <w:r>
        <w:rPr>
          <w:noProof/>
        </w:rPr>
        <w:drawing>
          <wp:anchor distT="0" distB="0" distL="114300" distR="114300" simplePos="0" relativeHeight="251697152" behindDoc="0" locked="0" layoutInCell="1" allowOverlap="1" wp14:anchorId="1295A26F" wp14:editId="7F1A269C">
            <wp:simplePos x="0" y="0"/>
            <wp:positionH relativeFrom="margin">
              <wp:align>center</wp:align>
            </wp:positionH>
            <wp:positionV relativeFrom="paragraph">
              <wp:posOffset>27940</wp:posOffset>
            </wp:positionV>
            <wp:extent cx="5227320" cy="3196010"/>
            <wp:effectExtent l="0" t="0" r="0" b="4445"/>
            <wp:wrapNone/>
            <wp:docPr id="5260484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11718" b="3648"/>
                    <a:stretch>
                      <a:fillRect/>
                    </a:stretch>
                  </pic:blipFill>
                  <pic:spPr bwMode="auto">
                    <a:xfrm>
                      <a:off x="0" y="0"/>
                      <a:ext cx="5227320" cy="31960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D898432" w14:textId="159F10DC" w:rsidR="006A310C" w:rsidRPr="003F1BBC" w:rsidRDefault="006A310C" w:rsidP="006A310C"/>
    <w:p w14:paraId="6EA4DDB7" w14:textId="5320A3E2" w:rsidR="006A310C" w:rsidRPr="003F1BBC" w:rsidRDefault="006A310C" w:rsidP="006A310C"/>
    <w:p w14:paraId="71C0D498" w14:textId="77777777" w:rsidR="006A310C" w:rsidRPr="003F1BBC" w:rsidRDefault="006A310C" w:rsidP="006A310C"/>
    <w:p w14:paraId="1FD2DD15" w14:textId="77777777" w:rsidR="006A310C" w:rsidRPr="003F1BBC" w:rsidRDefault="006A310C" w:rsidP="006A310C"/>
    <w:p w14:paraId="5BD19D27" w14:textId="77777777" w:rsidR="006A310C" w:rsidRPr="003F1BBC" w:rsidRDefault="006A310C" w:rsidP="006A310C"/>
    <w:p w14:paraId="35E02972" w14:textId="77777777" w:rsidR="006A310C" w:rsidRPr="003F1BBC" w:rsidRDefault="006A310C" w:rsidP="006A310C"/>
    <w:p w14:paraId="496D8B02" w14:textId="77777777" w:rsidR="006A310C" w:rsidRPr="003F1BBC" w:rsidRDefault="006A310C" w:rsidP="006A310C"/>
    <w:p w14:paraId="1EDAF597" w14:textId="77777777" w:rsidR="006A310C" w:rsidRPr="003F1BBC" w:rsidRDefault="006A310C" w:rsidP="006A310C"/>
    <w:p w14:paraId="64518B99" w14:textId="77777777" w:rsidR="006A310C" w:rsidRPr="003F1BBC" w:rsidRDefault="006A310C" w:rsidP="006A310C"/>
    <w:p w14:paraId="740366A0" w14:textId="77777777" w:rsidR="006A310C" w:rsidRPr="003F1BBC" w:rsidRDefault="006A310C" w:rsidP="006A310C"/>
    <w:p w14:paraId="284408C3" w14:textId="77777777" w:rsidR="006A310C" w:rsidRPr="003F1BBC" w:rsidRDefault="006A310C" w:rsidP="006A310C"/>
    <w:p w14:paraId="7DA6D450" w14:textId="77777777" w:rsidR="00541B13" w:rsidRPr="003F1BBC" w:rsidRDefault="00541B13" w:rsidP="008613FD">
      <w:pPr>
        <w:spacing w:after="0" w:line="276" w:lineRule="auto"/>
        <w:ind w:firstLine="567"/>
        <w:jc w:val="both"/>
        <w:rPr>
          <w:sz w:val="24"/>
        </w:rPr>
      </w:pPr>
    </w:p>
    <w:p w14:paraId="0BC24341" w14:textId="77777777" w:rsidR="00856B90" w:rsidRDefault="00856B90" w:rsidP="008613FD">
      <w:pPr>
        <w:spacing w:after="0" w:line="276" w:lineRule="auto"/>
        <w:ind w:firstLine="567"/>
        <w:jc w:val="both"/>
        <w:rPr>
          <w:sz w:val="24"/>
        </w:rPr>
      </w:pPr>
    </w:p>
    <w:p w14:paraId="13E5F3BA" w14:textId="66BECE3B" w:rsidR="006A310C" w:rsidRPr="003F1BBC" w:rsidRDefault="000F4D9F" w:rsidP="008613FD">
      <w:pPr>
        <w:spacing w:after="0" w:line="276" w:lineRule="auto"/>
        <w:ind w:firstLine="567"/>
        <w:jc w:val="both"/>
        <w:rPr>
          <w:sz w:val="24"/>
        </w:rPr>
      </w:pPr>
      <w:r w:rsidRPr="003F1BBC">
        <w:rPr>
          <w:sz w:val="24"/>
        </w:rPr>
        <w:t>2 lentelėje pateikti gimstamumo ir mirtingumo duomenys Anykščių r.</w:t>
      </w:r>
      <w:r w:rsidR="00681140">
        <w:rPr>
          <w:sz w:val="24"/>
        </w:rPr>
        <w:t xml:space="preserve"> sav.</w:t>
      </w:r>
      <w:r w:rsidRPr="003F1BBC">
        <w:rPr>
          <w:sz w:val="24"/>
        </w:rPr>
        <w:t xml:space="preserve"> 20</w:t>
      </w:r>
      <w:r w:rsidR="00681140">
        <w:rPr>
          <w:sz w:val="24"/>
        </w:rPr>
        <w:t>20</w:t>
      </w:r>
      <w:r w:rsidR="006911D7">
        <w:rPr>
          <w:sz w:val="24"/>
        </w:rPr>
        <w:t>–</w:t>
      </w:r>
      <w:r w:rsidRPr="003F1BBC">
        <w:rPr>
          <w:sz w:val="24"/>
        </w:rPr>
        <w:t>202</w:t>
      </w:r>
      <w:r w:rsidR="00681140">
        <w:rPr>
          <w:sz w:val="24"/>
        </w:rPr>
        <w:t>4</w:t>
      </w:r>
      <w:r w:rsidRPr="003F1BBC">
        <w:rPr>
          <w:sz w:val="24"/>
        </w:rPr>
        <w:t xml:space="preserve"> m. </w:t>
      </w:r>
      <w:r w:rsidR="006A310C" w:rsidRPr="003F1BBC">
        <w:rPr>
          <w:sz w:val="24"/>
        </w:rPr>
        <w:t>Kalbant apie gimstamumą, matyti, jog Anykščių r.</w:t>
      </w:r>
      <w:r w:rsidR="00681140">
        <w:rPr>
          <w:sz w:val="24"/>
        </w:rPr>
        <w:t xml:space="preserve"> sav.</w:t>
      </w:r>
      <w:r w:rsidR="001805DB">
        <w:rPr>
          <w:sz w:val="24"/>
        </w:rPr>
        <w:t>,</w:t>
      </w:r>
      <w:r w:rsidR="006A310C" w:rsidRPr="003F1BBC">
        <w:rPr>
          <w:sz w:val="24"/>
        </w:rPr>
        <w:t xml:space="preserve"> </w:t>
      </w:r>
      <w:r w:rsidR="001805DB">
        <w:rPr>
          <w:sz w:val="24"/>
        </w:rPr>
        <w:t xml:space="preserve">lyginant </w:t>
      </w:r>
      <w:r w:rsidR="004742AE" w:rsidRPr="003F1BBC">
        <w:rPr>
          <w:sz w:val="24"/>
        </w:rPr>
        <w:t>20</w:t>
      </w:r>
      <w:r w:rsidR="00681140">
        <w:rPr>
          <w:sz w:val="24"/>
        </w:rPr>
        <w:t>20</w:t>
      </w:r>
      <w:r w:rsidR="001805DB">
        <w:rPr>
          <w:sz w:val="24"/>
        </w:rPr>
        <w:t xml:space="preserve"> m. ir </w:t>
      </w:r>
      <w:r w:rsidR="004742AE" w:rsidRPr="003F1BBC">
        <w:rPr>
          <w:sz w:val="24"/>
        </w:rPr>
        <w:t>202</w:t>
      </w:r>
      <w:r w:rsidR="00681140">
        <w:rPr>
          <w:sz w:val="24"/>
        </w:rPr>
        <w:t>4</w:t>
      </w:r>
      <w:r w:rsidR="004742AE" w:rsidRPr="003F1BBC">
        <w:rPr>
          <w:sz w:val="24"/>
        </w:rPr>
        <w:t xml:space="preserve"> m.</w:t>
      </w:r>
      <w:bookmarkStart w:id="7" w:name="_Hlk158121352"/>
      <w:r w:rsidR="001805DB">
        <w:rPr>
          <w:sz w:val="24"/>
        </w:rPr>
        <w:t>,</w:t>
      </w:r>
      <w:r w:rsidR="00DA1D53" w:rsidRPr="003F1BBC">
        <w:rPr>
          <w:sz w:val="24"/>
        </w:rPr>
        <w:t xml:space="preserve"> gimusiųjų skaičius sumažėjo </w:t>
      </w:r>
      <w:r w:rsidR="00681140">
        <w:rPr>
          <w:sz w:val="24"/>
        </w:rPr>
        <w:t>19,9</w:t>
      </w:r>
      <w:r w:rsidR="00DA1D53" w:rsidRPr="003F1BBC">
        <w:rPr>
          <w:sz w:val="24"/>
        </w:rPr>
        <w:t xml:space="preserve"> proc.</w:t>
      </w:r>
      <w:r w:rsidR="001C5F38">
        <w:rPr>
          <w:sz w:val="24"/>
        </w:rPr>
        <w:t>,</w:t>
      </w:r>
      <w:r w:rsidR="00DA1D53" w:rsidRPr="003F1BBC">
        <w:rPr>
          <w:sz w:val="24"/>
        </w:rPr>
        <w:t xml:space="preserve"> </w:t>
      </w:r>
      <w:bookmarkEnd w:id="7"/>
      <w:r w:rsidR="001C5F38">
        <w:rPr>
          <w:sz w:val="24"/>
        </w:rPr>
        <w:t>m</w:t>
      </w:r>
      <w:r w:rsidR="006A310C" w:rsidRPr="003F1BBC">
        <w:rPr>
          <w:sz w:val="24"/>
        </w:rPr>
        <w:t xml:space="preserve">oteriškos lyties naujagimių </w:t>
      </w:r>
      <w:r w:rsidR="00DA1D53" w:rsidRPr="003F1BBC">
        <w:rPr>
          <w:sz w:val="24"/>
        </w:rPr>
        <w:t>sumažėjo</w:t>
      </w:r>
      <w:r w:rsidR="006A310C" w:rsidRPr="003F1BBC">
        <w:rPr>
          <w:sz w:val="24"/>
        </w:rPr>
        <w:t xml:space="preserve"> </w:t>
      </w:r>
      <w:r w:rsidR="00681140">
        <w:rPr>
          <w:sz w:val="24"/>
        </w:rPr>
        <w:t>12,5</w:t>
      </w:r>
      <w:r w:rsidR="006A310C" w:rsidRPr="003F1BBC">
        <w:rPr>
          <w:sz w:val="24"/>
        </w:rPr>
        <w:t xml:space="preserve"> proc.,</w:t>
      </w:r>
      <w:r w:rsidR="009529F6">
        <w:rPr>
          <w:sz w:val="24"/>
        </w:rPr>
        <w:t xml:space="preserve"> </w:t>
      </w:r>
      <w:r w:rsidR="006A310C" w:rsidRPr="003F1BBC">
        <w:rPr>
          <w:sz w:val="24"/>
        </w:rPr>
        <w:t xml:space="preserve">vyriškos lyties </w:t>
      </w:r>
      <w:r w:rsidR="00912D2F">
        <w:rPr>
          <w:sz w:val="24"/>
        </w:rPr>
        <w:t>–</w:t>
      </w:r>
      <w:r w:rsidR="00681140">
        <w:rPr>
          <w:sz w:val="24"/>
        </w:rPr>
        <w:t xml:space="preserve"> 26,9 proc</w:t>
      </w:r>
      <w:r w:rsidR="00D44E99" w:rsidRPr="003F1BBC">
        <w:rPr>
          <w:sz w:val="24"/>
        </w:rPr>
        <w:t>.</w:t>
      </w:r>
      <w:r w:rsidRPr="003F1BBC">
        <w:rPr>
          <w:sz w:val="24"/>
          <w:szCs w:val="24"/>
        </w:rPr>
        <w:t xml:space="preserve"> </w:t>
      </w:r>
      <w:r w:rsidR="001B4F00">
        <w:rPr>
          <w:sz w:val="24"/>
          <w:szCs w:val="24"/>
        </w:rPr>
        <w:t xml:space="preserve">Lyginant </w:t>
      </w:r>
      <w:r w:rsidRPr="003F1BBC">
        <w:rPr>
          <w:sz w:val="24"/>
          <w:szCs w:val="24"/>
        </w:rPr>
        <w:t>mir</w:t>
      </w:r>
      <w:r w:rsidR="001B4F00">
        <w:rPr>
          <w:sz w:val="24"/>
          <w:szCs w:val="24"/>
        </w:rPr>
        <w:t>usiųjų skaičių</w:t>
      </w:r>
      <w:r w:rsidRPr="003F1BBC">
        <w:rPr>
          <w:sz w:val="24"/>
          <w:szCs w:val="24"/>
        </w:rPr>
        <w:t xml:space="preserve"> Anykščių r. </w:t>
      </w:r>
      <w:r w:rsidR="00AD6C57">
        <w:rPr>
          <w:sz w:val="24"/>
          <w:szCs w:val="24"/>
        </w:rPr>
        <w:t xml:space="preserve">sav. </w:t>
      </w:r>
      <w:r w:rsidRPr="003F1BBC">
        <w:rPr>
          <w:sz w:val="24"/>
          <w:szCs w:val="24"/>
        </w:rPr>
        <w:t>20</w:t>
      </w:r>
      <w:r w:rsidR="00AD6C57">
        <w:rPr>
          <w:sz w:val="24"/>
          <w:szCs w:val="24"/>
        </w:rPr>
        <w:t>20</w:t>
      </w:r>
      <w:r w:rsidR="001B4F00">
        <w:rPr>
          <w:sz w:val="24"/>
          <w:szCs w:val="24"/>
        </w:rPr>
        <w:t xml:space="preserve"> m. ir </w:t>
      </w:r>
      <w:r w:rsidRPr="003F1BBC">
        <w:rPr>
          <w:sz w:val="24"/>
          <w:szCs w:val="24"/>
        </w:rPr>
        <w:t>202</w:t>
      </w:r>
      <w:r w:rsidR="00AD6C57">
        <w:rPr>
          <w:sz w:val="24"/>
          <w:szCs w:val="24"/>
        </w:rPr>
        <w:t>4</w:t>
      </w:r>
      <w:r w:rsidRPr="003F1BBC">
        <w:rPr>
          <w:sz w:val="24"/>
          <w:szCs w:val="24"/>
        </w:rPr>
        <w:t xml:space="preserve"> m., matyti jog </w:t>
      </w:r>
      <w:r w:rsidR="001B4F00">
        <w:rPr>
          <w:sz w:val="24"/>
          <w:szCs w:val="24"/>
        </w:rPr>
        <w:t>jų</w:t>
      </w:r>
      <w:r w:rsidRPr="003F1BBC">
        <w:rPr>
          <w:sz w:val="24"/>
          <w:szCs w:val="24"/>
        </w:rPr>
        <w:t xml:space="preserve"> skaičius </w:t>
      </w:r>
      <w:r w:rsidR="00D44E99" w:rsidRPr="003F1BBC">
        <w:rPr>
          <w:sz w:val="24"/>
          <w:szCs w:val="24"/>
        </w:rPr>
        <w:t xml:space="preserve">sumažėjo </w:t>
      </w:r>
      <w:r w:rsidR="00AD6C57">
        <w:rPr>
          <w:sz w:val="24"/>
          <w:szCs w:val="24"/>
        </w:rPr>
        <w:t>15,9</w:t>
      </w:r>
      <w:r w:rsidRPr="003F1BBC">
        <w:rPr>
          <w:sz w:val="24"/>
          <w:szCs w:val="24"/>
        </w:rPr>
        <w:t xml:space="preserve"> proc.</w:t>
      </w:r>
      <w:r w:rsidR="0091307A">
        <w:rPr>
          <w:sz w:val="24"/>
          <w:szCs w:val="24"/>
        </w:rPr>
        <w:t xml:space="preserve">, </w:t>
      </w:r>
      <w:r w:rsidRPr="003F1BBC">
        <w:rPr>
          <w:sz w:val="24"/>
          <w:szCs w:val="24"/>
        </w:rPr>
        <w:t>moterų</w:t>
      </w:r>
      <w:r w:rsidR="0091307A">
        <w:rPr>
          <w:sz w:val="24"/>
          <w:szCs w:val="24"/>
        </w:rPr>
        <w:t xml:space="preserve"> tarpe</w:t>
      </w:r>
      <w:r w:rsidRPr="003F1BBC">
        <w:rPr>
          <w:sz w:val="24"/>
          <w:szCs w:val="24"/>
        </w:rPr>
        <w:t xml:space="preserve"> </w:t>
      </w:r>
      <w:r w:rsidRPr="003C6345">
        <w:rPr>
          <w:color w:val="000000" w:themeColor="text1"/>
          <w:sz w:val="24"/>
          <w:szCs w:val="24"/>
        </w:rPr>
        <w:t xml:space="preserve">mirčių atvejų </w:t>
      </w:r>
      <w:r w:rsidR="00D44E99" w:rsidRPr="003C6345">
        <w:rPr>
          <w:color w:val="000000" w:themeColor="text1"/>
          <w:sz w:val="24"/>
          <w:szCs w:val="24"/>
        </w:rPr>
        <w:t xml:space="preserve">sumažėjo </w:t>
      </w:r>
      <w:r w:rsidR="0091307A">
        <w:rPr>
          <w:color w:val="000000" w:themeColor="text1"/>
          <w:sz w:val="24"/>
          <w:szCs w:val="24"/>
        </w:rPr>
        <w:t>21,7</w:t>
      </w:r>
      <w:r w:rsidRPr="003C6345">
        <w:rPr>
          <w:color w:val="000000" w:themeColor="text1"/>
          <w:sz w:val="24"/>
          <w:szCs w:val="24"/>
        </w:rPr>
        <w:t xml:space="preserve"> proc., vyrų </w:t>
      </w:r>
      <w:r w:rsidR="00C03DD4">
        <w:rPr>
          <w:sz w:val="24"/>
          <w:szCs w:val="24"/>
        </w:rPr>
        <w:t xml:space="preserve">tarpe </w:t>
      </w:r>
      <w:r w:rsidR="00912D2F">
        <w:rPr>
          <w:sz w:val="24"/>
          <w:szCs w:val="24"/>
        </w:rPr>
        <w:t>–</w:t>
      </w:r>
      <w:r w:rsidRPr="003F1BBC">
        <w:rPr>
          <w:sz w:val="24"/>
          <w:szCs w:val="24"/>
        </w:rPr>
        <w:t xml:space="preserve"> </w:t>
      </w:r>
      <w:r w:rsidR="0091307A">
        <w:rPr>
          <w:sz w:val="24"/>
          <w:szCs w:val="24"/>
        </w:rPr>
        <w:t>9,4</w:t>
      </w:r>
      <w:r w:rsidRPr="003F1BBC">
        <w:rPr>
          <w:sz w:val="24"/>
          <w:szCs w:val="24"/>
        </w:rPr>
        <w:t xml:space="preserve"> proc.</w:t>
      </w:r>
    </w:p>
    <w:p w14:paraId="47FAD761" w14:textId="77777777" w:rsidR="008613FD" w:rsidRPr="003F1BBC" w:rsidRDefault="008613FD" w:rsidP="008613FD">
      <w:pPr>
        <w:spacing w:after="0" w:line="276" w:lineRule="auto"/>
        <w:ind w:firstLine="567"/>
        <w:jc w:val="both"/>
        <w:rPr>
          <w:sz w:val="24"/>
        </w:rPr>
      </w:pPr>
    </w:p>
    <w:p w14:paraId="77C3EFEC" w14:textId="12A6AC35" w:rsidR="006A310C" w:rsidRPr="00841C3A" w:rsidRDefault="00841C3A" w:rsidP="006A310C">
      <w:pPr>
        <w:spacing w:after="0"/>
        <w:ind w:firstLine="567"/>
        <w:jc w:val="center"/>
        <w:rPr>
          <w:color w:val="FF0000"/>
          <w:szCs w:val="16"/>
        </w:rPr>
      </w:pPr>
      <w:r>
        <w:rPr>
          <w:i/>
          <w:color w:val="FF0000"/>
          <w:szCs w:val="16"/>
        </w:rPr>
        <w:t xml:space="preserve">          </w:t>
      </w:r>
      <w:r w:rsidR="006A310C" w:rsidRPr="003C6345">
        <w:rPr>
          <w:i/>
          <w:color w:val="000000" w:themeColor="text1"/>
          <w:szCs w:val="16"/>
        </w:rPr>
        <w:t>2 lentelė.</w:t>
      </w:r>
      <w:r w:rsidR="006A310C" w:rsidRPr="003C6345">
        <w:rPr>
          <w:color w:val="000000" w:themeColor="text1"/>
          <w:szCs w:val="16"/>
        </w:rPr>
        <w:t xml:space="preserve"> </w:t>
      </w:r>
      <w:r w:rsidR="006A310C" w:rsidRPr="003C6345">
        <w:rPr>
          <w:i/>
          <w:iCs/>
          <w:color w:val="000000" w:themeColor="text1"/>
          <w:szCs w:val="16"/>
        </w:rPr>
        <w:t xml:space="preserve">Gimusiųjų </w:t>
      </w:r>
      <w:r w:rsidR="000F4D9F" w:rsidRPr="003C6345">
        <w:rPr>
          <w:i/>
          <w:iCs/>
          <w:color w:val="000000" w:themeColor="text1"/>
          <w:szCs w:val="16"/>
        </w:rPr>
        <w:t xml:space="preserve">ir mirusiųjų </w:t>
      </w:r>
      <w:r w:rsidR="006A310C" w:rsidRPr="003C6345">
        <w:rPr>
          <w:i/>
          <w:iCs/>
          <w:color w:val="000000" w:themeColor="text1"/>
          <w:szCs w:val="16"/>
        </w:rPr>
        <w:t xml:space="preserve">skaičius ir </w:t>
      </w:r>
      <w:r w:rsidR="000F4D9F" w:rsidRPr="003C6345">
        <w:rPr>
          <w:i/>
          <w:iCs/>
          <w:color w:val="000000" w:themeColor="text1"/>
          <w:szCs w:val="16"/>
        </w:rPr>
        <w:t>bei</w:t>
      </w:r>
      <w:r w:rsidR="00C753D3" w:rsidRPr="003C6345">
        <w:rPr>
          <w:i/>
          <w:iCs/>
          <w:color w:val="000000" w:themeColor="text1"/>
          <w:szCs w:val="16"/>
        </w:rPr>
        <w:t xml:space="preserve"> jų</w:t>
      </w:r>
      <w:r w:rsidR="006A310C" w:rsidRPr="003C6345">
        <w:rPr>
          <w:i/>
          <w:iCs/>
          <w:color w:val="000000" w:themeColor="text1"/>
          <w:szCs w:val="16"/>
        </w:rPr>
        <w:t xml:space="preserve"> pasiskirstymas pagal lytį Anykščių r.</w:t>
      </w:r>
      <w:r w:rsidR="00BB6977">
        <w:rPr>
          <w:i/>
          <w:iCs/>
          <w:color w:val="000000" w:themeColor="text1"/>
          <w:szCs w:val="16"/>
        </w:rPr>
        <w:t xml:space="preserve"> sav.</w:t>
      </w:r>
      <w:r w:rsidR="006A310C" w:rsidRPr="003C6345">
        <w:rPr>
          <w:i/>
          <w:iCs/>
          <w:color w:val="000000" w:themeColor="text1"/>
          <w:szCs w:val="16"/>
        </w:rPr>
        <w:t xml:space="preserve"> 20</w:t>
      </w:r>
      <w:r w:rsidR="00BB6977">
        <w:rPr>
          <w:i/>
          <w:iCs/>
          <w:color w:val="000000" w:themeColor="text1"/>
          <w:szCs w:val="16"/>
        </w:rPr>
        <w:t>20</w:t>
      </w:r>
      <w:r w:rsidR="006A310C" w:rsidRPr="003C6345">
        <w:rPr>
          <w:i/>
          <w:iCs/>
          <w:color w:val="000000" w:themeColor="text1"/>
          <w:szCs w:val="16"/>
        </w:rPr>
        <w:t>–202</w:t>
      </w:r>
      <w:r w:rsidR="00BB6977">
        <w:rPr>
          <w:i/>
          <w:iCs/>
          <w:color w:val="000000" w:themeColor="text1"/>
          <w:szCs w:val="16"/>
        </w:rPr>
        <w:t>4</w:t>
      </w:r>
      <w:r w:rsidR="006A310C" w:rsidRPr="003C6345">
        <w:rPr>
          <w:i/>
          <w:iCs/>
          <w:color w:val="000000" w:themeColor="text1"/>
          <w:szCs w:val="16"/>
        </w:rPr>
        <w:t xml:space="preserve"> m.</w:t>
      </w:r>
    </w:p>
    <w:tbl>
      <w:tblPr>
        <w:tblStyle w:val="Lentelstinklelis"/>
        <w:tblW w:w="0" w:type="auto"/>
        <w:tblLook w:val="04A0" w:firstRow="1" w:lastRow="0" w:firstColumn="1" w:lastColumn="0" w:noHBand="0" w:noVBand="1"/>
      </w:tblPr>
      <w:tblGrid>
        <w:gridCol w:w="2407"/>
        <w:gridCol w:w="1444"/>
        <w:gridCol w:w="1445"/>
        <w:gridCol w:w="1443"/>
        <w:gridCol w:w="1443"/>
        <w:gridCol w:w="1443"/>
      </w:tblGrid>
      <w:tr w:rsidR="00BB6977" w:rsidRPr="003F1BBC" w14:paraId="3DF887D3" w14:textId="27161F19" w:rsidTr="006A5626">
        <w:tc>
          <w:tcPr>
            <w:tcW w:w="2407" w:type="dxa"/>
            <w:tcBorders>
              <w:bottom w:val="single" w:sz="2" w:space="0" w:color="auto"/>
            </w:tcBorders>
          </w:tcPr>
          <w:p w14:paraId="32D82A45" w14:textId="77777777" w:rsidR="00BB6977" w:rsidRPr="003F1BBC" w:rsidRDefault="00BB6977" w:rsidP="00841C3A">
            <w:pPr>
              <w:jc w:val="center"/>
              <w:rPr>
                <w:b/>
              </w:rPr>
            </w:pPr>
          </w:p>
        </w:tc>
        <w:tc>
          <w:tcPr>
            <w:tcW w:w="1444" w:type="dxa"/>
            <w:tcBorders>
              <w:bottom w:val="single" w:sz="2" w:space="0" w:color="auto"/>
            </w:tcBorders>
          </w:tcPr>
          <w:p w14:paraId="6D329333" w14:textId="77777777" w:rsidR="00BB6977" w:rsidRPr="003F1BBC" w:rsidRDefault="00BB6977" w:rsidP="00841C3A">
            <w:pPr>
              <w:jc w:val="center"/>
              <w:rPr>
                <w:b/>
              </w:rPr>
            </w:pPr>
            <w:r w:rsidRPr="003F1BBC">
              <w:rPr>
                <w:b/>
              </w:rPr>
              <w:t>2020 m.</w:t>
            </w:r>
          </w:p>
        </w:tc>
        <w:tc>
          <w:tcPr>
            <w:tcW w:w="1445" w:type="dxa"/>
            <w:tcBorders>
              <w:bottom w:val="single" w:sz="2" w:space="0" w:color="auto"/>
            </w:tcBorders>
          </w:tcPr>
          <w:p w14:paraId="4845EF42" w14:textId="77777777" w:rsidR="00BB6977" w:rsidRPr="003F1BBC" w:rsidRDefault="00BB6977" w:rsidP="00841C3A">
            <w:pPr>
              <w:jc w:val="center"/>
              <w:rPr>
                <w:b/>
              </w:rPr>
            </w:pPr>
            <w:r w:rsidRPr="003F1BBC">
              <w:rPr>
                <w:b/>
              </w:rPr>
              <w:t>2021 m.</w:t>
            </w:r>
          </w:p>
        </w:tc>
        <w:tc>
          <w:tcPr>
            <w:tcW w:w="1443" w:type="dxa"/>
            <w:tcBorders>
              <w:bottom w:val="single" w:sz="2" w:space="0" w:color="auto"/>
            </w:tcBorders>
          </w:tcPr>
          <w:p w14:paraId="245C83F4" w14:textId="7CF565C7" w:rsidR="00BB6977" w:rsidRPr="003F1BBC" w:rsidRDefault="00BB6977" w:rsidP="00841C3A">
            <w:pPr>
              <w:jc w:val="center"/>
              <w:rPr>
                <w:b/>
              </w:rPr>
            </w:pPr>
            <w:r w:rsidRPr="003F1BBC">
              <w:rPr>
                <w:b/>
              </w:rPr>
              <w:t>2022 m.</w:t>
            </w:r>
          </w:p>
        </w:tc>
        <w:tc>
          <w:tcPr>
            <w:tcW w:w="1443" w:type="dxa"/>
            <w:tcBorders>
              <w:bottom w:val="single" w:sz="2" w:space="0" w:color="auto"/>
            </w:tcBorders>
          </w:tcPr>
          <w:p w14:paraId="3C596FB5" w14:textId="2313F12A" w:rsidR="00BB6977" w:rsidRPr="003F1BBC" w:rsidRDefault="00BB6977" w:rsidP="00841C3A">
            <w:pPr>
              <w:jc w:val="center"/>
              <w:rPr>
                <w:b/>
              </w:rPr>
            </w:pPr>
            <w:r w:rsidRPr="003F1BBC">
              <w:rPr>
                <w:b/>
              </w:rPr>
              <w:t>2023 m.</w:t>
            </w:r>
          </w:p>
        </w:tc>
        <w:tc>
          <w:tcPr>
            <w:tcW w:w="1443" w:type="dxa"/>
          </w:tcPr>
          <w:p w14:paraId="16B3C299" w14:textId="33B028E4" w:rsidR="00BB6977" w:rsidRPr="003F1BBC" w:rsidRDefault="00BB6977" w:rsidP="00841C3A">
            <w:pPr>
              <w:jc w:val="center"/>
              <w:rPr>
                <w:b/>
              </w:rPr>
            </w:pPr>
            <w:r>
              <w:rPr>
                <w:b/>
              </w:rPr>
              <w:t>2024 m.</w:t>
            </w:r>
          </w:p>
        </w:tc>
      </w:tr>
      <w:tr w:rsidR="00BB6977" w:rsidRPr="003F1BBC" w14:paraId="4DFBFD3B" w14:textId="093D2A1F" w:rsidTr="00990713">
        <w:tc>
          <w:tcPr>
            <w:tcW w:w="2407" w:type="dxa"/>
            <w:tcBorders>
              <w:top w:val="single" w:sz="2" w:space="0" w:color="auto"/>
              <w:bottom w:val="single" w:sz="2" w:space="0" w:color="auto"/>
            </w:tcBorders>
          </w:tcPr>
          <w:p w14:paraId="027F831F" w14:textId="42D24023" w:rsidR="00BB6977" w:rsidRPr="003F1BBC" w:rsidRDefault="00BB6977" w:rsidP="00EA7ABB">
            <w:pPr>
              <w:rPr>
                <w:b/>
              </w:rPr>
            </w:pPr>
            <w:r w:rsidRPr="003F1BBC">
              <w:rPr>
                <w:b/>
              </w:rPr>
              <w:t>Gimusiųjų skaičius, iš jų</w:t>
            </w:r>
          </w:p>
        </w:tc>
        <w:tc>
          <w:tcPr>
            <w:tcW w:w="1444" w:type="dxa"/>
            <w:tcBorders>
              <w:top w:val="single" w:sz="2" w:space="0" w:color="auto"/>
              <w:bottom w:val="single" w:sz="2" w:space="0" w:color="auto"/>
            </w:tcBorders>
            <w:vAlign w:val="center"/>
          </w:tcPr>
          <w:p w14:paraId="59677DE3" w14:textId="19A83178" w:rsidR="00BB6977" w:rsidRPr="00990713" w:rsidRDefault="00BB6977" w:rsidP="00841C3A">
            <w:pPr>
              <w:jc w:val="center"/>
            </w:pPr>
            <w:r w:rsidRPr="00990713">
              <w:t>131</w:t>
            </w:r>
          </w:p>
        </w:tc>
        <w:tc>
          <w:tcPr>
            <w:tcW w:w="1445" w:type="dxa"/>
            <w:tcBorders>
              <w:top w:val="single" w:sz="2" w:space="0" w:color="auto"/>
              <w:bottom w:val="single" w:sz="2" w:space="0" w:color="auto"/>
            </w:tcBorders>
            <w:vAlign w:val="center"/>
          </w:tcPr>
          <w:p w14:paraId="72555071" w14:textId="77777777" w:rsidR="00BB6977" w:rsidRPr="00990713" w:rsidRDefault="00BB6977" w:rsidP="00841C3A">
            <w:pPr>
              <w:jc w:val="center"/>
            </w:pPr>
            <w:r w:rsidRPr="00990713">
              <w:t>136</w:t>
            </w:r>
          </w:p>
        </w:tc>
        <w:tc>
          <w:tcPr>
            <w:tcW w:w="1443" w:type="dxa"/>
            <w:tcBorders>
              <w:top w:val="single" w:sz="2" w:space="0" w:color="auto"/>
              <w:bottom w:val="single" w:sz="2" w:space="0" w:color="auto"/>
            </w:tcBorders>
            <w:vAlign w:val="center"/>
          </w:tcPr>
          <w:p w14:paraId="659C1AB6" w14:textId="5EA0101A" w:rsidR="00BB6977" w:rsidRPr="00990713" w:rsidRDefault="00BB6977" w:rsidP="0088474B">
            <w:pPr>
              <w:jc w:val="center"/>
            </w:pPr>
            <w:r w:rsidRPr="00990713">
              <w:t>111</w:t>
            </w:r>
          </w:p>
        </w:tc>
        <w:tc>
          <w:tcPr>
            <w:tcW w:w="1443" w:type="dxa"/>
            <w:tcBorders>
              <w:top w:val="single" w:sz="2" w:space="0" w:color="auto"/>
              <w:bottom w:val="single" w:sz="2" w:space="0" w:color="auto"/>
            </w:tcBorders>
          </w:tcPr>
          <w:p w14:paraId="1F4931BC" w14:textId="4E2FDEE0" w:rsidR="00BB6977" w:rsidRPr="00990713" w:rsidRDefault="00BB6977" w:rsidP="0088474B">
            <w:pPr>
              <w:jc w:val="center"/>
            </w:pPr>
            <w:r w:rsidRPr="00990713">
              <w:t>130</w:t>
            </w:r>
          </w:p>
        </w:tc>
        <w:tc>
          <w:tcPr>
            <w:tcW w:w="1443" w:type="dxa"/>
            <w:tcBorders>
              <w:bottom w:val="single" w:sz="2" w:space="0" w:color="auto"/>
            </w:tcBorders>
          </w:tcPr>
          <w:p w14:paraId="0A85A621" w14:textId="10ECC824" w:rsidR="00BB6977" w:rsidRPr="00990713" w:rsidRDefault="00F92664" w:rsidP="0088474B">
            <w:pPr>
              <w:jc w:val="center"/>
            </w:pPr>
            <w:r w:rsidRPr="00990713">
              <w:t>105</w:t>
            </w:r>
          </w:p>
        </w:tc>
      </w:tr>
      <w:tr w:rsidR="00BB6977" w:rsidRPr="003F1BBC" w14:paraId="2239EFF7" w14:textId="444302AD" w:rsidTr="00FA24D4">
        <w:tc>
          <w:tcPr>
            <w:tcW w:w="2407" w:type="dxa"/>
            <w:tcBorders>
              <w:top w:val="single" w:sz="2" w:space="0" w:color="auto"/>
            </w:tcBorders>
          </w:tcPr>
          <w:p w14:paraId="572E95C7" w14:textId="77777777" w:rsidR="00BB6977" w:rsidRPr="003F1BBC" w:rsidRDefault="00BB6977" w:rsidP="00841C3A">
            <w:pPr>
              <w:jc w:val="both"/>
              <w:rPr>
                <w:b/>
              </w:rPr>
            </w:pPr>
            <w:r w:rsidRPr="003F1BBC">
              <w:rPr>
                <w:b/>
              </w:rPr>
              <w:t>Moterys</w:t>
            </w:r>
          </w:p>
        </w:tc>
        <w:tc>
          <w:tcPr>
            <w:tcW w:w="1444" w:type="dxa"/>
            <w:tcBorders>
              <w:top w:val="single" w:sz="2" w:space="0" w:color="auto"/>
            </w:tcBorders>
            <w:vAlign w:val="center"/>
          </w:tcPr>
          <w:p w14:paraId="7B7FF1B4" w14:textId="0EB7E907" w:rsidR="00BB6977" w:rsidRPr="00990713" w:rsidRDefault="00BB6977" w:rsidP="00841C3A">
            <w:pPr>
              <w:jc w:val="center"/>
            </w:pPr>
            <w:r w:rsidRPr="00990713">
              <w:t>64</w:t>
            </w:r>
          </w:p>
        </w:tc>
        <w:tc>
          <w:tcPr>
            <w:tcW w:w="1445" w:type="dxa"/>
            <w:tcBorders>
              <w:top w:val="single" w:sz="2" w:space="0" w:color="auto"/>
            </w:tcBorders>
            <w:vAlign w:val="center"/>
          </w:tcPr>
          <w:p w14:paraId="7668816B" w14:textId="77777777" w:rsidR="00BB6977" w:rsidRPr="00990713" w:rsidRDefault="00BB6977" w:rsidP="00841C3A">
            <w:pPr>
              <w:jc w:val="center"/>
            </w:pPr>
            <w:r w:rsidRPr="00990713">
              <w:t>65</w:t>
            </w:r>
          </w:p>
        </w:tc>
        <w:tc>
          <w:tcPr>
            <w:tcW w:w="1443" w:type="dxa"/>
            <w:tcBorders>
              <w:top w:val="single" w:sz="2" w:space="0" w:color="auto"/>
            </w:tcBorders>
          </w:tcPr>
          <w:p w14:paraId="5C463CF9" w14:textId="2559299A" w:rsidR="00BB6977" w:rsidRPr="00990713" w:rsidRDefault="00BB6977" w:rsidP="00841C3A">
            <w:pPr>
              <w:jc w:val="center"/>
            </w:pPr>
            <w:r w:rsidRPr="00990713">
              <w:t>62</w:t>
            </w:r>
          </w:p>
        </w:tc>
        <w:tc>
          <w:tcPr>
            <w:tcW w:w="1443" w:type="dxa"/>
            <w:tcBorders>
              <w:top w:val="single" w:sz="2" w:space="0" w:color="auto"/>
            </w:tcBorders>
          </w:tcPr>
          <w:p w14:paraId="326E9D5A" w14:textId="3DDE9F2B" w:rsidR="00BB6977" w:rsidRPr="00990713" w:rsidRDefault="00BB6977" w:rsidP="00841C3A">
            <w:pPr>
              <w:jc w:val="center"/>
            </w:pPr>
            <w:r w:rsidRPr="00990713">
              <w:t>62</w:t>
            </w:r>
          </w:p>
        </w:tc>
        <w:tc>
          <w:tcPr>
            <w:tcW w:w="1443" w:type="dxa"/>
            <w:tcBorders>
              <w:top w:val="single" w:sz="2" w:space="0" w:color="auto"/>
            </w:tcBorders>
          </w:tcPr>
          <w:p w14:paraId="59CA73A6" w14:textId="74F7E38A" w:rsidR="00BB6977" w:rsidRPr="00990713" w:rsidRDefault="00F92664" w:rsidP="00841C3A">
            <w:pPr>
              <w:jc w:val="center"/>
            </w:pPr>
            <w:r w:rsidRPr="00990713">
              <w:t>56</w:t>
            </w:r>
          </w:p>
        </w:tc>
      </w:tr>
      <w:tr w:rsidR="00BB6977" w:rsidRPr="003F1BBC" w14:paraId="4A59D3F8" w14:textId="46C3881D" w:rsidTr="00FA24D4">
        <w:tc>
          <w:tcPr>
            <w:tcW w:w="2407" w:type="dxa"/>
            <w:tcBorders>
              <w:bottom w:val="single" w:sz="2" w:space="0" w:color="auto"/>
            </w:tcBorders>
          </w:tcPr>
          <w:p w14:paraId="23B7A795" w14:textId="77777777" w:rsidR="00BB6977" w:rsidRPr="003F1BBC" w:rsidRDefault="00BB6977" w:rsidP="00841C3A">
            <w:pPr>
              <w:jc w:val="both"/>
              <w:rPr>
                <w:b/>
              </w:rPr>
            </w:pPr>
            <w:r w:rsidRPr="003F1BBC">
              <w:rPr>
                <w:b/>
              </w:rPr>
              <w:t>Vyrai</w:t>
            </w:r>
          </w:p>
        </w:tc>
        <w:tc>
          <w:tcPr>
            <w:tcW w:w="1444" w:type="dxa"/>
            <w:tcBorders>
              <w:bottom w:val="single" w:sz="2" w:space="0" w:color="auto"/>
            </w:tcBorders>
            <w:vAlign w:val="center"/>
          </w:tcPr>
          <w:p w14:paraId="21313F9E" w14:textId="63A86F88" w:rsidR="00BB6977" w:rsidRPr="00990713" w:rsidRDefault="00BB6977" w:rsidP="00841C3A">
            <w:pPr>
              <w:jc w:val="center"/>
            </w:pPr>
            <w:r w:rsidRPr="00990713">
              <w:t>67</w:t>
            </w:r>
          </w:p>
        </w:tc>
        <w:tc>
          <w:tcPr>
            <w:tcW w:w="1445" w:type="dxa"/>
            <w:tcBorders>
              <w:bottom w:val="single" w:sz="2" w:space="0" w:color="auto"/>
            </w:tcBorders>
            <w:vAlign w:val="center"/>
          </w:tcPr>
          <w:p w14:paraId="79624765" w14:textId="77777777" w:rsidR="00BB6977" w:rsidRPr="00990713" w:rsidRDefault="00BB6977" w:rsidP="00841C3A">
            <w:pPr>
              <w:jc w:val="center"/>
            </w:pPr>
            <w:r w:rsidRPr="00990713">
              <w:t>71</w:t>
            </w:r>
          </w:p>
        </w:tc>
        <w:tc>
          <w:tcPr>
            <w:tcW w:w="1443" w:type="dxa"/>
            <w:tcBorders>
              <w:bottom w:val="single" w:sz="2" w:space="0" w:color="auto"/>
            </w:tcBorders>
          </w:tcPr>
          <w:p w14:paraId="02B3541E" w14:textId="4FFA2E9A" w:rsidR="00BB6977" w:rsidRPr="00990713" w:rsidRDefault="00BB6977" w:rsidP="00841C3A">
            <w:pPr>
              <w:jc w:val="center"/>
            </w:pPr>
            <w:r w:rsidRPr="00990713">
              <w:t>49</w:t>
            </w:r>
          </w:p>
        </w:tc>
        <w:tc>
          <w:tcPr>
            <w:tcW w:w="1443" w:type="dxa"/>
            <w:tcBorders>
              <w:bottom w:val="single" w:sz="2" w:space="0" w:color="auto"/>
            </w:tcBorders>
          </w:tcPr>
          <w:p w14:paraId="42D13596" w14:textId="5B8AF7E7" w:rsidR="00BB6977" w:rsidRPr="00990713" w:rsidRDefault="00BB6977" w:rsidP="00841C3A">
            <w:pPr>
              <w:jc w:val="center"/>
            </w:pPr>
            <w:r w:rsidRPr="00990713">
              <w:t>68</w:t>
            </w:r>
          </w:p>
        </w:tc>
        <w:tc>
          <w:tcPr>
            <w:tcW w:w="1443" w:type="dxa"/>
            <w:tcBorders>
              <w:bottom w:val="single" w:sz="2" w:space="0" w:color="auto"/>
            </w:tcBorders>
          </w:tcPr>
          <w:p w14:paraId="56498E16" w14:textId="2CF1DF86" w:rsidR="00BB6977" w:rsidRPr="00990713" w:rsidRDefault="00F92664" w:rsidP="00841C3A">
            <w:pPr>
              <w:jc w:val="center"/>
            </w:pPr>
            <w:r w:rsidRPr="00990713">
              <w:t>49</w:t>
            </w:r>
          </w:p>
        </w:tc>
      </w:tr>
      <w:tr w:rsidR="00BB6977" w:rsidRPr="003F1BBC" w14:paraId="2331F7E9" w14:textId="5EDCBBC1" w:rsidTr="00990713">
        <w:trPr>
          <w:trHeight w:val="166"/>
        </w:trPr>
        <w:tc>
          <w:tcPr>
            <w:tcW w:w="2407" w:type="dxa"/>
            <w:tcBorders>
              <w:top w:val="single" w:sz="2" w:space="0" w:color="auto"/>
              <w:bottom w:val="single" w:sz="2" w:space="0" w:color="auto"/>
            </w:tcBorders>
          </w:tcPr>
          <w:p w14:paraId="18FC7A09" w14:textId="16F35A5B" w:rsidR="00BB6977" w:rsidRPr="003F1BBC" w:rsidRDefault="00BB6977" w:rsidP="000F4D9F">
            <w:pPr>
              <w:rPr>
                <w:b/>
              </w:rPr>
            </w:pPr>
            <w:r w:rsidRPr="003F1BBC">
              <w:rPr>
                <w:b/>
              </w:rPr>
              <w:t>Mirusiųjų skaičius, iš jų</w:t>
            </w:r>
          </w:p>
        </w:tc>
        <w:tc>
          <w:tcPr>
            <w:tcW w:w="1444" w:type="dxa"/>
            <w:tcBorders>
              <w:top w:val="single" w:sz="2" w:space="0" w:color="auto"/>
              <w:bottom w:val="single" w:sz="2" w:space="0" w:color="auto"/>
            </w:tcBorders>
          </w:tcPr>
          <w:p w14:paraId="04684B0E" w14:textId="371700C3" w:rsidR="00BB6977" w:rsidRPr="00990713" w:rsidRDefault="00BB6977" w:rsidP="000F4D9F">
            <w:pPr>
              <w:jc w:val="center"/>
            </w:pPr>
            <w:r w:rsidRPr="00990713">
              <w:t>542</w:t>
            </w:r>
          </w:p>
        </w:tc>
        <w:tc>
          <w:tcPr>
            <w:tcW w:w="1445" w:type="dxa"/>
            <w:tcBorders>
              <w:top w:val="single" w:sz="2" w:space="0" w:color="auto"/>
              <w:bottom w:val="single" w:sz="2" w:space="0" w:color="auto"/>
            </w:tcBorders>
          </w:tcPr>
          <w:p w14:paraId="30140F02" w14:textId="08850B31" w:rsidR="00BB6977" w:rsidRPr="00990713" w:rsidRDefault="00BB6977" w:rsidP="000F4D9F">
            <w:pPr>
              <w:jc w:val="center"/>
            </w:pPr>
            <w:r w:rsidRPr="00990713">
              <w:t>593</w:t>
            </w:r>
          </w:p>
        </w:tc>
        <w:tc>
          <w:tcPr>
            <w:tcW w:w="1443" w:type="dxa"/>
            <w:tcBorders>
              <w:top w:val="single" w:sz="2" w:space="0" w:color="auto"/>
              <w:bottom w:val="single" w:sz="2" w:space="0" w:color="auto"/>
            </w:tcBorders>
          </w:tcPr>
          <w:p w14:paraId="0C909F0A" w14:textId="730AFBD0" w:rsidR="00BB6977" w:rsidRPr="00990713" w:rsidRDefault="00BB6977" w:rsidP="000F4D9F">
            <w:pPr>
              <w:jc w:val="center"/>
            </w:pPr>
            <w:r w:rsidRPr="00990713">
              <w:t>543</w:t>
            </w:r>
          </w:p>
        </w:tc>
        <w:tc>
          <w:tcPr>
            <w:tcW w:w="1443" w:type="dxa"/>
            <w:tcBorders>
              <w:top w:val="single" w:sz="2" w:space="0" w:color="auto"/>
              <w:bottom w:val="single" w:sz="2" w:space="0" w:color="auto"/>
            </w:tcBorders>
          </w:tcPr>
          <w:p w14:paraId="2C7CBC06" w14:textId="5FF589FB" w:rsidR="00BB6977" w:rsidRPr="00990713" w:rsidRDefault="00BB6977" w:rsidP="000F4D9F">
            <w:pPr>
              <w:jc w:val="center"/>
            </w:pPr>
            <w:r w:rsidRPr="00990713">
              <w:t>434</w:t>
            </w:r>
          </w:p>
        </w:tc>
        <w:tc>
          <w:tcPr>
            <w:tcW w:w="1443" w:type="dxa"/>
            <w:tcBorders>
              <w:top w:val="single" w:sz="2" w:space="0" w:color="auto"/>
              <w:bottom w:val="single" w:sz="2" w:space="0" w:color="auto"/>
            </w:tcBorders>
          </w:tcPr>
          <w:p w14:paraId="551BCC2E" w14:textId="6672E206" w:rsidR="00BB6977" w:rsidRPr="00990713" w:rsidRDefault="00F92664" w:rsidP="000F4D9F">
            <w:pPr>
              <w:jc w:val="center"/>
            </w:pPr>
            <w:r w:rsidRPr="00990713">
              <w:t>456</w:t>
            </w:r>
          </w:p>
        </w:tc>
      </w:tr>
      <w:tr w:rsidR="00BB6977" w:rsidRPr="003F1BBC" w14:paraId="23F314E2" w14:textId="2674DE39" w:rsidTr="00FA24D4">
        <w:tc>
          <w:tcPr>
            <w:tcW w:w="2407" w:type="dxa"/>
            <w:tcBorders>
              <w:top w:val="single" w:sz="2" w:space="0" w:color="auto"/>
            </w:tcBorders>
          </w:tcPr>
          <w:p w14:paraId="3B7437DC" w14:textId="076B506E" w:rsidR="00BB6977" w:rsidRPr="003F1BBC" w:rsidRDefault="00BB6977" w:rsidP="000F4D9F">
            <w:pPr>
              <w:jc w:val="both"/>
              <w:rPr>
                <w:b/>
              </w:rPr>
            </w:pPr>
            <w:r w:rsidRPr="003F1BBC">
              <w:rPr>
                <w:b/>
              </w:rPr>
              <w:t>Moterys</w:t>
            </w:r>
          </w:p>
        </w:tc>
        <w:tc>
          <w:tcPr>
            <w:tcW w:w="1444" w:type="dxa"/>
            <w:tcBorders>
              <w:top w:val="single" w:sz="2" w:space="0" w:color="auto"/>
            </w:tcBorders>
            <w:vAlign w:val="center"/>
          </w:tcPr>
          <w:p w14:paraId="0A2E289F" w14:textId="00DE4F57" w:rsidR="00BB6977" w:rsidRPr="003F1BBC" w:rsidRDefault="00BB6977" w:rsidP="000F4D9F">
            <w:pPr>
              <w:jc w:val="center"/>
            </w:pPr>
            <w:r w:rsidRPr="003F1BBC">
              <w:t>286</w:t>
            </w:r>
          </w:p>
        </w:tc>
        <w:tc>
          <w:tcPr>
            <w:tcW w:w="1445" w:type="dxa"/>
            <w:tcBorders>
              <w:top w:val="single" w:sz="2" w:space="0" w:color="auto"/>
            </w:tcBorders>
            <w:vAlign w:val="center"/>
          </w:tcPr>
          <w:p w14:paraId="27D918C1" w14:textId="6B967BFE" w:rsidR="00BB6977" w:rsidRPr="003F1BBC" w:rsidRDefault="00BB6977" w:rsidP="000F4D9F">
            <w:pPr>
              <w:jc w:val="center"/>
            </w:pPr>
            <w:r w:rsidRPr="003F1BBC">
              <w:t>330</w:t>
            </w:r>
          </w:p>
        </w:tc>
        <w:tc>
          <w:tcPr>
            <w:tcW w:w="1443" w:type="dxa"/>
            <w:tcBorders>
              <w:top w:val="single" w:sz="2" w:space="0" w:color="auto"/>
            </w:tcBorders>
          </w:tcPr>
          <w:p w14:paraId="4E977868" w14:textId="071FB2BE" w:rsidR="00BB6977" w:rsidRPr="003F1BBC" w:rsidRDefault="00BB6977" w:rsidP="000F4D9F">
            <w:pPr>
              <w:jc w:val="center"/>
            </w:pPr>
            <w:r w:rsidRPr="003F1BBC">
              <w:t>278</w:t>
            </w:r>
          </w:p>
        </w:tc>
        <w:tc>
          <w:tcPr>
            <w:tcW w:w="1443" w:type="dxa"/>
            <w:tcBorders>
              <w:top w:val="single" w:sz="2" w:space="0" w:color="auto"/>
            </w:tcBorders>
          </w:tcPr>
          <w:p w14:paraId="40F4BCC0" w14:textId="0EC52155" w:rsidR="00BB6977" w:rsidRPr="003F1BBC" w:rsidRDefault="00BB6977" w:rsidP="000F4D9F">
            <w:pPr>
              <w:jc w:val="center"/>
            </w:pPr>
            <w:r w:rsidRPr="003F1BBC">
              <w:t>234</w:t>
            </w:r>
          </w:p>
        </w:tc>
        <w:tc>
          <w:tcPr>
            <w:tcW w:w="1443" w:type="dxa"/>
            <w:tcBorders>
              <w:top w:val="single" w:sz="2" w:space="0" w:color="auto"/>
            </w:tcBorders>
          </w:tcPr>
          <w:p w14:paraId="6C7DFE8E" w14:textId="52FB1105" w:rsidR="00BB6977" w:rsidRPr="003F1BBC" w:rsidRDefault="00F92664" w:rsidP="000F4D9F">
            <w:pPr>
              <w:jc w:val="center"/>
            </w:pPr>
            <w:r>
              <w:t>224</w:t>
            </w:r>
          </w:p>
        </w:tc>
      </w:tr>
      <w:tr w:rsidR="00BB6977" w:rsidRPr="003F1BBC" w14:paraId="4FA6D671" w14:textId="389B8339" w:rsidTr="006A5626">
        <w:tc>
          <w:tcPr>
            <w:tcW w:w="2407" w:type="dxa"/>
          </w:tcPr>
          <w:p w14:paraId="789084D7" w14:textId="6618DE97" w:rsidR="00BB6977" w:rsidRPr="003F1BBC" w:rsidRDefault="00BB6977" w:rsidP="000F4D9F">
            <w:pPr>
              <w:jc w:val="both"/>
              <w:rPr>
                <w:b/>
              </w:rPr>
            </w:pPr>
            <w:r w:rsidRPr="003F1BBC">
              <w:rPr>
                <w:b/>
              </w:rPr>
              <w:t>Vyrai</w:t>
            </w:r>
          </w:p>
        </w:tc>
        <w:tc>
          <w:tcPr>
            <w:tcW w:w="1444" w:type="dxa"/>
            <w:vAlign w:val="center"/>
          </w:tcPr>
          <w:p w14:paraId="09FCF043" w14:textId="6BEF41FF" w:rsidR="00BB6977" w:rsidRPr="003F1BBC" w:rsidRDefault="00BB6977" w:rsidP="000F4D9F">
            <w:pPr>
              <w:jc w:val="center"/>
            </w:pPr>
            <w:r w:rsidRPr="003F1BBC">
              <w:t>256</w:t>
            </w:r>
          </w:p>
        </w:tc>
        <w:tc>
          <w:tcPr>
            <w:tcW w:w="1445" w:type="dxa"/>
            <w:vAlign w:val="center"/>
          </w:tcPr>
          <w:p w14:paraId="4799F3A9" w14:textId="54C3C90C" w:rsidR="00BB6977" w:rsidRPr="003F1BBC" w:rsidRDefault="00BB6977" w:rsidP="000F4D9F">
            <w:pPr>
              <w:jc w:val="center"/>
            </w:pPr>
            <w:r w:rsidRPr="003F1BBC">
              <w:t>263</w:t>
            </w:r>
          </w:p>
        </w:tc>
        <w:tc>
          <w:tcPr>
            <w:tcW w:w="1443" w:type="dxa"/>
          </w:tcPr>
          <w:p w14:paraId="78257282" w14:textId="7604C379" w:rsidR="00BB6977" w:rsidRPr="003F1BBC" w:rsidRDefault="00BB6977" w:rsidP="000F4D9F">
            <w:pPr>
              <w:jc w:val="center"/>
            </w:pPr>
            <w:r w:rsidRPr="003F1BBC">
              <w:t>265</w:t>
            </w:r>
          </w:p>
        </w:tc>
        <w:tc>
          <w:tcPr>
            <w:tcW w:w="1443" w:type="dxa"/>
          </w:tcPr>
          <w:p w14:paraId="17E167C6" w14:textId="7FB207F5" w:rsidR="00BB6977" w:rsidRPr="003F1BBC" w:rsidRDefault="00BB6977" w:rsidP="000F4D9F">
            <w:pPr>
              <w:jc w:val="center"/>
            </w:pPr>
            <w:r w:rsidRPr="003F1BBC">
              <w:t>200</w:t>
            </w:r>
          </w:p>
        </w:tc>
        <w:tc>
          <w:tcPr>
            <w:tcW w:w="1443" w:type="dxa"/>
          </w:tcPr>
          <w:p w14:paraId="41060271" w14:textId="161CABD6" w:rsidR="00BB6977" w:rsidRPr="003F1BBC" w:rsidRDefault="00F92664" w:rsidP="000F4D9F">
            <w:pPr>
              <w:jc w:val="center"/>
            </w:pPr>
            <w:r>
              <w:t>232</w:t>
            </w:r>
          </w:p>
        </w:tc>
      </w:tr>
    </w:tbl>
    <w:p w14:paraId="7010B0B5" w14:textId="77777777" w:rsidR="00856B90" w:rsidRDefault="00856B90" w:rsidP="000F4D9F">
      <w:pPr>
        <w:spacing w:after="0" w:line="276" w:lineRule="auto"/>
        <w:ind w:firstLine="567"/>
        <w:jc w:val="both"/>
        <w:rPr>
          <w:sz w:val="24"/>
        </w:rPr>
      </w:pPr>
    </w:p>
    <w:p w14:paraId="68E03E52" w14:textId="453BC524" w:rsidR="00877BF5" w:rsidRDefault="00877BF5" w:rsidP="000F4D9F">
      <w:pPr>
        <w:spacing w:after="0" w:line="276" w:lineRule="auto"/>
        <w:ind w:firstLine="567"/>
        <w:jc w:val="both"/>
        <w:rPr>
          <w:sz w:val="24"/>
        </w:rPr>
      </w:pPr>
      <w:r>
        <w:rPr>
          <w:sz w:val="24"/>
        </w:rPr>
        <w:t xml:space="preserve">Kalbant apie migraciją Anykščių r. sav. 2020-2024 m., </w:t>
      </w:r>
      <w:r w:rsidR="00AA4C73">
        <w:rPr>
          <w:sz w:val="24"/>
        </w:rPr>
        <w:t>tiek atvykusiųjų (imigrantų), tiek išvykusiųjų (emigrantų) skaičius kito netolygiai. Atvykusiųjų (imigrantų) skaičius per 5 m. sumažėjo 1,8 proc., o išvykusiųjų (emigrantų) padaugėjo 7,6 proc.</w:t>
      </w:r>
      <w:r w:rsidR="006D517C">
        <w:rPr>
          <w:sz w:val="24"/>
        </w:rPr>
        <w:t xml:space="preserve"> (žr. 3 lentelę).</w:t>
      </w:r>
    </w:p>
    <w:p w14:paraId="3F46590E" w14:textId="77777777" w:rsidR="00877BF5" w:rsidRDefault="00877BF5" w:rsidP="000F4D9F">
      <w:pPr>
        <w:spacing w:after="0" w:line="276" w:lineRule="auto"/>
        <w:ind w:firstLine="567"/>
        <w:jc w:val="both"/>
        <w:rPr>
          <w:sz w:val="24"/>
        </w:rPr>
      </w:pPr>
    </w:p>
    <w:p w14:paraId="42990F83" w14:textId="3893ADC9" w:rsidR="00877BF5" w:rsidRPr="00841C3A" w:rsidRDefault="00877BF5" w:rsidP="00877BF5">
      <w:pPr>
        <w:spacing w:after="0"/>
        <w:ind w:firstLine="567"/>
        <w:jc w:val="center"/>
        <w:rPr>
          <w:color w:val="FF0000"/>
          <w:szCs w:val="16"/>
        </w:rPr>
      </w:pPr>
      <w:r>
        <w:rPr>
          <w:i/>
          <w:color w:val="FF0000"/>
          <w:szCs w:val="16"/>
        </w:rPr>
        <w:t xml:space="preserve">                                  </w:t>
      </w:r>
      <w:r>
        <w:rPr>
          <w:i/>
          <w:color w:val="000000" w:themeColor="text1"/>
          <w:szCs w:val="16"/>
        </w:rPr>
        <w:t>3</w:t>
      </w:r>
      <w:r w:rsidRPr="003C6345">
        <w:rPr>
          <w:i/>
          <w:color w:val="000000" w:themeColor="text1"/>
          <w:szCs w:val="16"/>
        </w:rPr>
        <w:t xml:space="preserve"> lentelė.</w:t>
      </w:r>
      <w:r w:rsidRPr="003C6345">
        <w:rPr>
          <w:color w:val="000000" w:themeColor="text1"/>
          <w:szCs w:val="16"/>
        </w:rPr>
        <w:t xml:space="preserve"> </w:t>
      </w:r>
      <w:r>
        <w:rPr>
          <w:i/>
          <w:iCs/>
          <w:color w:val="000000" w:themeColor="text1"/>
          <w:szCs w:val="16"/>
        </w:rPr>
        <w:t>Atvykusieji (imigrantai) ir išvykusieji (emigrantai)</w:t>
      </w:r>
      <w:r w:rsidRPr="003C6345">
        <w:rPr>
          <w:i/>
          <w:iCs/>
          <w:color w:val="000000" w:themeColor="text1"/>
          <w:szCs w:val="16"/>
        </w:rPr>
        <w:t xml:space="preserve"> Anykščių r.</w:t>
      </w:r>
      <w:r>
        <w:rPr>
          <w:i/>
          <w:iCs/>
          <w:color w:val="000000" w:themeColor="text1"/>
          <w:szCs w:val="16"/>
        </w:rPr>
        <w:t xml:space="preserve"> sav.</w:t>
      </w:r>
      <w:r w:rsidRPr="003C6345">
        <w:rPr>
          <w:i/>
          <w:iCs/>
          <w:color w:val="000000" w:themeColor="text1"/>
          <w:szCs w:val="16"/>
        </w:rPr>
        <w:t xml:space="preserve"> 20</w:t>
      </w:r>
      <w:r>
        <w:rPr>
          <w:i/>
          <w:iCs/>
          <w:color w:val="000000" w:themeColor="text1"/>
          <w:szCs w:val="16"/>
        </w:rPr>
        <w:t>20</w:t>
      </w:r>
      <w:r w:rsidRPr="003C6345">
        <w:rPr>
          <w:i/>
          <w:iCs/>
          <w:color w:val="000000" w:themeColor="text1"/>
          <w:szCs w:val="16"/>
        </w:rPr>
        <w:t>–202</w:t>
      </w:r>
      <w:r>
        <w:rPr>
          <w:i/>
          <w:iCs/>
          <w:color w:val="000000" w:themeColor="text1"/>
          <w:szCs w:val="16"/>
        </w:rPr>
        <w:t>4</w:t>
      </w:r>
      <w:r w:rsidRPr="003C6345">
        <w:rPr>
          <w:i/>
          <w:iCs/>
          <w:color w:val="000000" w:themeColor="text1"/>
          <w:szCs w:val="16"/>
        </w:rPr>
        <w:t xml:space="preserve"> m.</w:t>
      </w:r>
    </w:p>
    <w:tbl>
      <w:tblPr>
        <w:tblStyle w:val="Lentelstinklelis"/>
        <w:tblW w:w="0" w:type="auto"/>
        <w:tblLook w:val="04A0" w:firstRow="1" w:lastRow="0" w:firstColumn="1" w:lastColumn="0" w:noHBand="0" w:noVBand="1"/>
      </w:tblPr>
      <w:tblGrid>
        <w:gridCol w:w="2407"/>
        <w:gridCol w:w="1444"/>
        <w:gridCol w:w="1445"/>
        <w:gridCol w:w="1443"/>
        <w:gridCol w:w="1443"/>
        <w:gridCol w:w="1443"/>
      </w:tblGrid>
      <w:tr w:rsidR="00877BF5" w:rsidRPr="003F1BBC" w14:paraId="08D5A22A" w14:textId="77777777" w:rsidTr="009F581F">
        <w:tc>
          <w:tcPr>
            <w:tcW w:w="2407" w:type="dxa"/>
            <w:tcBorders>
              <w:bottom w:val="single" w:sz="2" w:space="0" w:color="auto"/>
            </w:tcBorders>
          </w:tcPr>
          <w:p w14:paraId="04F4E73D" w14:textId="77777777" w:rsidR="00877BF5" w:rsidRPr="003F1BBC" w:rsidRDefault="00877BF5" w:rsidP="009F581F">
            <w:pPr>
              <w:jc w:val="center"/>
              <w:rPr>
                <w:b/>
              </w:rPr>
            </w:pPr>
          </w:p>
        </w:tc>
        <w:tc>
          <w:tcPr>
            <w:tcW w:w="1444" w:type="dxa"/>
            <w:tcBorders>
              <w:bottom w:val="single" w:sz="2" w:space="0" w:color="auto"/>
            </w:tcBorders>
          </w:tcPr>
          <w:p w14:paraId="4257D00C" w14:textId="77777777" w:rsidR="00877BF5" w:rsidRPr="003F1BBC" w:rsidRDefault="00877BF5" w:rsidP="009F581F">
            <w:pPr>
              <w:jc w:val="center"/>
              <w:rPr>
                <w:b/>
              </w:rPr>
            </w:pPr>
            <w:r w:rsidRPr="003F1BBC">
              <w:rPr>
                <w:b/>
              </w:rPr>
              <w:t>2020 m.</w:t>
            </w:r>
          </w:p>
        </w:tc>
        <w:tc>
          <w:tcPr>
            <w:tcW w:w="1445" w:type="dxa"/>
            <w:tcBorders>
              <w:bottom w:val="single" w:sz="2" w:space="0" w:color="auto"/>
            </w:tcBorders>
          </w:tcPr>
          <w:p w14:paraId="3DD541BD" w14:textId="77777777" w:rsidR="00877BF5" w:rsidRPr="003F1BBC" w:rsidRDefault="00877BF5" w:rsidP="009F581F">
            <w:pPr>
              <w:jc w:val="center"/>
              <w:rPr>
                <w:b/>
              </w:rPr>
            </w:pPr>
            <w:r w:rsidRPr="003F1BBC">
              <w:rPr>
                <w:b/>
              </w:rPr>
              <w:t>2021 m.</w:t>
            </w:r>
          </w:p>
        </w:tc>
        <w:tc>
          <w:tcPr>
            <w:tcW w:w="1443" w:type="dxa"/>
            <w:tcBorders>
              <w:bottom w:val="single" w:sz="2" w:space="0" w:color="auto"/>
            </w:tcBorders>
          </w:tcPr>
          <w:p w14:paraId="3947C049" w14:textId="77777777" w:rsidR="00877BF5" w:rsidRPr="003F1BBC" w:rsidRDefault="00877BF5" w:rsidP="009F581F">
            <w:pPr>
              <w:jc w:val="center"/>
              <w:rPr>
                <w:b/>
              </w:rPr>
            </w:pPr>
            <w:r w:rsidRPr="003F1BBC">
              <w:rPr>
                <w:b/>
              </w:rPr>
              <w:t>2022 m.</w:t>
            </w:r>
          </w:p>
        </w:tc>
        <w:tc>
          <w:tcPr>
            <w:tcW w:w="1443" w:type="dxa"/>
            <w:tcBorders>
              <w:bottom w:val="single" w:sz="2" w:space="0" w:color="auto"/>
            </w:tcBorders>
          </w:tcPr>
          <w:p w14:paraId="10A87515" w14:textId="77777777" w:rsidR="00877BF5" w:rsidRPr="003F1BBC" w:rsidRDefault="00877BF5" w:rsidP="009F581F">
            <w:pPr>
              <w:jc w:val="center"/>
              <w:rPr>
                <w:b/>
              </w:rPr>
            </w:pPr>
            <w:r w:rsidRPr="003F1BBC">
              <w:rPr>
                <w:b/>
              </w:rPr>
              <w:t>2023 m.</w:t>
            </w:r>
          </w:p>
        </w:tc>
        <w:tc>
          <w:tcPr>
            <w:tcW w:w="1443" w:type="dxa"/>
          </w:tcPr>
          <w:p w14:paraId="29A061D3" w14:textId="77777777" w:rsidR="00877BF5" w:rsidRPr="003F1BBC" w:rsidRDefault="00877BF5" w:rsidP="009F581F">
            <w:pPr>
              <w:jc w:val="center"/>
              <w:rPr>
                <w:b/>
              </w:rPr>
            </w:pPr>
            <w:r>
              <w:rPr>
                <w:b/>
              </w:rPr>
              <w:t>2024 m.</w:t>
            </w:r>
          </w:p>
        </w:tc>
      </w:tr>
      <w:tr w:rsidR="00877BF5" w:rsidRPr="003F1BBC" w14:paraId="4DADAC95" w14:textId="77777777" w:rsidTr="009F581F">
        <w:tc>
          <w:tcPr>
            <w:tcW w:w="2407" w:type="dxa"/>
            <w:tcBorders>
              <w:top w:val="single" w:sz="2" w:space="0" w:color="auto"/>
              <w:bottom w:val="single" w:sz="2" w:space="0" w:color="auto"/>
            </w:tcBorders>
          </w:tcPr>
          <w:p w14:paraId="06BAD5D1" w14:textId="16ECAAD5" w:rsidR="00877BF5" w:rsidRPr="003F1BBC" w:rsidRDefault="00877BF5" w:rsidP="009F581F">
            <w:pPr>
              <w:rPr>
                <w:b/>
              </w:rPr>
            </w:pPr>
            <w:r>
              <w:rPr>
                <w:b/>
              </w:rPr>
              <w:t>Atvykusieji (imigrantai)</w:t>
            </w:r>
          </w:p>
        </w:tc>
        <w:tc>
          <w:tcPr>
            <w:tcW w:w="1444" w:type="dxa"/>
            <w:tcBorders>
              <w:top w:val="single" w:sz="2" w:space="0" w:color="auto"/>
              <w:bottom w:val="single" w:sz="2" w:space="0" w:color="auto"/>
            </w:tcBorders>
            <w:vAlign w:val="center"/>
          </w:tcPr>
          <w:p w14:paraId="48A95B03" w14:textId="6A438319" w:rsidR="00877BF5" w:rsidRPr="00990713" w:rsidRDefault="00877BF5" w:rsidP="009F581F">
            <w:pPr>
              <w:jc w:val="center"/>
            </w:pPr>
            <w:r>
              <w:t>495</w:t>
            </w:r>
          </w:p>
        </w:tc>
        <w:tc>
          <w:tcPr>
            <w:tcW w:w="1445" w:type="dxa"/>
            <w:tcBorders>
              <w:top w:val="single" w:sz="2" w:space="0" w:color="auto"/>
              <w:bottom w:val="single" w:sz="2" w:space="0" w:color="auto"/>
            </w:tcBorders>
            <w:vAlign w:val="center"/>
          </w:tcPr>
          <w:p w14:paraId="241562C0" w14:textId="2FA9E476" w:rsidR="00877BF5" w:rsidRPr="00990713" w:rsidRDefault="00877BF5" w:rsidP="009F581F">
            <w:pPr>
              <w:jc w:val="center"/>
            </w:pPr>
            <w:r>
              <w:t>589</w:t>
            </w:r>
          </w:p>
        </w:tc>
        <w:tc>
          <w:tcPr>
            <w:tcW w:w="1443" w:type="dxa"/>
            <w:tcBorders>
              <w:top w:val="single" w:sz="2" w:space="0" w:color="auto"/>
              <w:bottom w:val="single" w:sz="2" w:space="0" w:color="auto"/>
            </w:tcBorders>
            <w:vAlign w:val="center"/>
          </w:tcPr>
          <w:p w14:paraId="637A1F5D" w14:textId="1B041D3D" w:rsidR="00877BF5" w:rsidRPr="00990713" w:rsidRDefault="00877BF5" w:rsidP="009F581F">
            <w:pPr>
              <w:jc w:val="center"/>
            </w:pPr>
            <w:r>
              <w:t>761</w:t>
            </w:r>
          </w:p>
        </w:tc>
        <w:tc>
          <w:tcPr>
            <w:tcW w:w="1443" w:type="dxa"/>
            <w:tcBorders>
              <w:top w:val="single" w:sz="2" w:space="0" w:color="auto"/>
              <w:bottom w:val="single" w:sz="2" w:space="0" w:color="auto"/>
            </w:tcBorders>
          </w:tcPr>
          <w:p w14:paraId="5F1214CA" w14:textId="44FC92F4" w:rsidR="00877BF5" w:rsidRPr="00990713" w:rsidRDefault="00877BF5" w:rsidP="009F581F">
            <w:pPr>
              <w:jc w:val="center"/>
            </w:pPr>
            <w:r>
              <w:t>609</w:t>
            </w:r>
          </w:p>
        </w:tc>
        <w:tc>
          <w:tcPr>
            <w:tcW w:w="1443" w:type="dxa"/>
            <w:tcBorders>
              <w:bottom w:val="single" w:sz="2" w:space="0" w:color="auto"/>
            </w:tcBorders>
          </w:tcPr>
          <w:p w14:paraId="53B479B3" w14:textId="59D3F6DE" w:rsidR="00877BF5" w:rsidRPr="00990713" w:rsidRDefault="00877BF5" w:rsidP="009F581F">
            <w:pPr>
              <w:jc w:val="center"/>
            </w:pPr>
            <w:r>
              <w:t>486</w:t>
            </w:r>
          </w:p>
        </w:tc>
      </w:tr>
      <w:tr w:rsidR="00877BF5" w:rsidRPr="003F1BBC" w14:paraId="38E38E9F" w14:textId="77777777" w:rsidTr="009F581F">
        <w:tc>
          <w:tcPr>
            <w:tcW w:w="2407" w:type="dxa"/>
            <w:tcBorders>
              <w:top w:val="single" w:sz="2" w:space="0" w:color="auto"/>
            </w:tcBorders>
          </w:tcPr>
          <w:p w14:paraId="1AC2A0D4" w14:textId="303DBD04" w:rsidR="00877BF5" w:rsidRPr="003F1BBC" w:rsidRDefault="00877BF5" w:rsidP="009F581F">
            <w:pPr>
              <w:jc w:val="both"/>
              <w:rPr>
                <w:b/>
              </w:rPr>
            </w:pPr>
            <w:r>
              <w:rPr>
                <w:b/>
              </w:rPr>
              <w:t>Išvykusieji (emigrantai)</w:t>
            </w:r>
          </w:p>
        </w:tc>
        <w:tc>
          <w:tcPr>
            <w:tcW w:w="1444" w:type="dxa"/>
            <w:tcBorders>
              <w:top w:val="single" w:sz="2" w:space="0" w:color="auto"/>
            </w:tcBorders>
            <w:vAlign w:val="center"/>
          </w:tcPr>
          <w:p w14:paraId="37A0B08B" w14:textId="2B095BDC" w:rsidR="00877BF5" w:rsidRPr="00990713" w:rsidRDefault="00877BF5" w:rsidP="009F581F">
            <w:pPr>
              <w:jc w:val="center"/>
            </w:pPr>
            <w:r>
              <w:t>602</w:t>
            </w:r>
          </w:p>
        </w:tc>
        <w:tc>
          <w:tcPr>
            <w:tcW w:w="1445" w:type="dxa"/>
            <w:tcBorders>
              <w:top w:val="single" w:sz="2" w:space="0" w:color="auto"/>
            </w:tcBorders>
            <w:vAlign w:val="center"/>
          </w:tcPr>
          <w:p w14:paraId="2AA1A1EF" w14:textId="79D25578" w:rsidR="00877BF5" w:rsidRPr="00990713" w:rsidRDefault="00877BF5" w:rsidP="009F581F">
            <w:pPr>
              <w:jc w:val="center"/>
            </w:pPr>
            <w:r>
              <w:t>685</w:t>
            </w:r>
          </w:p>
        </w:tc>
        <w:tc>
          <w:tcPr>
            <w:tcW w:w="1443" w:type="dxa"/>
            <w:tcBorders>
              <w:top w:val="single" w:sz="2" w:space="0" w:color="auto"/>
            </w:tcBorders>
          </w:tcPr>
          <w:p w14:paraId="15CE14B6" w14:textId="7DBBB27C" w:rsidR="00877BF5" w:rsidRPr="00990713" w:rsidRDefault="00877BF5" w:rsidP="009F581F">
            <w:pPr>
              <w:jc w:val="center"/>
            </w:pPr>
            <w:r>
              <w:t>842</w:t>
            </w:r>
          </w:p>
        </w:tc>
        <w:tc>
          <w:tcPr>
            <w:tcW w:w="1443" w:type="dxa"/>
            <w:tcBorders>
              <w:top w:val="single" w:sz="2" w:space="0" w:color="auto"/>
            </w:tcBorders>
          </w:tcPr>
          <w:p w14:paraId="1DFD3727" w14:textId="21F67438" w:rsidR="00877BF5" w:rsidRPr="00990713" w:rsidRDefault="00877BF5" w:rsidP="009F581F">
            <w:pPr>
              <w:jc w:val="center"/>
            </w:pPr>
            <w:r>
              <w:t>708</w:t>
            </w:r>
          </w:p>
        </w:tc>
        <w:tc>
          <w:tcPr>
            <w:tcW w:w="1443" w:type="dxa"/>
            <w:tcBorders>
              <w:top w:val="single" w:sz="2" w:space="0" w:color="auto"/>
            </w:tcBorders>
          </w:tcPr>
          <w:p w14:paraId="16398D04" w14:textId="479E48D6" w:rsidR="00877BF5" w:rsidRPr="00990713" w:rsidRDefault="00877BF5" w:rsidP="009F581F">
            <w:pPr>
              <w:jc w:val="center"/>
            </w:pPr>
            <w:r>
              <w:t>648</w:t>
            </w:r>
          </w:p>
        </w:tc>
      </w:tr>
    </w:tbl>
    <w:p w14:paraId="2AC9144D" w14:textId="77777777" w:rsidR="00877BF5" w:rsidRDefault="00877BF5" w:rsidP="000F4D9F">
      <w:pPr>
        <w:spacing w:after="0" w:line="276" w:lineRule="auto"/>
        <w:ind w:firstLine="567"/>
        <w:jc w:val="both"/>
        <w:rPr>
          <w:sz w:val="24"/>
        </w:rPr>
      </w:pPr>
    </w:p>
    <w:p w14:paraId="11CF33F1" w14:textId="18E800F2" w:rsidR="00810E50" w:rsidRDefault="006D517C" w:rsidP="006D517C">
      <w:pPr>
        <w:spacing w:after="0" w:line="276" w:lineRule="auto"/>
        <w:ind w:firstLine="567"/>
        <w:jc w:val="both"/>
        <w:rPr>
          <w:sz w:val="24"/>
        </w:rPr>
      </w:pPr>
      <w:r>
        <w:rPr>
          <w:sz w:val="24"/>
        </w:rPr>
        <w:lastRenderedPageBreak/>
        <w:t>4</w:t>
      </w:r>
      <w:r w:rsidR="006A310C" w:rsidRPr="003F1BBC">
        <w:rPr>
          <w:sz w:val="24"/>
        </w:rPr>
        <w:t xml:space="preserve"> lentelėje matyti, jog </w:t>
      </w:r>
      <w:bookmarkStart w:id="8" w:name="_Hlk158121419"/>
      <w:r w:rsidR="006A310C" w:rsidRPr="003F1BBC">
        <w:rPr>
          <w:sz w:val="24"/>
        </w:rPr>
        <w:t>daugiausia</w:t>
      </w:r>
      <w:r w:rsidR="00565DCB">
        <w:rPr>
          <w:sz w:val="24"/>
        </w:rPr>
        <w:t xml:space="preserve"> </w:t>
      </w:r>
      <w:r w:rsidR="00565DCB" w:rsidRPr="003C6345">
        <w:rPr>
          <w:color w:val="000000" w:themeColor="text1"/>
          <w:sz w:val="24"/>
        </w:rPr>
        <w:t>asmenų</w:t>
      </w:r>
      <w:r w:rsidR="004742AE" w:rsidRPr="003C6345">
        <w:rPr>
          <w:color w:val="000000" w:themeColor="text1"/>
          <w:sz w:val="24"/>
        </w:rPr>
        <w:t xml:space="preserve"> Anykščių r.</w:t>
      </w:r>
      <w:r w:rsidR="00CE72D4">
        <w:rPr>
          <w:color w:val="000000" w:themeColor="text1"/>
          <w:sz w:val="24"/>
        </w:rPr>
        <w:t xml:space="preserve"> sav.</w:t>
      </w:r>
      <w:r w:rsidR="004742AE" w:rsidRPr="003C6345">
        <w:rPr>
          <w:color w:val="000000" w:themeColor="text1"/>
          <w:sz w:val="24"/>
        </w:rPr>
        <w:t xml:space="preserve"> 20</w:t>
      </w:r>
      <w:r w:rsidR="00CB4ED2">
        <w:rPr>
          <w:color w:val="000000" w:themeColor="text1"/>
          <w:sz w:val="24"/>
        </w:rPr>
        <w:t>20</w:t>
      </w:r>
      <w:r w:rsidR="00FC3E1D" w:rsidRPr="003C6345">
        <w:rPr>
          <w:color w:val="000000" w:themeColor="text1"/>
          <w:sz w:val="24"/>
        </w:rPr>
        <w:t>–</w:t>
      </w:r>
      <w:r w:rsidR="004742AE" w:rsidRPr="003C6345">
        <w:rPr>
          <w:color w:val="000000" w:themeColor="text1"/>
          <w:sz w:val="24"/>
        </w:rPr>
        <w:t>202</w:t>
      </w:r>
      <w:r w:rsidR="00CB4ED2">
        <w:rPr>
          <w:color w:val="000000" w:themeColor="text1"/>
          <w:sz w:val="24"/>
        </w:rPr>
        <w:t>4</w:t>
      </w:r>
      <w:r w:rsidR="00565DCB" w:rsidRPr="003C6345">
        <w:rPr>
          <w:color w:val="000000" w:themeColor="text1"/>
          <w:sz w:val="24"/>
        </w:rPr>
        <w:t xml:space="preserve"> m.</w:t>
      </w:r>
      <w:r w:rsidR="006A310C" w:rsidRPr="003C6345">
        <w:rPr>
          <w:color w:val="000000" w:themeColor="text1"/>
          <w:sz w:val="24"/>
        </w:rPr>
        <w:t xml:space="preserve"> mirė </w:t>
      </w:r>
      <w:r w:rsidR="004742AE" w:rsidRPr="003C6345">
        <w:rPr>
          <w:color w:val="000000" w:themeColor="text1"/>
          <w:sz w:val="24"/>
        </w:rPr>
        <w:t xml:space="preserve">sulaukę </w:t>
      </w:r>
      <w:r w:rsidR="006A310C" w:rsidRPr="003F1BBC">
        <w:rPr>
          <w:sz w:val="24"/>
        </w:rPr>
        <w:t xml:space="preserve">85 m. </w:t>
      </w:r>
      <w:r w:rsidR="004742AE" w:rsidRPr="003F1BBC">
        <w:rPr>
          <w:sz w:val="24"/>
        </w:rPr>
        <w:t xml:space="preserve">ir vyresnio </w:t>
      </w:r>
      <w:r w:rsidR="006A310C" w:rsidRPr="003F1BBC">
        <w:rPr>
          <w:sz w:val="24"/>
        </w:rPr>
        <w:t>amžiau</w:t>
      </w:r>
      <w:bookmarkEnd w:id="8"/>
      <w:r w:rsidR="004742AE" w:rsidRPr="003F1BBC">
        <w:rPr>
          <w:sz w:val="24"/>
        </w:rPr>
        <w:t>s</w:t>
      </w:r>
      <w:r w:rsidR="006A310C" w:rsidRPr="003F1BBC">
        <w:rPr>
          <w:sz w:val="24"/>
        </w:rPr>
        <w:t xml:space="preserve">. Labiausiai mirtingumas padidėjo </w:t>
      </w:r>
      <w:r w:rsidR="0072210F">
        <w:rPr>
          <w:sz w:val="24"/>
        </w:rPr>
        <w:t>1–4 m.</w:t>
      </w:r>
      <w:r w:rsidR="00785EB2" w:rsidRPr="003F1BBC">
        <w:rPr>
          <w:sz w:val="24"/>
        </w:rPr>
        <w:t xml:space="preserve"> amžiaus grupėje – </w:t>
      </w:r>
      <w:r w:rsidR="0072210F">
        <w:rPr>
          <w:sz w:val="24"/>
        </w:rPr>
        <w:t>100</w:t>
      </w:r>
      <w:r w:rsidR="00785EB2" w:rsidRPr="003F1BBC">
        <w:rPr>
          <w:sz w:val="24"/>
        </w:rPr>
        <w:t xml:space="preserve"> proc.</w:t>
      </w:r>
      <w:r w:rsidR="004E47F5" w:rsidRPr="003F1BBC">
        <w:rPr>
          <w:sz w:val="24"/>
        </w:rPr>
        <w:t xml:space="preserve"> ir </w:t>
      </w:r>
      <w:r w:rsidR="0072210F">
        <w:rPr>
          <w:sz w:val="24"/>
        </w:rPr>
        <w:t>60</w:t>
      </w:r>
      <w:r w:rsidR="00FC3E1D">
        <w:rPr>
          <w:sz w:val="24"/>
        </w:rPr>
        <w:t>–</w:t>
      </w:r>
      <w:r w:rsidR="0072210F">
        <w:rPr>
          <w:sz w:val="24"/>
        </w:rPr>
        <w:t>64</w:t>
      </w:r>
      <w:r w:rsidR="004E47F5" w:rsidRPr="003F1BBC">
        <w:rPr>
          <w:sz w:val="24"/>
        </w:rPr>
        <w:t xml:space="preserve"> m. amžiaus grupėje – </w:t>
      </w:r>
      <w:r w:rsidR="0072210F">
        <w:rPr>
          <w:sz w:val="24"/>
        </w:rPr>
        <w:t>5</w:t>
      </w:r>
      <w:r w:rsidR="004E47F5" w:rsidRPr="003F1BBC">
        <w:rPr>
          <w:sz w:val="24"/>
        </w:rPr>
        <w:t>3,3 proc.</w:t>
      </w:r>
      <w:r w:rsidR="00785EB2" w:rsidRPr="003F1BBC">
        <w:rPr>
          <w:sz w:val="24"/>
        </w:rPr>
        <w:t>,</w:t>
      </w:r>
      <w:r w:rsidR="00D061E1">
        <w:rPr>
          <w:sz w:val="24"/>
        </w:rPr>
        <w:t xml:space="preserve"> o</w:t>
      </w:r>
      <w:r w:rsidR="00785EB2" w:rsidRPr="003F1BBC">
        <w:rPr>
          <w:sz w:val="24"/>
        </w:rPr>
        <w:t xml:space="preserve"> labiausiai sumažėjo </w:t>
      </w:r>
      <w:r w:rsidR="0072210F">
        <w:rPr>
          <w:sz w:val="24"/>
        </w:rPr>
        <w:t>20</w:t>
      </w:r>
      <w:r w:rsidR="00FC3E1D">
        <w:rPr>
          <w:sz w:val="24"/>
        </w:rPr>
        <w:t>–</w:t>
      </w:r>
      <w:r w:rsidR="0072210F">
        <w:rPr>
          <w:sz w:val="24"/>
        </w:rPr>
        <w:t>24</w:t>
      </w:r>
      <w:r w:rsidR="007F02BD" w:rsidRPr="003F1BBC">
        <w:rPr>
          <w:sz w:val="24"/>
        </w:rPr>
        <w:t xml:space="preserve"> m. amžiaus grupėje ir </w:t>
      </w:r>
      <w:r w:rsidR="004E47F5" w:rsidRPr="003F1BBC">
        <w:rPr>
          <w:sz w:val="24"/>
        </w:rPr>
        <w:t>25</w:t>
      </w:r>
      <w:r w:rsidR="00FC3E1D">
        <w:rPr>
          <w:sz w:val="24"/>
        </w:rPr>
        <w:t>–</w:t>
      </w:r>
      <w:r w:rsidR="004E47F5" w:rsidRPr="003F1BBC">
        <w:rPr>
          <w:sz w:val="24"/>
        </w:rPr>
        <w:t>29</w:t>
      </w:r>
      <w:r w:rsidR="00785EB2" w:rsidRPr="003F1BBC">
        <w:rPr>
          <w:sz w:val="24"/>
        </w:rPr>
        <w:t xml:space="preserve"> m. amžiaus grupėje – </w:t>
      </w:r>
      <w:r w:rsidR="007F02BD" w:rsidRPr="003F1BBC">
        <w:rPr>
          <w:sz w:val="24"/>
        </w:rPr>
        <w:t xml:space="preserve">po </w:t>
      </w:r>
      <w:r w:rsidR="004E47F5" w:rsidRPr="003F1BBC">
        <w:rPr>
          <w:sz w:val="24"/>
        </w:rPr>
        <w:t>100</w:t>
      </w:r>
      <w:r w:rsidR="00785EB2" w:rsidRPr="003F1BBC">
        <w:rPr>
          <w:sz w:val="24"/>
        </w:rPr>
        <w:t xml:space="preserve"> proc.</w:t>
      </w:r>
      <w:r w:rsidR="004E47F5" w:rsidRPr="003F1BBC">
        <w:rPr>
          <w:sz w:val="24"/>
        </w:rPr>
        <w:t xml:space="preserve"> </w:t>
      </w:r>
    </w:p>
    <w:p w14:paraId="5A48A1BE" w14:textId="77777777" w:rsidR="008162CD" w:rsidRDefault="00565DCB" w:rsidP="006A310C">
      <w:pPr>
        <w:spacing w:after="0"/>
        <w:ind w:firstLine="567"/>
        <w:jc w:val="center"/>
        <w:rPr>
          <w:i/>
          <w:color w:val="FF0000"/>
          <w:szCs w:val="16"/>
        </w:rPr>
      </w:pPr>
      <w:r>
        <w:rPr>
          <w:i/>
          <w:color w:val="FF0000"/>
          <w:szCs w:val="16"/>
        </w:rPr>
        <w:t xml:space="preserve">                       </w:t>
      </w:r>
    </w:p>
    <w:p w14:paraId="61B79FC1" w14:textId="198348CD" w:rsidR="006A310C" w:rsidRPr="00565DCB" w:rsidRDefault="006D517C" w:rsidP="008162CD">
      <w:pPr>
        <w:spacing w:after="0"/>
        <w:ind w:firstLine="567"/>
        <w:jc w:val="right"/>
        <w:rPr>
          <w:color w:val="FF0000"/>
          <w:szCs w:val="16"/>
        </w:rPr>
      </w:pPr>
      <w:r>
        <w:rPr>
          <w:i/>
          <w:color w:val="000000" w:themeColor="text1"/>
          <w:szCs w:val="16"/>
        </w:rPr>
        <w:t>4</w:t>
      </w:r>
      <w:r w:rsidR="006A310C" w:rsidRPr="003C6345">
        <w:rPr>
          <w:i/>
          <w:color w:val="000000" w:themeColor="text1"/>
          <w:szCs w:val="16"/>
        </w:rPr>
        <w:t xml:space="preserve"> lentelė.</w:t>
      </w:r>
      <w:r w:rsidR="006A310C" w:rsidRPr="003C6345">
        <w:rPr>
          <w:color w:val="000000" w:themeColor="text1"/>
          <w:szCs w:val="16"/>
        </w:rPr>
        <w:t xml:space="preserve"> </w:t>
      </w:r>
      <w:r w:rsidR="006A310C" w:rsidRPr="003C6345">
        <w:rPr>
          <w:i/>
          <w:iCs/>
          <w:color w:val="000000" w:themeColor="text1"/>
          <w:szCs w:val="16"/>
        </w:rPr>
        <w:t>Mirusiųjų skaičiaus pasiskirstymas pagal amžiaus grupes Anykščių r.</w:t>
      </w:r>
      <w:r w:rsidR="00CE72D4">
        <w:rPr>
          <w:i/>
          <w:iCs/>
          <w:color w:val="000000" w:themeColor="text1"/>
          <w:szCs w:val="16"/>
        </w:rPr>
        <w:t xml:space="preserve"> sav.</w:t>
      </w:r>
      <w:r w:rsidR="006A310C" w:rsidRPr="003C6345">
        <w:rPr>
          <w:i/>
          <w:iCs/>
          <w:color w:val="000000" w:themeColor="text1"/>
          <w:szCs w:val="16"/>
        </w:rPr>
        <w:t xml:space="preserve"> 20</w:t>
      </w:r>
      <w:r w:rsidR="00CE72D4">
        <w:rPr>
          <w:i/>
          <w:iCs/>
          <w:color w:val="000000" w:themeColor="text1"/>
          <w:szCs w:val="16"/>
        </w:rPr>
        <w:t>20</w:t>
      </w:r>
      <w:r w:rsidR="006A310C" w:rsidRPr="003C6345">
        <w:rPr>
          <w:i/>
          <w:iCs/>
          <w:color w:val="000000" w:themeColor="text1"/>
          <w:szCs w:val="16"/>
        </w:rPr>
        <w:t>–202</w:t>
      </w:r>
      <w:r w:rsidR="00CE72D4">
        <w:rPr>
          <w:i/>
          <w:iCs/>
          <w:color w:val="000000" w:themeColor="text1"/>
          <w:szCs w:val="16"/>
        </w:rPr>
        <w:t>4</w:t>
      </w:r>
      <w:r w:rsidR="006A310C" w:rsidRPr="003C6345">
        <w:rPr>
          <w:i/>
          <w:iCs/>
          <w:color w:val="000000" w:themeColor="text1"/>
          <w:szCs w:val="16"/>
        </w:rPr>
        <w:t xml:space="preserve"> m.</w:t>
      </w:r>
    </w:p>
    <w:tbl>
      <w:tblPr>
        <w:tblStyle w:val="Lentelstinklelis"/>
        <w:tblW w:w="5000" w:type="pct"/>
        <w:tblLook w:val="04A0" w:firstRow="1" w:lastRow="0" w:firstColumn="1" w:lastColumn="0" w:noHBand="0" w:noVBand="1"/>
      </w:tblPr>
      <w:tblGrid>
        <w:gridCol w:w="1976"/>
        <w:gridCol w:w="1529"/>
        <w:gridCol w:w="1531"/>
        <w:gridCol w:w="1529"/>
        <w:gridCol w:w="1531"/>
        <w:gridCol w:w="1531"/>
      </w:tblGrid>
      <w:tr w:rsidR="001D2DAF" w:rsidRPr="003F1BBC" w14:paraId="523AE760" w14:textId="32643C39" w:rsidTr="001D2DAF">
        <w:tc>
          <w:tcPr>
            <w:tcW w:w="1026" w:type="pct"/>
          </w:tcPr>
          <w:p w14:paraId="5C788894" w14:textId="77777777" w:rsidR="001D2DAF" w:rsidRPr="003F1BBC" w:rsidRDefault="001D2DAF" w:rsidP="00841C3A">
            <w:pPr>
              <w:jc w:val="both"/>
              <w:rPr>
                <w:b/>
              </w:rPr>
            </w:pPr>
          </w:p>
        </w:tc>
        <w:tc>
          <w:tcPr>
            <w:tcW w:w="794" w:type="pct"/>
          </w:tcPr>
          <w:p w14:paraId="7532150E" w14:textId="77777777" w:rsidR="001D2DAF" w:rsidRPr="003F1BBC" w:rsidRDefault="001D2DAF" w:rsidP="00841C3A">
            <w:pPr>
              <w:jc w:val="center"/>
              <w:rPr>
                <w:b/>
              </w:rPr>
            </w:pPr>
            <w:r w:rsidRPr="003F1BBC">
              <w:rPr>
                <w:b/>
              </w:rPr>
              <w:t>2020 m.</w:t>
            </w:r>
          </w:p>
        </w:tc>
        <w:tc>
          <w:tcPr>
            <w:tcW w:w="795" w:type="pct"/>
          </w:tcPr>
          <w:p w14:paraId="1D5EA05E" w14:textId="77777777" w:rsidR="001D2DAF" w:rsidRPr="003F1BBC" w:rsidRDefault="001D2DAF" w:rsidP="00841C3A">
            <w:pPr>
              <w:jc w:val="center"/>
              <w:rPr>
                <w:b/>
              </w:rPr>
            </w:pPr>
            <w:r w:rsidRPr="003F1BBC">
              <w:rPr>
                <w:b/>
              </w:rPr>
              <w:t>2021 m.</w:t>
            </w:r>
          </w:p>
        </w:tc>
        <w:tc>
          <w:tcPr>
            <w:tcW w:w="794" w:type="pct"/>
          </w:tcPr>
          <w:p w14:paraId="487D61D9" w14:textId="28C7EEB9" w:rsidR="001D2DAF" w:rsidRPr="003F1BBC" w:rsidRDefault="001D2DAF" w:rsidP="00841C3A">
            <w:pPr>
              <w:jc w:val="center"/>
              <w:rPr>
                <w:b/>
              </w:rPr>
            </w:pPr>
            <w:r w:rsidRPr="003F1BBC">
              <w:rPr>
                <w:b/>
              </w:rPr>
              <w:t>2022 m.</w:t>
            </w:r>
          </w:p>
        </w:tc>
        <w:tc>
          <w:tcPr>
            <w:tcW w:w="795" w:type="pct"/>
          </w:tcPr>
          <w:p w14:paraId="3AA9EF43" w14:textId="7F6280F7" w:rsidR="001D2DAF" w:rsidRPr="003F1BBC" w:rsidRDefault="001D2DAF" w:rsidP="00841C3A">
            <w:pPr>
              <w:jc w:val="center"/>
              <w:rPr>
                <w:b/>
              </w:rPr>
            </w:pPr>
            <w:r w:rsidRPr="003F1BBC">
              <w:rPr>
                <w:b/>
              </w:rPr>
              <w:t>2023 m.</w:t>
            </w:r>
          </w:p>
        </w:tc>
        <w:tc>
          <w:tcPr>
            <w:tcW w:w="795" w:type="pct"/>
          </w:tcPr>
          <w:p w14:paraId="4A6721EF" w14:textId="163F7B90" w:rsidR="001D2DAF" w:rsidRPr="003F1BBC" w:rsidRDefault="001D2DAF" w:rsidP="00841C3A">
            <w:pPr>
              <w:jc w:val="center"/>
              <w:rPr>
                <w:b/>
              </w:rPr>
            </w:pPr>
            <w:r>
              <w:rPr>
                <w:b/>
              </w:rPr>
              <w:t>2024 m.</w:t>
            </w:r>
          </w:p>
        </w:tc>
      </w:tr>
      <w:tr w:rsidR="001D2DAF" w:rsidRPr="003F1BBC" w14:paraId="62782BBF" w14:textId="718DB5BF" w:rsidTr="001D2DAF">
        <w:trPr>
          <w:trHeight w:val="185"/>
        </w:trPr>
        <w:tc>
          <w:tcPr>
            <w:tcW w:w="1026" w:type="pct"/>
          </w:tcPr>
          <w:p w14:paraId="29F48F01" w14:textId="6F8A9C6A" w:rsidR="001D2DAF" w:rsidRPr="003F1BBC" w:rsidRDefault="001D2DAF" w:rsidP="00841C3A">
            <w:pPr>
              <w:ind w:right="75"/>
              <w:rPr>
                <w:b/>
              </w:rPr>
            </w:pPr>
            <w:r w:rsidRPr="003F1BBC">
              <w:rPr>
                <w:b/>
              </w:rPr>
              <w:t>0 m.</w:t>
            </w:r>
          </w:p>
        </w:tc>
        <w:tc>
          <w:tcPr>
            <w:tcW w:w="794" w:type="pct"/>
            <w:vAlign w:val="center"/>
          </w:tcPr>
          <w:p w14:paraId="0A511B7E" w14:textId="2D0F79A7" w:rsidR="001D2DAF" w:rsidRPr="003F1BBC" w:rsidRDefault="001D2DAF" w:rsidP="00841C3A">
            <w:pPr>
              <w:spacing w:line="225" w:lineRule="atLeast"/>
              <w:ind w:left="75" w:right="75"/>
              <w:jc w:val="center"/>
            </w:pPr>
            <w:r w:rsidRPr="003F1BBC">
              <w:t>-</w:t>
            </w:r>
          </w:p>
        </w:tc>
        <w:tc>
          <w:tcPr>
            <w:tcW w:w="795" w:type="pct"/>
          </w:tcPr>
          <w:p w14:paraId="64985EED" w14:textId="45BAC313" w:rsidR="001D2DAF" w:rsidRPr="003F1BBC" w:rsidRDefault="001D2DAF" w:rsidP="00841C3A">
            <w:pPr>
              <w:spacing w:line="225" w:lineRule="atLeast"/>
              <w:ind w:left="75" w:right="75"/>
              <w:jc w:val="center"/>
            </w:pPr>
            <w:r w:rsidRPr="003F1BBC">
              <w:t>1</w:t>
            </w:r>
          </w:p>
        </w:tc>
        <w:tc>
          <w:tcPr>
            <w:tcW w:w="794" w:type="pct"/>
          </w:tcPr>
          <w:p w14:paraId="447EA61B" w14:textId="28DA8DB7" w:rsidR="001D2DAF" w:rsidRPr="003F1BBC" w:rsidRDefault="001D2DAF" w:rsidP="00841C3A">
            <w:pPr>
              <w:spacing w:line="225" w:lineRule="atLeast"/>
              <w:ind w:left="75" w:right="75"/>
              <w:jc w:val="center"/>
            </w:pPr>
            <w:r w:rsidRPr="003F1BBC">
              <w:t>1</w:t>
            </w:r>
          </w:p>
        </w:tc>
        <w:tc>
          <w:tcPr>
            <w:tcW w:w="795" w:type="pct"/>
          </w:tcPr>
          <w:p w14:paraId="49B724E3" w14:textId="637B68D7" w:rsidR="001D2DAF" w:rsidRPr="003F1BBC" w:rsidRDefault="001D2DAF" w:rsidP="00841C3A">
            <w:pPr>
              <w:spacing w:line="225" w:lineRule="atLeast"/>
              <w:ind w:left="75" w:right="75"/>
              <w:jc w:val="center"/>
            </w:pPr>
            <w:r w:rsidRPr="003F1BBC">
              <w:t>1</w:t>
            </w:r>
          </w:p>
        </w:tc>
        <w:tc>
          <w:tcPr>
            <w:tcW w:w="795" w:type="pct"/>
          </w:tcPr>
          <w:p w14:paraId="64825E1D" w14:textId="68C051D9" w:rsidR="001D2DAF" w:rsidRPr="003F1BBC" w:rsidRDefault="003F74C8" w:rsidP="00841C3A">
            <w:pPr>
              <w:spacing w:line="225" w:lineRule="atLeast"/>
              <w:ind w:left="75" w:right="75"/>
              <w:jc w:val="center"/>
            </w:pPr>
            <w:r>
              <w:t>-</w:t>
            </w:r>
          </w:p>
        </w:tc>
      </w:tr>
      <w:tr w:rsidR="003F74C8" w:rsidRPr="003F1BBC" w14:paraId="72CA5043" w14:textId="77777777" w:rsidTr="001D2DAF">
        <w:trPr>
          <w:trHeight w:val="185"/>
        </w:trPr>
        <w:tc>
          <w:tcPr>
            <w:tcW w:w="1026" w:type="pct"/>
          </w:tcPr>
          <w:p w14:paraId="15442ED8" w14:textId="49BD006B" w:rsidR="003F74C8" w:rsidRPr="003F1BBC" w:rsidRDefault="003F74C8" w:rsidP="00841C3A">
            <w:pPr>
              <w:ind w:right="75"/>
              <w:rPr>
                <w:b/>
              </w:rPr>
            </w:pPr>
            <w:r>
              <w:rPr>
                <w:b/>
              </w:rPr>
              <w:t>1-4 m.</w:t>
            </w:r>
          </w:p>
        </w:tc>
        <w:tc>
          <w:tcPr>
            <w:tcW w:w="794" w:type="pct"/>
            <w:vAlign w:val="center"/>
          </w:tcPr>
          <w:p w14:paraId="73C5E1B8" w14:textId="6907BFF5" w:rsidR="003F74C8" w:rsidRPr="003F1BBC" w:rsidRDefault="003F74C8" w:rsidP="00841C3A">
            <w:pPr>
              <w:spacing w:line="225" w:lineRule="atLeast"/>
              <w:ind w:left="75" w:right="75"/>
              <w:jc w:val="center"/>
            </w:pPr>
            <w:r>
              <w:t>-</w:t>
            </w:r>
          </w:p>
        </w:tc>
        <w:tc>
          <w:tcPr>
            <w:tcW w:w="795" w:type="pct"/>
          </w:tcPr>
          <w:p w14:paraId="0971341A" w14:textId="695C0FCA" w:rsidR="003F74C8" w:rsidRPr="003F1BBC" w:rsidRDefault="003F74C8" w:rsidP="00841C3A">
            <w:pPr>
              <w:spacing w:line="225" w:lineRule="atLeast"/>
              <w:ind w:left="75" w:right="75"/>
              <w:jc w:val="center"/>
            </w:pPr>
            <w:r>
              <w:t>-</w:t>
            </w:r>
          </w:p>
        </w:tc>
        <w:tc>
          <w:tcPr>
            <w:tcW w:w="794" w:type="pct"/>
          </w:tcPr>
          <w:p w14:paraId="56E87E6B" w14:textId="0BD6A6E8" w:rsidR="003F74C8" w:rsidRPr="003F1BBC" w:rsidRDefault="003F74C8" w:rsidP="00841C3A">
            <w:pPr>
              <w:spacing w:line="225" w:lineRule="atLeast"/>
              <w:ind w:left="75" w:right="75"/>
              <w:jc w:val="center"/>
            </w:pPr>
            <w:r>
              <w:t>-</w:t>
            </w:r>
          </w:p>
        </w:tc>
        <w:tc>
          <w:tcPr>
            <w:tcW w:w="795" w:type="pct"/>
          </w:tcPr>
          <w:p w14:paraId="3046B8D2" w14:textId="44CDC2AF" w:rsidR="003F74C8" w:rsidRPr="003F1BBC" w:rsidRDefault="003F74C8" w:rsidP="00841C3A">
            <w:pPr>
              <w:spacing w:line="225" w:lineRule="atLeast"/>
              <w:ind w:left="75" w:right="75"/>
              <w:jc w:val="center"/>
            </w:pPr>
            <w:r>
              <w:t>-</w:t>
            </w:r>
          </w:p>
        </w:tc>
        <w:tc>
          <w:tcPr>
            <w:tcW w:w="795" w:type="pct"/>
          </w:tcPr>
          <w:p w14:paraId="242D23FC" w14:textId="691BC2A9" w:rsidR="003F74C8" w:rsidRDefault="003F74C8" w:rsidP="00841C3A">
            <w:pPr>
              <w:spacing w:line="225" w:lineRule="atLeast"/>
              <w:ind w:left="75" w:right="75"/>
              <w:jc w:val="center"/>
            </w:pPr>
            <w:r>
              <w:t>1</w:t>
            </w:r>
          </w:p>
        </w:tc>
      </w:tr>
      <w:tr w:rsidR="001D2DAF" w:rsidRPr="003F1BBC" w14:paraId="4C0957D8" w14:textId="786176F1" w:rsidTr="001D2DAF">
        <w:trPr>
          <w:trHeight w:val="185"/>
        </w:trPr>
        <w:tc>
          <w:tcPr>
            <w:tcW w:w="1026" w:type="pct"/>
          </w:tcPr>
          <w:p w14:paraId="16E91E11" w14:textId="72C5D931" w:rsidR="001D2DAF" w:rsidRPr="003F1BBC" w:rsidRDefault="001D2DAF" w:rsidP="00841C3A">
            <w:pPr>
              <w:ind w:right="75"/>
              <w:rPr>
                <w:b/>
              </w:rPr>
            </w:pPr>
            <w:r w:rsidRPr="003F1BBC">
              <w:rPr>
                <w:b/>
              </w:rPr>
              <w:t>5</w:t>
            </w:r>
            <w:r>
              <w:rPr>
                <w:b/>
              </w:rPr>
              <w:t>–</w:t>
            </w:r>
            <w:r w:rsidRPr="003F1BBC">
              <w:rPr>
                <w:b/>
              </w:rPr>
              <w:t>9 m.</w:t>
            </w:r>
          </w:p>
        </w:tc>
        <w:tc>
          <w:tcPr>
            <w:tcW w:w="794" w:type="pct"/>
            <w:vAlign w:val="center"/>
          </w:tcPr>
          <w:p w14:paraId="305D2521" w14:textId="18B522FC" w:rsidR="001D2DAF" w:rsidRPr="003F1BBC" w:rsidRDefault="001D2DAF" w:rsidP="00841C3A">
            <w:pPr>
              <w:spacing w:line="225" w:lineRule="atLeast"/>
              <w:ind w:left="75" w:right="75"/>
              <w:jc w:val="center"/>
            </w:pPr>
            <w:r w:rsidRPr="003F1BBC">
              <w:t>-</w:t>
            </w:r>
          </w:p>
        </w:tc>
        <w:tc>
          <w:tcPr>
            <w:tcW w:w="795" w:type="pct"/>
          </w:tcPr>
          <w:p w14:paraId="00663963" w14:textId="6F0CBAF0" w:rsidR="001D2DAF" w:rsidRPr="003F1BBC" w:rsidRDefault="001D2DAF" w:rsidP="00841C3A">
            <w:pPr>
              <w:spacing w:line="225" w:lineRule="atLeast"/>
              <w:ind w:left="75" w:right="75"/>
              <w:jc w:val="center"/>
            </w:pPr>
            <w:r w:rsidRPr="003F1BBC">
              <w:t>2</w:t>
            </w:r>
          </w:p>
        </w:tc>
        <w:tc>
          <w:tcPr>
            <w:tcW w:w="794" w:type="pct"/>
          </w:tcPr>
          <w:p w14:paraId="6CB428A2" w14:textId="7D9F9783" w:rsidR="001D2DAF" w:rsidRPr="003F1BBC" w:rsidRDefault="001D2DAF" w:rsidP="00841C3A">
            <w:pPr>
              <w:spacing w:line="225" w:lineRule="atLeast"/>
              <w:ind w:left="75" w:right="75"/>
              <w:jc w:val="center"/>
            </w:pPr>
            <w:r w:rsidRPr="003F1BBC">
              <w:t>-</w:t>
            </w:r>
          </w:p>
        </w:tc>
        <w:tc>
          <w:tcPr>
            <w:tcW w:w="795" w:type="pct"/>
          </w:tcPr>
          <w:p w14:paraId="5687CC5B" w14:textId="6E84803D" w:rsidR="001D2DAF" w:rsidRPr="003F1BBC" w:rsidRDefault="001D2DAF" w:rsidP="00841C3A">
            <w:pPr>
              <w:spacing w:line="225" w:lineRule="atLeast"/>
              <w:ind w:left="75" w:right="75"/>
              <w:jc w:val="center"/>
            </w:pPr>
            <w:r w:rsidRPr="003F1BBC">
              <w:t>-</w:t>
            </w:r>
          </w:p>
        </w:tc>
        <w:tc>
          <w:tcPr>
            <w:tcW w:w="795" w:type="pct"/>
          </w:tcPr>
          <w:p w14:paraId="4E1CF7C8" w14:textId="24B29A74" w:rsidR="001D2DAF" w:rsidRPr="003F1BBC" w:rsidRDefault="003F74C8" w:rsidP="00841C3A">
            <w:pPr>
              <w:spacing w:line="225" w:lineRule="atLeast"/>
              <w:ind w:left="75" w:right="75"/>
              <w:jc w:val="center"/>
            </w:pPr>
            <w:r>
              <w:t>-</w:t>
            </w:r>
          </w:p>
        </w:tc>
      </w:tr>
      <w:tr w:rsidR="001D2DAF" w:rsidRPr="003F1BBC" w14:paraId="2814D087" w14:textId="485A93CA" w:rsidTr="001D2DAF">
        <w:trPr>
          <w:trHeight w:val="185"/>
        </w:trPr>
        <w:tc>
          <w:tcPr>
            <w:tcW w:w="1026" w:type="pct"/>
          </w:tcPr>
          <w:p w14:paraId="2877D2B7" w14:textId="2B2A2237" w:rsidR="001D2DAF" w:rsidRPr="003F1BBC" w:rsidRDefault="001D2DAF" w:rsidP="00841C3A">
            <w:pPr>
              <w:ind w:right="75"/>
              <w:rPr>
                <w:b/>
              </w:rPr>
            </w:pPr>
            <w:r w:rsidRPr="003F1BBC">
              <w:rPr>
                <w:b/>
              </w:rPr>
              <w:t>15</w:t>
            </w:r>
            <w:r>
              <w:rPr>
                <w:b/>
              </w:rPr>
              <w:t>–</w:t>
            </w:r>
            <w:r w:rsidRPr="003F1BBC">
              <w:rPr>
                <w:b/>
              </w:rPr>
              <w:t xml:space="preserve">19 m. </w:t>
            </w:r>
          </w:p>
        </w:tc>
        <w:tc>
          <w:tcPr>
            <w:tcW w:w="794" w:type="pct"/>
            <w:vAlign w:val="center"/>
          </w:tcPr>
          <w:p w14:paraId="59C4336C" w14:textId="5D37A148" w:rsidR="001D2DAF" w:rsidRPr="003F1BBC" w:rsidRDefault="001D2DAF" w:rsidP="00841C3A">
            <w:pPr>
              <w:spacing w:line="225" w:lineRule="atLeast"/>
              <w:ind w:left="75" w:right="75"/>
              <w:jc w:val="center"/>
            </w:pPr>
            <w:r w:rsidRPr="003F1BBC">
              <w:t>-</w:t>
            </w:r>
          </w:p>
        </w:tc>
        <w:tc>
          <w:tcPr>
            <w:tcW w:w="795" w:type="pct"/>
          </w:tcPr>
          <w:p w14:paraId="56F5970A" w14:textId="3A333DFE" w:rsidR="001D2DAF" w:rsidRPr="003F1BBC" w:rsidRDefault="001D2DAF" w:rsidP="00841C3A">
            <w:pPr>
              <w:spacing w:line="225" w:lineRule="atLeast"/>
              <w:ind w:left="75" w:right="75"/>
              <w:jc w:val="center"/>
            </w:pPr>
            <w:r w:rsidRPr="003F1BBC">
              <w:t>-</w:t>
            </w:r>
          </w:p>
        </w:tc>
        <w:tc>
          <w:tcPr>
            <w:tcW w:w="794" w:type="pct"/>
          </w:tcPr>
          <w:p w14:paraId="26B04E8C" w14:textId="5ADE1642" w:rsidR="001D2DAF" w:rsidRPr="003F1BBC" w:rsidRDefault="001D2DAF" w:rsidP="00841C3A">
            <w:pPr>
              <w:spacing w:line="225" w:lineRule="atLeast"/>
              <w:ind w:left="75" w:right="75"/>
              <w:jc w:val="center"/>
            </w:pPr>
            <w:r w:rsidRPr="003F1BBC">
              <w:t>1</w:t>
            </w:r>
          </w:p>
        </w:tc>
        <w:tc>
          <w:tcPr>
            <w:tcW w:w="795" w:type="pct"/>
          </w:tcPr>
          <w:p w14:paraId="54C22A9F" w14:textId="1508CBC7" w:rsidR="001D2DAF" w:rsidRPr="003F1BBC" w:rsidRDefault="001D2DAF" w:rsidP="00841C3A">
            <w:pPr>
              <w:spacing w:line="225" w:lineRule="atLeast"/>
              <w:ind w:left="75" w:right="75"/>
              <w:jc w:val="center"/>
            </w:pPr>
            <w:r w:rsidRPr="003F1BBC">
              <w:t>-</w:t>
            </w:r>
          </w:p>
        </w:tc>
        <w:tc>
          <w:tcPr>
            <w:tcW w:w="795" w:type="pct"/>
          </w:tcPr>
          <w:p w14:paraId="55E487F2" w14:textId="72DC16AD" w:rsidR="001D2DAF" w:rsidRPr="003F1BBC" w:rsidRDefault="003F74C8" w:rsidP="00841C3A">
            <w:pPr>
              <w:spacing w:line="225" w:lineRule="atLeast"/>
              <w:ind w:left="75" w:right="75"/>
              <w:jc w:val="center"/>
            </w:pPr>
            <w:r>
              <w:t>-</w:t>
            </w:r>
          </w:p>
        </w:tc>
      </w:tr>
      <w:tr w:rsidR="001D2DAF" w:rsidRPr="003F1BBC" w14:paraId="676B237A" w14:textId="3B402768" w:rsidTr="001D2DAF">
        <w:trPr>
          <w:trHeight w:val="185"/>
        </w:trPr>
        <w:tc>
          <w:tcPr>
            <w:tcW w:w="1026" w:type="pct"/>
            <w:hideMark/>
          </w:tcPr>
          <w:p w14:paraId="09AB7D8F" w14:textId="57519EA8" w:rsidR="001D2DAF" w:rsidRPr="003F1BBC" w:rsidRDefault="001D2DAF" w:rsidP="00841C3A">
            <w:pPr>
              <w:ind w:right="75"/>
              <w:rPr>
                <w:b/>
              </w:rPr>
            </w:pPr>
            <w:r w:rsidRPr="003F1BBC">
              <w:rPr>
                <w:b/>
              </w:rPr>
              <w:t>20–24 m.</w:t>
            </w:r>
          </w:p>
        </w:tc>
        <w:tc>
          <w:tcPr>
            <w:tcW w:w="794" w:type="pct"/>
            <w:vAlign w:val="center"/>
          </w:tcPr>
          <w:p w14:paraId="26A6672E" w14:textId="77777777" w:rsidR="001D2DAF" w:rsidRPr="003F1BBC" w:rsidRDefault="001D2DAF" w:rsidP="00841C3A">
            <w:pPr>
              <w:spacing w:line="225" w:lineRule="atLeast"/>
              <w:ind w:left="75" w:right="75"/>
              <w:jc w:val="center"/>
            </w:pPr>
            <w:r w:rsidRPr="003F1BBC">
              <w:t>3</w:t>
            </w:r>
          </w:p>
        </w:tc>
        <w:tc>
          <w:tcPr>
            <w:tcW w:w="795" w:type="pct"/>
          </w:tcPr>
          <w:p w14:paraId="58D1104C" w14:textId="77777777" w:rsidR="001D2DAF" w:rsidRPr="003F1BBC" w:rsidRDefault="001D2DAF" w:rsidP="00841C3A">
            <w:pPr>
              <w:spacing w:line="225" w:lineRule="atLeast"/>
              <w:ind w:left="75" w:right="75"/>
              <w:jc w:val="center"/>
            </w:pPr>
            <w:r w:rsidRPr="003F1BBC">
              <w:t>2</w:t>
            </w:r>
          </w:p>
        </w:tc>
        <w:tc>
          <w:tcPr>
            <w:tcW w:w="794" w:type="pct"/>
          </w:tcPr>
          <w:p w14:paraId="58B94D7B" w14:textId="788C7113" w:rsidR="001D2DAF" w:rsidRPr="003F1BBC" w:rsidRDefault="001D2DAF" w:rsidP="00841C3A">
            <w:pPr>
              <w:spacing w:line="225" w:lineRule="atLeast"/>
              <w:ind w:left="75" w:right="75"/>
              <w:jc w:val="center"/>
            </w:pPr>
            <w:r w:rsidRPr="003F1BBC">
              <w:t>-</w:t>
            </w:r>
          </w:p>
        </w:tc>
        <w:tc>
          <w:tcPr>
            <w:tcW w:w="795" w:type="pct"/>
          </w:tcPr>
          <w:p w14:paraId="2F108664" w14:textId="00FA6D29" w:rsidR="001D2DAF" w:rsidRPr="003F1BBC" w:rsidRDefault="001D2DAF" w:rsidP="00841C3A">
            <w:pPr>
              <w:spacing w:line="225" w:lineRule="atLeast"/>
              <w:ind w:left="75" w:right="75"/>
              <w:jc w:val="center"/>
            </w:pPr>
            <w:r w:rsidRPr="003F1BBC">
              <w:t>1</w:t>
            </w:r>
          </w:p>
        </w:tc>
        <w:tc>
          <w:tcPr>
            <w:tcW w:w="795" w:type="pct"/>
          </w:tcPr>
          <w:p w14:paraId="2734881D" w14:textId="005ED014" w:rsidR="001D2DAF" w:rsidRPr="003F1BBC" w:rsidRDefault="003F74C8" w:rsidP="00841C3A">
            <w:pPr>
              <w:spacing w:line="225" w:lineRule="atLeast"/>
              <w:ind w:left="75" w:right="75"/>
              <w:jc w:val="center"/>
            </w:pPr>
            <w:r>
              <w:t>-</w:t>
            </w:r>
          </w:p>
        </w:tc>
      </w:tr>
      <w:tr w:rsidR="001D2DAF" w:rsidRPr="003F1BBC" w14:paraId="3DFDBC61" w14:textId="25569761" w:rsidTr="001D2DAF">
        <w:tc>
          <w:tcPr>
            <w:tcW w:w="1026" w:type="pct"/>
            <w:hideMark/>
          </w:tcPr>
          <w:p w14:paraId="143CE06E" w14:textId="0B550B55" w:rsidR="001D2DAF" w:rsidRPr="003F1BBC" w:rsidRDefault="001D2DAF" w:rsidP="00841C3A">
            <w:pPr>
              <w:ind w:right="75"/>
              <w:rPr>
                <w:b/>
              </w:rPr>
            </w:pPr>
            <w:r w:rsidRPr="003F1BBC">
              <w:rPr>
                <w:b/>
              </w:rPr>
              <w:t>25–29 m.</w:t>
            </w:r>
          </w:p>
        </w:tc>
        <w:tc>
          <w:tcPr>
            <w:tcW w:w="794" w:type="pct"/>
            <w:vAlign w:val="center"/>
          </w:tcPr>
          <w:p w14:paraId="35F872B5" w14:textId="77777777" w:rsidR="001D2DAF" w:rsidRPr="003F1BBC" w:rsidRDefault="001D2DAF" w:rsidP="00841C3A">
            <w:pPr>
              <w:spacing w:line="225" w:lineRule="atLeast"/>
              <w:ind w:left="75" w:right="75"/>
              <w:jc w:val="center"/>
            </w:pPr>
            <w:r w:rsidRPr="003F1BBC">
              <w:t>1</w:t>
            </w:r>
          </w:p>
        </w:tc>
        <w:tc>
          <w:tcPr>
            <w:tcW w:w="795" w:type="pct"/>
          </w:tcPr>
          <w:p w14:paraId="175549D2" w14:textId="77777777" w:rsidR="001D2DAF" w:rsidRPr="003F1BBC" w:rsidRDefault="001D2DAF" w:rsidP="00841C3A">
            <w:pPr>
              <w:spacing w:line="225" w:lineRule="atLeast"/>
              <w:ind w:left="75" w:right="75"/>
              <w:jc w:val="center"/>
            </w:pPr>
            <w:r w:rsidRPr="003F1BBC">
              <w:t>3</w:t>
            </w:r>
          </w:p>
        </w:tc>
        <w:tc>
          <w:tcPr>
            <w:tcW w:w="794" w:type="pct"/>
          </w:tcPr>
          <w:p w14:paraId="0575F87E" w14:textId="3EDAE82A" w:rsidR="001D2DAF" w:rsidRPr="003F1BBC" w:rsidRDefault="001D2DAF" w:rsidP="00841C3A">
            <w:pPr>
              <w:spacing w:line="225" w:lineRule="atLeast"/>
              <w:ind w:left="75" w:right="75"/>
              <w:jc w:val="center"/>
            </w:pPr>
            <w:r w:rsidRPr="003F1BBC">
              <w:t>1</w:t>
            </w:r>
          </w:p>
        </w:tc>
        <w:tc>
          <w:tcPr>
            <w:tcW w:w="795" w:type="pct"/>
          </w:tcPr>
          <w:p w14:paraId="360960BC" w14:textId="223A60E3" w:rsidR="001D2DAF" w:rsidRPr="003F1BBC" w:rsidRDefault="001D2DAF" w:rsidP="00841C3A">
            <w:pPr>
              <w:spacing w:line="225" w:lineRule="atLeast"/>
              <w:ind w:left="75" w:right="75"/>
              <w:jc w:val="center"/>
            </w:pPr>
            <w:r w:rsidRPr="003F1BBC">
              <w:t>-</w:t>
            </w:r>
          </w:p>
        </w:tc>
        <w:tc>
          <w:tcPr>
            <w:tcW w:w="795" w:type="pct"/>
          </w:tcPr>
          <w:p w14:paraId="05FA2BB9" w14:textId="50615207" w:rsidR="001D2DAF" w:rsidRPr="003F1BBC" w:rsidRDefault="003F74C8" w:rsidP="00841C3A">
            <w:pPr>
              <w:spacing w:line="225" w:lineRule="atLeast"/>
              <w:ind w:left="75" w:right="75"/>
              <w:jc w:val="center"/>
            </w:pPr>
            <w:r>
              <w:t>-</w:t>
            </w:r>
          </w:p>
        </w:tc>
      </w:tr>
      <w:tr w:rsidR="001D2DAF" w:rsidRPr="003F1BBC" w14:paraId="71C9DC90" w14:textId="696C169F" w:rsidTr="001D2DAF">
        <w:tc>
          <w:tcPr>
            <w:tcW w:w="1026" w:type="pct"/>
            <w:hideMark/>
          </w:tcPr>
          <w:p w14:paraId="4A30ACD4" w14:textId="280E771C" w:rsidR="001D2DAF" w:rsidRPr="003F1BBC" w:rsidRDefault="001D2DAF" w:rsidP="00841C3A">
            <w:pPr>
              <w:ind w:right="75"/>
              <w:rPr>
                <w:b/>
              </w:rPr>
            </w:pPr>
            <w:r w:rsidRPr="003F1BBC">
              <w:rPr>
                <w:b/>
              </w:rPr>
              <w:t>30–34 m.</w:t>
            </w:r>
          </w:p>
        </w:tc>
        <w:tc>
          <w:tcPr>
            <w:tcW w:w="794" w:type="pct"/>
            <w:vAlign w:val="center"/>
          </w:tcPr>
          <w:p w14:paraId="4E2B0CF5" w14:textId="77777777" w:rsidR="001D2DAF" w:rsidRPr="003F1BBC" w:rsidRDefault="001D2DAF" w:rsidP="00841C3A">
            <w:pPr>
              <w:spacing w:line="225" w:lineRule="atLeast"/>
              <w:ind w:left="75" w:right="75"/>
              <w:jc w:val="center"/>
            </w:pPr>
            <w:r w:rsidRPr="003F1BBC">
              <w:t>2</w:t>
            </w:r>
          </w:p>
        </w:tc>
        <w:tc>
          <w:tcPr>
            <w:tcW w:w="795" w:type="pct"/>
          </w:tcPr>
          <w:p w14:paraId="649CE353" w14:textId="77777777" w:rsidR="001D2DAF" w:rsidRPr="003F1BBC" w:rsidRDefault="001D2DAF" w:rsidP="00841C3A">
            <w:pPr>
              <w:spacing w:line="225" w:lineRule="atLeast"/>
              <w:ind w:left="75" w:right="75"/>
              <w:jc w:val="center"/>
            </w:pPr>
            <w:r w:rsidRPr="003F1BBC">
              <w:t>4</w:t>
            </w:r>
          </w:p>
        </w:tc>
        <w:tc>
          <w:tcPr>
            <w:tcW w:w="794" w:type="pct"/>
          </w:tcPr>
          <w:p w14:paraId="0F318441" w14:textId="6F097809" w:rsidR="001D2DAF" w:rsidRPr="003F1BBC" w:rsidRDefault="001D2DAF" w:rsidP="00841C3A">
            <w:pPr>
              <w:spacing w:line="225" w:lineRule="atLeast"/>
              <w:ind w:left="75" w:right="75"/>
              <w:jc w:val="center"/>
            </w:pPr>
            <w:r w:rsidRPr="003F1BBC">
              <w:t>3</w:t>
            </w:r>
          </w:p>
        </w:tc>
        <w:tc>
          <w:tcPr>
            <w:tcW w:w="795" w:type="pct"/>
          </w:tcPr>
          <w:p w14:paraId="081F89A4" w14:textId="34A3B7A3" w:rsidR="001D2DAF" w:rsidRPr="003F1BBC" w:rsidRDefault="001D2DAF" w:rsidP="00841C3A">
            <w:pPr>
              <w:spacing w:line="225" w:lineRule="atLeast"/>
              <w:ind w:left="75" w:right="75"/>
              <w:jc w:val="center"/>
            </w:pPr>
            <w:r w:rsidRPr="003F1BBC">
              <w:t>2</w:t>
            </w:r>
          </w:p>
        </w:tc>
        <w:tc>
          <w:tcPr>
            <w:tcW w:w="795" w:type="pct"/>
          </w:tcPr>
          <w:p w14:paraId="72ACB75D" w14:textId="4094AA51" w:rsidR="001D2DAF" w:rsidRPr="003F1BBC" w:rsidRDefault="003F74C8" w:rsidP="00841C3A">
            <w:pPr>
              <w:spacing w:line="225" w:lineRule="atLeast"/>
              <w:ind w:left="75" w:right="75"/>
              <w:jc w:val="center"/>
            </w:pPr>
            <w:r>
              <w:t>1</w:t>
            </w:r>
          </w:p>
        </w:tc>
      </w:tr>
      <w:tr w:rsidR="001D2DAF" w:rsidRPr="003F1BBC" w14:paraId="16607DC2" w14:textId="67035050" w:rsidTr="001D2DAF">
        <w:tc>
          <w:tcPr>
            <w:tcW w:w="1026" w:type="pct"/>
            <w:hideMark/>
          </w:tcPr>
          <w:p w14:paraId="681F725A" w14:textId="4DFC2DC2" w:rsidR="001D2DAF" w:rsidRPr="003F1BBC" w:rsidRDefault="001D2DAF" w:rsidP="00841C3A">
            <w:pPr>
              <w:ind w:right="75"/>
              <w:rPr>
                <w:b/>
              </w:rPr>
            </w:pPr>
            <w:r w:rsidRPr="003F1BBC">
              <w:rPr>
                <w:b/>
              </w:rPr>
              <w:t>35–39 m.</w:t>
            </w:r>
          </w:p>
        </w:tc>
        <w:tc>
          <w:tcPr>
            <w:tcW w:w="794" w:type="pct"/>
            <w:vAlign w:val="center"/>
          </w:tcPr>
          <w:p w14:paraId="231AF622" w14:textId="77777777" w:rsidR="001D2DAF" w:rsidRPr="003F1BBC" w:rsidRDefault="001D2DAF" w:rsidP="00841C3A">
            <w:pPr>
              <w:spacing w:line="225" w:lineRule="atLeast"/>
              <w:ind w:left="75" w:right="75"/>
              <w:jc w:val="center"/>
            </w:pPr>
            <w:r w:rsidRPr="003F1BBC">
              <w:t>4</w:t>
            </w:r>
          </w:p>
        </w:tc>
        <w:tc>
          <w:tcPr>
            <w:tcW w:w="795" w:type="pct"/>
          </w:tcPr>
          <w:p w14:paraId="5C6128A1" w14:textId="77777777" w:rsidR="001D2DAF" w:rsidRPr="003F1BBC" w:rsidRDefault="001D2DAF" w:rsidP="00841C3A">
            <w:pPr>
              <w:spacing w:line="225" w:lineRule="atLeast"/>
              <w:ind w:left="75" w:right="75"/>
              <w:jc w:val="center"/>
            </w:pPr>
            <w:r w:rsidRPr="003F1BBC">
              <w:t>2</w:t>
            </w:r>
          </w:p>
        </w:tc>
        <w:tc>
          <w:tcPr>
            <w:tcW w:w="794" w:type="pct"/>
          </w:tcPr>
          <w:p w14:paraId="3EDEFA33" w14:textId="594ED6DF" w:rsidR="001D2DAF" w:rsidRPr="003F1BBC" w:rsidRDefault="001D2DAF" w:rsidP="00841C3A">
            <w:pPr>
              <w:spacing w:line="225" w:lineRule="atLeast"/>
              <w:ind w:left="75" w:right="75"/>
              <w:jc w:val="center"/>
            </w:pPr>
            <w:r w:rsidRPr="003F1BBC">
              <w:t>3</w:t>
            </w:r>
          </w:p>
        </w:tc>
        <w:tc>
          <w:tcPr>
            <w:tcW w:w="795" w:type="pct"/>
          </w:tcPr>
          <w:p w14:paraId="61F6D0A4" w14:textId="07C8BF06" w:rsidR="001D2DAF" w:rsidRPr="003F1BBC" w:rsidRDefault="001D2DAF" w:rsidP="00841C3A">
            <w:pPr>
              <w:spacing w:line="225" w:lineRule="atLeast"/>
              <w:ind w:left="75" w:right="75"/>
              <w:jc w:val="center"/>
            </w:pPr>
            <w:r w:rsidRPr="003F1BBC">
              <w:t>4</w:t>
            </w:r>
          </w:p>
        </w:tc>
        <w:tc>
          <w:tcPr>
            <w:tcW w:w="795" w:type="pct"/>
          </w:tcPr>
          <w:p w14:paraId="052CEBB3" w14:textId="2256AA23" w:rsidR="001D2DAF" w:rsidRPr="003F1BBC" w:rsidRDefault="003F74C8" w:rsidP="00841C3A">
            <w:pPr>
              <w:spacing w:line="225" w:lineRule="atLeast"/>
              <w:ind w:left="75" w:right="75"/>
              <w:jc w:val="center"/>
            </w:pPr>
            <w:r>
              <w:t>4</w:t>
            </w:r>
          </w:p>
        </w:tc>
      </w:tr>
      <w:tr w:rsidR="001D2DAF" w:rsidRPr="003F1BBC" w14:paraId="335975DC" w14:textId="275AF551" w:rsidTr="001D2DAF">
        <w:tc>
          <w:tcPr>
            <w:tcW w:w="1026" w:type="pct"/>
            <w:hideMark/>
          </w:tcPr>
          <w:p w14:paraId="0EC54A14" w14:textId="47986254" w:rsidR="001D2DAF" w:rsidRPr="003F1BBC" w:rsidRDefault="001D2DAF" w:rsidP="00841C3A">
            <w:pPr>
              <w:ind w:right="75"/>
              <w:rPr>
                <w:b/>
              </w:rPr>
            </w:pPr>
            <w:r w:rsidRPr="003F1BBC">
              <w:rPr>
                <w:b/>
              </w:rPr>
              <w:t>40–44 m.</w:t>
            </w:r>
          </w:p>
        </w:tc>
        <w:tc>
          <w:tcPr>
            <w:tcW w:w="794" w:type="pct"/>
            <w:vAlign w:val="center"/>
          </w:tcPr>
          <w:p w14:paraId="1D245B7B" w14:textId="77777777" w:rsidR="001D2DAF" w:rsidRPr="003F1BBC" w:rsidRDefault="001D2DAF" w:rsidP="00841C3A">
            <w:pPr>
              <w:spacing w:line="225" w:lineRule="atLeast"/>
              <w:ind w:left="75" w:right="75"/>
              <w:jc w:val="center"/>
            </w:pPr>
            <w:r w:rsidRPr="003F1BBC">
              <w:t>6</w:t>
            </w:r>
          </w:p>
        </w:tc>
        <w:tc>
          <w:tcPr>
            <w:tcW w:w="795" w:type="pct"/>
          </w:tcPr>
          <w:p w14:paraId="16D6391B" w14:textId="77777777" w:rsidR="001D2DAF" w:rsidRPr="003F1BBC" w:rsidRDefault="001D2DAF" w:rsidP="00841C3A">
            <w:pPr>
              <w:spacing w:line="225" w:lineRule="atLeast"/>
              <w:ind w:left="75" w:right="75"/>
              <w:jc w:val="center"/>
            </w:pPr>
            <w:r w:rsidRPr="003F1BBC">
              <w:t>6</w:t>
            </w:r>
          </w:p>
        </w:tc>
        <w:tc>
          <w:tcPr>
            <w:tcW w:w="794" w:type="pct"/>
          </w:tcPr>
          <w:p w14:paraId="7F8E64AD" w14:textId="40960E8A" w:rsidR="001D2DAF" w:rsidRPr="003F1BBC" w:rsidRDefault="001D2DAF" w:rsidP="00841C3A">
            <w:pPr>
              <w:spacing w:line="225" w:lineRule="atLeast"/>
              <w:ind w:left="75" w:right="75"/>
              <w:jc w:val="center"/>
            </w:pPr>
            <w:r w:rsidRPr="003F1BBC">
              <w:t>7</w:t>
            </w:r>
          </w:p>
        </w:tc>
        <w:tc>
          <w:tcPr>
            <w:tcW w:w="795" w:type="pct"/>
          </w:tcPr>
          <w:p w14:paraId="5BCBFA8C" w14:textId="3B54F9FF" w:rsidR="001D2DAF" w:rsidRPr="003F1BBC" w:rsidRDefault="001D2DAF" w:rsidP="00841C3A">
            <w:pPr>
              <w:spacing w:line="225" w:lineRule="atLeast"/>
              <w:ind w:left="75" w:right="75"/>
              <w:jc w:val="center"/>
            </w:pPr>
            <w:r w:rsidRPr="003F1BBC">
              <w:t>4</w:t>
            </w:r>
          </w:p>
        </w:tc>
        <w:tc>
          <w:tcPr>
            <w:tcW w:w="795" w:type="pct"/>
          </w:tcPr>
          <w:p w14:paraId="6781DC3F" w14:textId="71C9C9D8" w:rsidR="001D2DAF" w:rsidRPr="003F1BBC" w:rsidRDefault="003F74C8" w:rsidP="00841C3A">
            <w:pPr>
              <w:spacing w:line="225" w:lineRule="atLeast"/>
              <w:ind w:left="75" w:right="75"/>
              <w:jc w:val="center"/>
            </w:pPr>
            <w:r>
              <w:t>3</w:t>
            </w:r>
          </w:p>
        </w:tc>
      </w:tr>
      <w:tr w:rsidR="001D2DAF" w:rsidRPr="003F1BBC" w14:paraId="2C3EBDFC" w14:textId="7BEB4316" w:rsidTr="001D2DAF">
        <w:tc>
          <w:tcPr>
            <w:tcW w:w="1026" w:type="pct"/>
            <w:hideMark/>
          </w:tcPr>
          <w:p w14:paraId="0A0B437B" w14:textId="0566737E" w:rsidR="001D2DAF" w:rsidRPr="003F1BBC" w:rsidRDefault="001D2DAF" w:rsidP="00841C3A">
            <w:pPr>
              <w:ind w:right="75"/>
              <w:rPr>
                <w:b/>
              </w:rPr>
            </w:pPr>
            <w:r w:rsidRPr="003F1BBC">
              <w:rPr>
                <w:b/>
              </w:rPr>
              <w:t>45–49 m.</w:t>
            </w:r>
          </w:p>
        </w:tc>
        <w:tc>
          <w:tcPr>
            <w:tcW w:w="794" w:type="pct"/>
            <w:vAlign w:val="center"/>
          </w:tcPr>
          <w:p w14:paraId="1B96957F" w14:textId="77777777" w:rsidR="001D2DAF" w:rsidRPr="003F1BBC" w:rsidRDefault="001D2DAF" w:rsidP="00841C3A">
            <w:pPr>
              <w:spacing w:line="225" w:lineRule="atLeast"/>
              <w:ind w:left="75" w:right="75"/>
              <w:jc w:val="center"/>
            </w:pPr>
            <w:r w:rsidRPr="003F1BBC">
              <w:t>10</w:t>
            </w:r>
          </w:p>
        </w:tc>
        <w:tc>
          <w:tcPr>
            <w:tcW w:w="795" w:type="pct"/>
          </w:tcPr>
          <w:p w14:paraId="7AF1E081" w14:textId="77777777" w:rsidR="001D2DAF" w:rsidRPr="003F1BBC" w:rsidRDefault="001D2DAF" w:rsidP="00841C3A">
            <w:pPr>
              <w:spacing w:line="225" w:lineRule="atLeast"/>
              <w:ind w:left="75" w:right="75"/>
              <w:jc w:val="center"/>
            </w:pPr>
            <w:r w:rsidRPr="003F1BBC">
              <w:t>9</w:t>
            </w:r>
          </w:p>
        </w:tc>
        <w:tc>
          <w:tcPr>
            <w:tcW w:w="794" w:type="pct"/>
          </w:tcPr>
          <w:p w14:paraId="22859B86" w14:textId="57B8A2B1" w:rsidR="001D2DAF" w:rsidRPr="003F1BBC" w:rsidRDefault="001D2DAF" w:rsidP="00841C3A">
            <w:pPr>
              <w:spacing w:line="225" w:lineRule="atLeast"/>
              <w:ind w:left="75" w:right="75"/>
              <w:jc w:val="center"/>
            </w:pPr>
            <w:r w:rsidRPr="003F1BBC">
              <w:t>8</w:t>
            </w:r>
          </w:p>
        </w:tc>
        <w:tc>
          <w:tcPr>
            <w:tcW w:w="795" w:type="pct"/>
          </w:tcPr>
          <w:p w14:paraId="2C4416F8" w14:textId="46077F4B" w:rsidR="001D2DAF" w:rsidRPr="003F1BBC" w:rsidRDefault="001D2DAF" w:rsidP="00841C3A">
            <w:pPr>
              <w:spacing w:line="225" w:lineRule="atLeast"/>
              <w:ind w:left="75" w:right="75"/>
              <w:jc w:val="center"/>
            </w:pPr>
            <w:r w:rsidRPr="003F1BBC">
              <w:t>8</w:t>
            </w:r>
          </w:p>
        </w:tc>
        <w:tc>
          <w:tcPr>
            <w:tcW w:w="795" w:type="pct"/>
          </w:tcPr>
          <w:p w14:paraId="0B7999E8" w14:textId="65514818" w:rsidR="001D2DAF" w:rsidRPr="003F1BBC" w:rsidRDefault="003F74C8" w:rsidP="00841C3A">
            <w:pPr>
              <w:spacing w:line="225" w:lineRule="atLeast"/>
              <w:ind w:left="75" w:right="75"/>
              <w:jc w:val="center"/>
            </w:pPr>
            <w:r>
              <w:t>6</w:t>
            </w:r>
          </w:p>
        </w:tc>
      </w:tr>
      <w:tr w:rsidR="001D2DAF" w:rsidRPr="003F1BBC" w14:paraId="7E29D7B1" w14:textId="531216F2" w:rsidTr="001D2DAF">
        <w:tc>
          <w:tcPr>
            <w:tcW w:w="1026" w:type="pct"/>
            <w:hideMark/>
          </w:tcPr>
          <w:p w14:paraId="7E0B2F9B" w14:textId="04B41900" w:rsidR="001D2DAF" w:rsidRPr="003F1BBC" w:rsidRDefault="001D2DAF" w:rsidP="00841C3A">
            <w:pPr>
              <w:ind w:right="75"/>
              <w:rPr>
                <w:b/>
              </w:rPr>
            </w:pPr>
            <w:r w:rsidRPr="003F1BBC">
              <w:rPr>
                <w:b/>
              </w:rPr>
              <w:t>50–54 m.</w:t>
            </w:r>
          </w:p>
        </w:tc>
        <w:tc>
          <w:tcPr>
            <w:tcW w:w="794" w:type="pct"/>
            <w:vAlign w:val="center"/>
          </w:tcPr>
          <w:p w14:paraId="5447AE21" w14:textId="77777777" w:rsidR="001D2DAF" w:rsidRPr="003F1BBC" w:rsidRDefault="001D2DAF" w:rsidP="00841C3A">
            <w:pPr>
              <w:spacing w:line="225" w:lineRule="atLeast"/>
              <w:ind w:left="75" w:right="75"/>
              <w:jc w:val="center"/>
            </w:pPr>
            <w:r w:rsidRPr="003F1BBC">
              <w:t>21</w:t>
            </w:r>
          </w:p>
        </w:tc>
        <w:tc>
          <w:tcPr>
            <w:tcW w:w="795" w:type="pct"/>
          </w:tcPr>
          <w:p w14:paraId="5CEFFF81" w14:textId="77777777" w:rsidR="001D2DAF" w:rsidRPr="003F1BBC" w:rsidRDefault="001D2DAF" w:rsidP="00841C3A">
            <w:pPr>
              <w:spacing w:line="225" w:lineRule="atLeast"/>
              <w:ind w:left="75" w:right="75"/>
              <w:jc w:val="center"/>
            </w:pPr>
            <w:r w:rsidRPr="003F1BBC">
              <w:t>22</w:t>
            </w:r>
          </w:p>
        </w:tc>
        <w:tc>
          <w:tcPr>
            <w:tcW w:w="794" w:type="pct"/>
          </w:tcPr>
          <w:p w14:paraId="38517C13" w14:textId="5F84797D" w:rsidR="001D2DAF" w:rsidRPr="003F1BBC" w:rsidRDefault="001D2DAF" w:rsidP="00841C3A">
            <w:pPr>
              <w:spacing w:line="225" w:lineRule="atLeast"/>
              <w:ind w:left="75" w:right="75"/>
              <w:jc w:val="center"/>
            </w:pPr>
            <w:r w:rsidRPr="003F1BBC">
              <w:t>19</w:t>
            </w:r>
          </w:p>
        </w:tc>
        <w:tc>
          <w:tcPr>
            <w:tcW w:w="795" w:type="pct"/>
          </w:tcPr>
          <w:p w14:paraId="55D1FE67" w14:textId="4D9DBB9E" w:rsidR="001D2DAF" w:rsidRPr="003F1BBC" w:rsidRDefault="001D2DAF" w:rsidP="00841C3A">
            <w:pPr>
              <w:spacing w:line="225" w:lineRule="atLeast"/>
              <w:ind w:left="75" w:right="75"/>
              <w:jc w:val="center"/>
            </w:pPr>
            <w:r w:rsidRPr="003F1BBC">
              <w:t>12</w:t>
            </w:r>
          </w:p>
        </w:tc>
        <w:tc>
          <w:tcPr>
            <w:tcW w:w="795" w:type="pct"/>
          </w:tcPr>
          <w:p w14:paraId="78072E8F" w14:textId="2D707307" w:rsidR="001D2DAF" w:rsidRPr="003F1BBC" w:rsidRDefault="003F74C8" w:rsidP="00841C3A">
            <w:pPr>
              <w:spacing w:line="225" w:lineRule="atLeast"/>
              <w:ind w:left="75" w:right="75"/>
              <w:jc w:val="center"/>
            </w:pPr>
            <w:r>
              <w:t>22</w:t>
            </w:r>
          </w:p>
        </w:tc>
      </w:tr>
      <w:tr w:rsidR="001D2DAF" w:rsidRPr="003F1BBC" w14:paraId="4EC77CD5" w14:textId="46920C53" w:rsidTr="001D2DAF">
        <w:tc>
          <w:tcPr>
            <w:tcW w:w="1026" w:type="pct"/>
            <w:hideMark/>
          </w:tcPr>
          <w:p w14:paraId="2644ADB8" w14:textId="78BFF062" w:rsidR="001D2DAF" w:rsidRPr="003F1BBC" w:rsidRDefault="001D2DAF" w:rsidP="00841C3A">
            <w:pPr>
              <w:ind w:right="75"/>
              <w:rPr>
                <w:b/>
              </w:rPr>
            </w:pPr>
            <w:r w:rsidRPr="003F1BBC">
              <w:rPr>
                <w:b/>
              </w:rPr>
              <w:t>55–59 m.</w:t>
            </w:r>
          </w:p>
        </w:tc>
        <w:tc>
          <w:tcPr>
            <w:tcW w:w="794" w:type="pct"/>
            <w:vAlign w:val="center"/>
          </w:tcPr>
          <w:p w14:paraId="42F8D191" w14:textId="77777777" w:rsidR="001D2DAF" w:rsidRPr="003F1BBC" w:rsidRDefault="001D2DAF" w:rsidP="00841C3A">
            <w:pPr>
              <w:spacing w:line="225" w:lineRule="atLeast"/>
              <w:ind w:left="75" w:right="75"/>
              <w:jc w:val="center"/>
            </w:pPr>
            <w:r w:rsidRPr="003F1BBC">
              <w:t>26</w:t>
            </w:r>
          </w:p>
        </w:tc>
        <w:tc>
          <w:tcPr>
            <w:tcW w:w="795" w:type="pct"/>
          </w:tcPr>
          <w:p w14:paraId="5E8C7DEB" w14:textId="77777777" w:rsidR="001D2DAF" w:rsidRPr="003F1BBC" w:rsidRDefault="001D2DAF" w:rsidP="00841C3A">
            <w:pPr>
              <w:spacing w:line="225" w:lineRule="atLeast"/>
              <w:ind w:left="75" w:right="75"/>
              <w:jc w:val="center"/>
            </w:pPr>
            <w:r w:rsidRPr="003F1BBC">
              <w:t>33</w:t>
            </w:r>
          </w:p>
        </w:tc>
        <w:tc>
          <w:tcPr>
            <w:tcW w:w="794" w:type="pct"/>
          </w:tcPr>
          <w:p w14:paraId="257C76FA" w14:textId="3AD1763B" w:rsidR="001D2DAF" w:rsidRPr="003F1BBC" w:rsidRDefault="001D2DAF" w:rsidP="00841C3A">
            <w:pPr>
              <w:spacing w:line="225" w:lineRule="atLeast"/>
              <w:ind w:left="75" w:right="75"/>
              <w:jc w:val="center"/>
            </w:pPr>
            <w:r w:rsidRPr="003F1BBC">
              <w:t>33</w:t>
            </w:r>
          </w:p>
        </w:tc>
        <w:tc>
          <w:tcPr>
            <w:tcW w:w="795" w:type="pct"/>
          </w:tcPr>
          <w:p w14:paraId="17681CCF" w14:textId="4E3D1D75" w:rsidR="001D2DAF" w:rsidRPr="003F1BBC" w:rsidRDefault="001D2DAF" w:rsidP="00841C3A">
            <w:pPr>
              <w:spacing w:line="225" w:lineRule="atLeast"/>
              <w:ind w:left="75" w:right="75"/>
              <w:jc w:val="center"/>
            </w:pPr>
            <w:r w:rsidRPr="003F1BBC">
              <w:t>24</w:t>
            </w:r>
          </w:p>
        </w:tc>
        <w:tc>
          <w:tcPr>
            <w:tcW w:w="795" w:type="pct"/>
          </w:tcPr>
          <w:p w14:paraId="6BEFA70A" w14:textId="7E7D5A45" w:rsidR="001D2DAF" w:rsidRPr="003F1BBC" w:rsidRDefault="003F74C8" w:rsidP="00841C3A">
            <w:pPr>
              <w:spacing w:line="225" w:lineRule="atLeast"/>
              <w:ind w:left="75" w:right="75"/>
              <w:jc w:val="center"/>
            </w:pPr>
            <w:r>
              <w:t>29</w:t>
            </w:r>
          </w:p>
        </w:tc>
      </w:tr>
      <w:tr w:rsidR="001D2DAF" w:rsidRPr="003F1BBC" w14:paraId="3FB55613" w14:textId="63E81122" w:rsidTr="001D2DAF">
        <w:tc>
          <w:tcPr>
            <w:tcW w:w="1026" w:type="pct"/>
            <w:hideMark/>
          </w:tcPr>
          <w:p w14:paraId="560CD6C3" w14:textId="629A1AF4" w:rsidR="001D2DAF" w:rsidRPr="003F1BBC" w:rsidRDefault="001D2DAF" w:rsidP="00841C3A">
            <w:pPr>
              <w:ind w:right="75"/>
              <w:rPr>
                <w:b/>
              </w:rPr>
            </w:pPr>
            <w:r w:rsidRPr="003F1BBC">
              <w:rPr>
                <w:b/>
              </w:rPr>
              <w:t>60–64 m.</w:t>
            </w:r>
          </w:p>
        </w:tc>
        <w:tc>
          <w:tcPr>
            <w:tcW w:w="794" w:type="pct"/>
            <w:vAlign w:val="center"/>
          </w:tcPr>
          <w:p w14:paraId="7676E6DE" w14:textId="77777777" w:rsidR="001D2DAF" w:rsidRPr="003F1BBC" w:rsidRDefault="001D2DAF" w:rsidP="00841C3A">
            <w:pPr>
              <w:spacing w:line="225" w:lineRule="atLeast"/>
              <w:ind w:left="75" w:right="75"/>
              <w:jc w:val="center"/>
            </w:pPr>
            <w:r w:rsidRPr="003F1BBC">
              <w:t>30</w:t>
            </w:r>
          </w:p>
        </w:tc>
        <w:tc>
          <w:tcPr>
            <w:tcW w:w="795" w:type="pct"/>
          </w:tcPr>
          <w:p w14:paraId="4A83DCAB" w14:textId="77777777" w:rsidR="001D2DAF" w:rsidRPr="003F1BBC" w:rsidRDefault="001D2DAF" w:rsidP="00841C3A">
            <w:pPr>
              <w:spacing w:line="225" w:lineRule="atLeast"/>
              <w:ind w:left="75" w:right="75"/>
              <w:jc w:val="center"/>
            </w:pPr>
            <w:r w:rsidRPr="003F1BBC">
              <w:t>42</w:t>
            </w:r>
          </w:p>
        </w:tc>
        <w:tc>
          <w:tcPr>
            <w:tcW w:w="794" w:type="pct"/>
          </w:tcPr>
          <w:p w14:paraId="4EE7A94B" w14:textId="05B2CF0A" w:rsidR="001D2DAF" w:rsidRPr="003F1BBC" w:rsidRDefault="001D2DAF" w:rsidP="00841C3A">
            <w:pPr>
              <w:spacing w:line="225" w:lineRule="atLeast"/>
              <w:ind w:left="75" w:right="75"/>
              <w:jc w:val="center"/>
            </w:pPr>
            <w:r w:rsidRPr="003F1BBC">
              <w:t>52</w:t>
            </w:r>
          </w:p>
        </w:tc>
        <w:tc>
          <w:tcPr>
            <w:tcW w:w="795" w:type="pct"/>
          </w:tcPr>
          <w:p w14:paraId="1C0FAC80" w14:textId="296765DF" w:rsidR="001D2DAF" w:rsidRPr="003F1BBC" w:rsidRDefault="001D2DAF" w:rsidP="00841C3A">
            <w:pPr>
              <w:spacing w:line="225" w:lineRule="atLeast"/>
              <w:ind w:left="75" w:right="75"/>
              <w:jc w:val="center"/>
            </w:pPr>
            <w:r w:rsidRPr="003F1BBC">
              <w:t>43</w:t>
            </w:r>
          </w:p>
        </w:tc>
        <w:tc>
          <w:tcPr>
            <w:tcW w:w="795" w:type="pct"/>
          </w:tcPr>
          <w:p w14:paraId="58E631C6" w14:textId="6B482E96" w:rsidR="001D2DAF" w:rsidRPr="003F1BBC" w:rsidRDefault="003F74C8" w:rsidP="00841C3A">
            <w:pPr>
              <w:spacing w:line="225" w:lineRule="atLeast"/>
              <w:ind w:left="75" w:right="75"/>
              <w:jc w:val="center"/>
            </w:pPr>
            <w:r>
              <w:t>46</w:t>
            </w:r>
          </w:p>
        </w:tc>
      </w:tr>
      <w:tr w:rsidR="001D2DAF" w:rsidRPr="003F1BBC" w14:paraId="465300A1" w14:textId="12104C67" w:rsidTr="001D2DAF">
        <w:tc>
          <w:tcPr>
            <w:tcW w:w="1026" w:type="pct"/>
            <w:hideMark/>
          </w:tcPr>
          <w:p w14:paraId="2AB3FB75" w14:textId="6A18B42B" w:rsidR="001D2DAF" w:rsidRPr="003F1BBC" w:rsidRDefault="001D2DAF" w:rsidP="00841C3A">
            <w:pPr>
              <w:ind w:right="75"/>
              <w:rPr>
                <w:b/>
              </w:rPr>
            </w:pPr>
            <w:r w:rsidRPr="003F1BBC">
              <w:rPr>
                <w:b/>
              </w:rPr>
              <w:t>65–69 m.</w:t>
            </w:r>
          </w:p>
        </w:tc>
        <w:tc>
          <w:tcPr>
            <w:tcW w:w="794" w:type="pct"/>
            <w:vAlign w:val="center"/>
          </w:tcPr>
          <w:p w14:paraId="5DB09994" w14:textId="77777777" w:rsidR="001D2DAF" w:rsidRPr="003F1BBC" w:rsidRDefault="001D2DAF" w:rsidP="00841C3A">
            <w:pPr>
              <w:spacing w:line="225" w:lineRule="atLeast"/>
              <w:ind w:left="75" w:right="75"/>
              <w:jc w:val="center"/>
            </w:pPr>
            <w:r w:rsidRPr="003F1BBC">
              <w:t>43</w:t>
            </w:r>
          </w:p>
        </w:tc>
        <w:tc>
          <w:tcPr>
            <w:tcW w:w="795" w:type="pct"/>
          </w:tcPr>
          <w:p w14:paraId="5B00BCAC" w14:textId="77777777" w:rsidR="001D2DAF" w:rsidRPr="003F1BBC" w:rsidRDefault="001D2DAF" w:rsidP="00841C3A">
            <w:pPr>
              <w:spacing w:line="225" w:lineRule="atLeast"/>
              <w:ind w:left="75" w:right="75"/>
              <w:jc w:val="center"/>
            </w:pPr>
            <w:r w:rsidRPr="003F1BBC">
              <w:t>53</w:t>
            </w:r>
          </w:p>
        </w:tc>
        <w:tc>
          <w:tcPr>
            <w:tcW w:w="794" w:type="pct"/>
          </w:tcPr>
          <w:p w14:paraId="17C3B699" w14:textId="767663B0" w:rsidR="001D2DAF" w:rsidRPr="003F1BBC" w:rsidRDefault="001D2DAF" w:rsidP="00841C3A">
            <w:pPr>
              <w:spacing w:line="225" w:lineRule="atLeast"/>
              <w:ind w:left="75" w:right="75"/>
              <w:jc w:val="center"/>
            </w:pPr>
            <w:r w:rsidRPr="003F1BBC">
              <w:t>47</w:t>
            </w:r>
          </w:p>
        </w:tc>
        <w:tc>
          <w:tcPr>
            <w:tcW w:w="795" w:type="pct"/>
          </w:tcPr>
          <w:p w14:paraId="21CCF698" w14:textId="0A666E4C" w:rsidR="001D2DAF" w:rsidRPr="003F1BBC" w:rsidRDefault="001D2DAF" w:rsidP="00841C3A">
            <w:pPr>
              <w:spacing w:line="225" w:lineRule="atLeast"/>
              <w:ind w:left="75" w:right="75"/>
              <w:jc w:val="center"/>
            </w:pPr>
            <w:r w:rsidRPr="003F1BBC">
              <w:t>47</w:t>
            </w:r>
          </w:p>
        </w:tc>
        <w:tc>
          <w:tcPr>
            <w:tcW w:w="795" w:type="pct"/>
          </w:tcPr>
          <w:p w14:paraId="164FCC3C" w14:textId="11B7DAA0" w:rsidR="001D2DAF" w:rsidRPr="003F1BBC" w:rsidRDefault="003F74C8" w:rsidP="00841C3A">
            <w:pPr>
              <w:spacing w:line="225" w:lineRule="atLeast"/>
              <w:ind w:left="75" w:right="75"/>
              <w:jc w:val="center"/>
            </w:pPr>
            <w:r>
              <w:t>40</w:t>
            </w:r>
          </w:p>
        </w:tc>
      </w:tr>
      <w:tr w:rsidR="001D2DAF" w:rsidRPr="003F1BBC" w14:paraId="230F8B95" w14:textId="0E5AD1D9" w:rsidTr="001D2DAF">
        <w:tc>
          <w:tcPr>
            <w:tcW w:w="1026" w:type="pct"/>
            <w:hideMark/>
          </w:tcPr>
          <w:p w14:paraId="794BFAC6" w14:textId="5CE3DD24" w:rsidR="001D2DAF" w:rsidRPr="003F1BBC" w:rsidRDefault="001D2DAF" w:rsidP="00841C3A">
            <w:pPr>
              <w:ind w:right="75"/>
              <w:rPr>
                <w:b/>
              </w:rPr>
            </w:pPr>
            <w:r w:rsidRPr="003F1BBC">
              <w:rPr>
                <w:b/>
              </w:rPr>
              <w:t>70–74 m.</w:t>
            </w:r>
          </w:p>
        </w:tc>
        <w:tc>
          <w:tcPr>
            <w:tcW w:w="794" w:type="pct"/>
            <w:vAlign w:val="center"/>
          </w:tcPr>
          <w:p w14:paraId="355B655D" w14:textId="77777777" w:rsidR="001D2DAF" w:rsidRPr="003F1BBC" w:rsidRDefault="001D2DAF" w:rsidP="00841C3A">
            <w:pPr>
              <w:spacing w:line="225" w:lineRule="atLeast"/>
              <w:ind w:left="75" w:right="75"/>
              <w:jc w:val="center"/>
            </w:pPr>
            <w:r w:rsidRPr="003F1BBC">
              <w:t>59</w:t>
            </w:r>
          </w:p>
        </w:tc>
        <w:tc>
          <w:tcPr>
            <w:tcW w:w="795" w:type="pct"/>
          </w:tcPr>
          <w:p w14:paraId="0E4C601A" w14:textId="77777777" w:rsidR="001D2DAF" w:rsidRPr="003F1BBC" w:rsidRDefault="001D2DAF" w:rsidP="00841C3A">
            <w:pPr>
              <w:spacing w:line="225" w:lineRule="atLeast"/>
              <w:ind w:left="75" w:right="75"/>
              <w:jc w:val="center"/>
            </w:pPr>
            <w:r w:rsidRPr="003F1BBC">
              <w:t>39</w:t>
            </w:r>
          </w:p>
        </w:tc>
        <w:tc>
          <w:tcPr>
            <w:tcW w:w="794" w:type="pct"/>
          </w:tcPr>
          <w:p w14:paraId="352183C1" w14:textId="1696DE3E" w:rsidR="001D2DAF" w:rsidRPr="003F1BBC" w:rsidRDefault="001D2DAF" w:rsidP="00841C3A">
            <w:pPr>
              <w:spacing w:line="225" w:lineRule="atLeast"/>
              <w:ind w:left="75" w:right="75"/>
              <w:jc w:val="center"/>
            </w:pPr>
            <w:r w:rsidRPr="003F1BBC">
              <w:t>48</w:t>
            </w:r>
          </w:p>
        </w:tc>
        <w:tc>
          <w:tcPr>
            <w:tcW w:w="795" w:type="pct"/>
          </w:tcPr>
          <w:p w14:paraId="24668BA9" w14:textId="5FC06EFA" w:rsidR="001D2DAF" w:rsidRPr="003F1BBC" w:rsidRDefault="001D2DAF" w:rsidP="00841C3A">
            <w:pPr>
              <w:spacing w:line="225" w:lineRule="atLeast"/>
              <w:ind w:left="75" w:right="75"/>
              <w:jc w:val="center"/>
            </w:pPr>
            <w:r w:rsidRPr="003F1BBC">
              <w:t>35</w:t>
            </w:r>
          </w:p>
        </w:tc>
        <w:tc>
          <w:tcPr>
            <w:tcW w:w="795" w:type="pct"/>
          </w:tcPr>
          <w:p w14:paraId="4D312036" w14:textId="358D7BD1" w:rsidR="001D2DAF" w:rsidRPr="003F1BBC" w:rsidRDefault="003F74C8" w:rsidP="00841C3A">
            <w:pPr>
              <w:spacing w:line="225" w:lineRule="atLeast"/>
              <w:ind w:left="75" w:right="75"/>
              <w:jc w:val="center"/>
            </w:pPr>
            <w:r>
              <w:t>39</w:t>
            </w:r>
          </w:p>
        </w:tc>
      </w:tr>
      <w:tr w:rsidR="001D2DAF" w:rsidRPr="003F1BBC" w14:paraId="44C51E9E" w14:textId="70ADA22A" w:rsidTr="001D2DAF">
        <w:tc>
          <w:tcPr>
            <w:tcW w:w="1026" w:type="pct"/>
            <w:hideMark/>
          </w:tcPr>
          <w:p w14:paraId="266A8735" w14:textId="61B74875" w:rsidR="001D2DAF" w:rsidRPr="003F1BBC" w:rsidRDefault="001D2DAF" w:rsidP="00841C3A">
            <w:pPr>
              <w:ind w:right="75"/>
              <w:rPr>
                <w:b/>
              </w:rPr>
            </w:pPr>
            <w:r w:rsidRPr="003F1BBC">
              <w:rPr>
                <w:b/>
              </w:rPr>
              <w:t>75–79 m.</w:t>
            </w:r>
          </w:p>
        </w:tc>
        <w:tc>
          <w:tcPr>
            <w:tcW w:w="794" w:type="pct"/>
            <w:vAlign w:val="center"/>
          </w:tcPr>
          <w:p w14:paraId="375B4B32" w14:textId="77777777" w:rsidR="001D2DAF" w:rsidRPr="003F1BBC" w:rsidRDefault="001D2DAF" w:rsidP="00841C3A">
            <w:pPr>
              <w:spacing w:line="225" w:lineRule="atLeast"/>
              <w:ind w:left="75" w:right="75"/>
              <w:jc w:val="center"/>
            </w:pPr>
            <w:r w:rsidRPr="003F1BBC">
              <w:t>61</w:t>
            </w:r>
          </w:p>
        </w:tc>
        <w:tc>
          <w:tcPr>
            <w:tcW w:w="795" w:type="pct"/>
          </w:tcPr>
          <w:p w14:paraId="44607DC1" w14:textId="77777777" w:rsidR="001D2DAF" w:rsidRPr="003F1BBC" w:rsidRDefault="001D2DAF" w:rsidP="00841C3A">
            <w:pPr>
              <w:spacing w:line="225" w:lineRule="atLeast"/>
              <w:ind w:left="75" w:right="75"/>
              <w:jc w:val="center"/>
            </w:pPr>
            <w:r w:rsidRPr="003F1BBC">
              <w:t>71</w:t>
            </w:r>
          </w:p>
        </w:tc>
        <w:tc>
          <w:tcPr>
            <w:tcW w:w="794" w:type="pct"/>
          </w:tcPr>
          <w:p w14:paraId="5D8EDABA" w14:textId="545DFED7" w:rsidR="001D2DAF" w:rsidRPr="003F1BBC" w:rsidRDefault="001D2DAF" w:rsidP="00DA1D53">
            <w:pPr>
              <w:spacing w:line="225" w:lineRule="atLeast"/>
              <w:ind w:left="75" w:right="75"/>
              <w:jc w:val="center"/>
            </w:pPr>
            <w:r w:rsidRPr="003F1BBC">
              <w:t>54</w:t>
            </w:r>
          </w:p>
        </w:tc>
        <w:tc>
          <w:tcPr>
            <w:tcW w:w="795" w:type="pct"/>
          </w:tcPr>
          <w:p w14:paraId="1E1DE9FE" w14:textId="46A7C6E9" w:rsidR="001D2DAF" w:rsidRPr="003F1BBC" w:rsidRDefault="001D2DAF" w:rsidP="00DA1D53">
            <w:pPr>
              <w:spacing w:line="225" w:lineRule="atLeast"/>
              <w:ind w:left="75" w:right="75"/>
              <w:jc w:val="center"/>
            </w:pPr>
            <w:r w:rsidRPr="003F1BBC">
              <w:t>35</w:t>
            </w:r>
          </w:p>
        </w:tc>
        <w:tc>
          <w:tcPr>
            <w:tcW w:w="795" w:type="pct"/>
          </w:tcPr>
          <w:p w14:paraId="50330A56" w14:textId="49C4EDAE" w:rsidR="001D2DAF" w:rsidRPr="003F1BBC" w:rsidRDefault="003F74C8" w:rsidP="00DA1D53">
            <w:pPr>
              <w:spacing w:line="225" w:lineRule="atLeast"/>
              <w:ind w:left="75" w:right="75"/>
              <w:jc w:val="center"/>
            </w:pPr>
            <w:r>
              <w:t>41</w:t>
            </w:r>
          </w:p>
        </w:tc>
      </w:tr>
      <w:tr w:rsidR="001D2DAF" w:rsidRPr="003F1BBC" w14:paraId="7A41122F" w14:textId="5120606E" w:rsidTr="001D2DAF">
        <w:tc>
          <w:tcPr>
            <w:tcW w:w="1026" w:type="pct"/>
            <w:hideMark/>
          </w:tcPr>
          <w:p w14:paraId="59347481" w14:textId="1996E3FC" w:rsidR="001D2DAF" w:rsidRPr="003F1BBC" w:rsidRDefault="001D2DAF" w:rsidP="00841C3A">
            <w:pPr>
              <w:ind w:right="75"/>
              <w:rPr>
                <w:b/>
              </w:rPr>
            </w:pPr>
            <w:r w:rsidRPr="003F1BBC">
              <w:rPr>
                <w:b/>
              </w:rPr>
              <w:t>80–84 m.</w:t>
            </w:r>
          </w:p>
        </w:tc>
        <w:tc>
          <w:tcPr>
            <w:tcW w:w="794" w:type="pct"/>
            <w:vAlign w:val="center"/>
          </w:tcPr>
          <w:p w14:paraId="0D26A34B" w14:textId="77777777" w:rsidR="001D2DAF" w:rsidRPr="003F1BBC" w:rsidRDefault="001D2DAF" w:rsidP="00841C3A">
            <w:pPr>
              <w:spacing w:line="225" w:lineRule="atLeast"/>
              <w:ind w:left="75" w:right="75"/>
              <w:jc w:val="center"/>
            </w:pPr>
            <w:r w:rsidRPr="003F1BBC">
              <w:t>82</w:t>
            </w:r>
          </w:p>
        </w:tc>
        <w:tc>
          <w:tcPr>
            <w:tcW w:w="795" w:type="pct"/>
          </w:tcPr>
          <w:p w14:paraId="1E533C68" w14:textId="77777777" w:rsidR="001D2DAF" w:rsidRPr="003F1BBC" w:rsidRDefault="001D2DAF" w:rsidP="00841C3A">
            <w:pPr>
              <w:spacing w:line="225" w:lineRule="atLeast"/>
              <w:ind w:left="75" w:right="75"/>
              <w:jc w:val="center"/>
            </w:pPr>
            <w:r w:rsidRPr="003F1BBC">
              <w:t>108</w:t>
            </w:r>
          </w:p>
        </w:tc>
        <w:tc>
          <w:tcPr>
            <w:tcW w:w="794" w:type="pct"/>
          </w:tcPr>
          <w:p w14:paraId="183398E7" w14:textId="4F463223" w:rsidR="001D2DAF" w:rsidRPr="003F1BBC" w:rsidRDefault="001D2DAF" w:rsidP="00841C3A">
            <w:pPr>
              <w:spacing w:line="225" w:lineRule="atLeast"/>
              <w:ind w:left="75" w:right="75"/>
              <w:jc w:val="center"/>
            </w:pPr>
            <w:r w:rsidRPr="003F1BBC">
              <w:t>80</w:t>
            </w:r>
          </w:p>
        </w:tc>
        <w:tc>
          <w:tcPr>
            <w:tcW w:w="795" w:type="pct"/>
          </w:tcPr>
          <w:p w14:paraId="190188EC" w14:textId="22D917F7" w:rsidR="001D2DAF" w:rsidRPr="003F1BBC" w:rsidRDefault="001D2DAF" w:rsidP="00841C3A">
            <w:pPr>
              <w:spacing w:line="225" w:lineRule="atLeast"/>
              <w:ind w:left="75" w:right="75"/>
              <w:jc w:val="center"/>
            </w:pPr>
            <w:r w:rsidRPr="003F1BBC">
              <w:t>78</w:t>
            </w:r>
          </w:p>
        </w:tc>
        <w:tc>
          <w:tcPr>
            <w:tcW w:w="795" w:type="pct"/>
          </w:tcPr>
          <w:p w14:paraId="622037F9" w14:textId="6419EE50" w:rsidR="001D2DAF" w:rsidRPr="003F1BBC" w:rsidRDefault="003F74C8" w:rsidP="00841C3A">
            <w:pPr>
              <w:spacing w:line="225" w:lineRule="atLeast"/>
              <w:ind w:left="75" w:right="75"/>
              <w:jc w:val="center"/>
            </w:pPr>
            <w:r>
              <w:t>77</w:t>
            </w:r>
          </w:p>
        </w:tc>
      </w:tr>
      <w:tr w:rsidR="001D2DAF" w:rsidRPr="003F1BBC" w14:paraId="6CBF9AB1" w14:textId="09102766" w:rsidTr="001D2DAF">
        <w:tc>
          <w:tcPr>
            <w:tcW w:w="1026" w:type="pct"/>
            <w:hideMark/>
          </w:tcPr>
          <w:p w14:paraId="2D637BF4" w14:textId="3D4A5879" w:rsidR="001D2DAF" w:rsidRPr="003F1BBC" w:rsidRDefault="001D2DAF" w:rsidP="00841C3A">
            <w:pPr>
              <w:ind w:right="75"/>
              <w:rPr>
                <w:b/>
              </w:rPr>
            </w:pPr>
            <w:r w:rsidRPr="003F1BBC">
              <w:rPr>
                <w:b/>
              </w:rPr>
              <w:t>85 m. ir vyresni</w:t>
            </w:r>
          </w:p>
        </w:tc>
        <w:tc>
          <w:tcPr>
            <w:tcW w:w="794" w:type="pct"/>
            <w:vAlign w:val="center"/>
          </w:tcPr>
          <w:p w14:paraId="7700B424" w14:textId="77777777" w:rsidR="001D2DAF" w:rsidRPr="003F1BBC" w:rsidRDefault="001D2DAF" w:rsidP="00841C3A">
            <w:pPr>
              <w:spacing w:line="225" w:lineRule="atLeast"/>
              <w:ind w:left="75" w:right="75"/>
              <w:jc w:val="center"/>
            </w:pPr>
            <w:r w:rsidRPr="003F1BBC">
              <w:t>194</w:t>
            </w:r>
          </w:p>
        </w:tc>
        <w:tc>
          <w:tcPr>
            <w:tcW w:w="795" w:type="pct"/>
            <w:vAlign w:val="center"/>
          </w:tcPr>
          <w:p w14:paraId="710BCCE0" w14:textId="77777777" w:rsidR="001D2DAF" w:rsidRPr="003F1BBC" w:rsidRDefault="001D2DAF" w:rsidP="000B4871">
            <w:pPr>
              <w:spacing w:line="225" w:lineRule="atLeast"/>
              <w:ind w:left="75" w:right="75"/>
              <w:jc w:val="center"/>
            </w:pPr>
            <w:r w:rsidRPr="003F1BBC">
              <w:t>196</w:t>
            </w:r>
          </w:p>
        </w:tc>
        <w:tc>
          <w:tcPr>
            <w:tcW w:w="794" w:type="pct"/>
            <w:vAlign w:val="center"/>
          </w:tcPr>
          <w:p w14:paraId="039C1BE2" w14:textId="4F9A60D7" w:rsidR="001D2DAF" w:rsidRPr="003F1BBC" w:rsidRDefault="001D2DAF" w:rsidP="000B4871">
            <w:pPr>
              <w:spacing w:line="225" w:lineRule="atLeast"/>
              <w:ind w:left="75" w:right="75"/>
              <w:jc w:val="center"/>
            </w:pPr>
            <w:r w:rsidRPr="003F1BBC">
              <w:t>186</w:t>
            </w:r>
          </w:p>
        </w:tc>
        <w:tc>
          <w:tcPr>
            <w:tcW w:w="795" w:type="pct"/>
            <w:vAlign w:val="center"/>
          </w:tcPr>
          <w:p w14:paraId="5B61CAA1" w14:textId="376CCD45" w:rsidR="001D2DAF" w:rsidRPr="003F1BBC" w:rsidRDefault="001D2DAF" w:rsidP="000B4871">
            <w:pPr>
              <w:spacing w:line="225" w:lineRule="atLeast"/>
              <w:ind w:left="75" w:right="75"/>
              <w:jc w:val="center"/>
            </w:pPr>
            <w:r w:rsidRPr="003F1BBC">
              <w:t>140</w:t>
            </w:r>
          </w:p>
        </w:tc>
        <w:tc>
          <w:tcPr>
            <w:tcW w:w="795" w:type="pct"/>
          </w:tcPr>
          <w:p w14:paraId="4BC422A9" w14:textId="0D423244" w:rsidR="001D2DAF" w:rsidRPr="003F1BBC" w:rsidRDefault="003F74C8" w:rsidP="000B4871">
            <w:pPr>
              <w:spacing w:line="225" w:lineRule="atLeast"/>
              <w:ind w:left="75" w:right="75"/>
              <w:jc w:val="center"/>
            </w:pPr>
            <w:r>
              <w:t>147</w:t>
            </w:r>
          </w:p>
        </w:tc>
      </w:tr>
    </w:tbl>
    <w:p w14:paraId="5B64D189" w14:textId="77777777" w:rsidR="006A310C" w:rsidRPr="003F1BBC" w:rsidRDefault="006A310C" w:rsidP="001F4280">
      <w:pPr>
        <w:spacing w:after="0" w:line="276" w:lineRule="auto"/>
        <w:jc w:val="both"/>
        <w:rPr>
          <w:sz w:val="24"/>
        </w:rPr>
      </w:pPr>
    </w:p>
    <w:p w14:paraId="78CB2719" w14:textId="1976330B" w:rsidR="009865C2" w:rsidRPr="003F1BBC" w:rsidRDefault="006A310C" w:rsidP="008613FD">
      <w:pPr>
        <w:spacing w:after="0" w:line="276" w:lineRule="auto"/>
        <w:ind w:firstLine="567"/>
        <w:jc w:val="both"/>
        <w:rPr>
          <w:sz w:val="24"/>
        </w:rPr>
      </w:pPr>
      <w:r w:rsidRPr="003F1BBC">
        <w:rPr>
          <w:sz w:val="24"/>
        </w:rPr>
        <w:t xml:space="preserve">Socialinė ir ekonominė gyventojų padėtis sudaro pagrindinius sveikatos netolygumus. Gyventojų išsilavinimo lygis, pajamų dydis, užimamos pareigos ar priklausymas tam tikrai socialinei grupei turi didelės įtakos sveikatai. </w:t>
      </w:r>
      <w:r w:rsidR="006D517C">
        <w:rPr>
          <w:sz w:val="24"/>
        </w:rPr>
        <w:t>5</w:t>
      </w:r>
      <w:r w:rsidRPr="003F1BBC">
        <w:rPr>
          <w:sz w:val="24"/>
        </w:rPr>
        <w:t xml:space="preserve"> lentelėje matyti, jog </w:t>
      </w:r>
      <w:bookmarkStart w:id="9" w:name="_Hlk158121570"/>
      <w:r w:rsidR="004C6EFD" w:rsidRPr="003F1BBC">
        <w:rPr>
          <w:sz w:val="24"/>
        </w:rPr>
        <w:t xml:space="preserve">registruotų bedarbių </w:t>
      </w:r>
      <w:bookmarkEnd w:id="9"/>
      <w:r w:rsidR="004C6EFD" w:rsidRPr="003F1BBC">
        <w:rPr>
          <w:sz w:val="24"/>
        </w:rPr>
        <w:t>Anykščių r.</w:t>
      </w:r>
      <w:r w:rsidR="002E19E9">
        <w:rPr>
          <w:sz w:val="24"/>
        </w:rPr>
        <w:t xml:space="preserve"> sav.</w:t>
      </w:r>
      <w:r w:rsidR="00C753D3">
        <w:rPr>
          <w:sz w:val="24"/>
        </w:rPr>
        <w:t>, lyginant</w:t>
      </w:r>
      <w:r w:rsidR="004C6EFD" w:rsidRPr="003F1BBC">
        <w:rPr>
          <w:sz w:val="24"/>
        </w:rPr>
        <w:t xml:space="preserve"> 20</w:t>
      </w:r>
      <w:r w:rsidR="002E19E9">
        <w:rPr>
          <w:sz w:val="24"/>
        </w:rPr>
        <w:t>20</w:t>
      </w:r>
      <w:r w:rsidR="00C753D3">
        <w:rPr>
          <w:sz w:val="24"/>
        </w:rPr>
        <w:t xml:space="preserve"> m. ir </w:t>
      </w:r>
      <w:r w:rsidR="004C6EFD" w:rsidRPr="003F1BBC">
        <w:rPr>
          <w:sz w:val="24"/>
        </w:rPr>
        <w:t>202</w:t>
      </w:r>
      <w:r w:rsidR="002E19E9">
        <w:rPr>
          <w:sz w:val="24"/>
        </w:rPr>
        <w:t>4</w:t>
      </w:r>
      <w:r w:rsidR="004C6EFD" w:rsidRPr="003F1BBC">
        <w:rPr>
          <w:sz w:val="24"/>
        </w:rPr>
        <w:t xml:space="preserve"> m.</w:t>
      </w:r>
      <w:r w:rsidR="00C753D3">
        <w:rPr>
          <w:sz w:val="24"/>
        </w:rPr>
        <w:t>,</w:t>
      </w:r>
      <w:r w:rsidR="004C6EFD" w:rsidRPr="003F1BBC">
        <w:rPr>
          <w:sz w:val="24"/>
        </w:rPr>
        <w:t xml:space="preserve"> </w:t>
      </w:r>
      <w:bookmarkStart w:id="10" w:name="_Hlk158121578"/>
      <w:r w:rsidR="003F0F97" w:rsidRPr="003F1BBC">
        <w:rPr>
          <w:sz w:val="24"/>
        </w:rPr>
        <w:t xml:space="preserve">sumažėjo </w:t>
      </w:r>
      <w:r w:rsidR="002E19E9">
        <w:rPr>
          <w:sz w:val="24"/>
        </w:rPr>
        <w:t>33,5</w:t>
      </w:r>
      <w:r w:rsidR="004C6EFD" w:rsidRPr="003F1BBC">
        <w:rPr>
          <w:sz w:val="24"/>
        </w:rPr>
        <w:t xml:space="preserve"> proc., skurdo rizikos lygis </w:t>
      </w:r>
      <w:r w:rsidR="002E19E9">
        <w:rPr>
          <w:sz w:val="24"/>
        </w:rPr>
        <w:t>padidėjo 7,8</w:t>
      </w:r>
      <w:r w:rsidR="004C6EFD" w:rsidRPr="003F1BBC">
        <w:rPr>
          <w:sz w:val="24"/>
        </w:rPr>
        <w:t xml:space="preserve"> proc.,</w:t>
      </w:r>
      <w:r w:rsidR="00D061E1">
        <w:rPr>
          <w:sz w:val="24"/>
        </w:rPr>
        <w:t xml:space="preserve"> o</w:t>
      </w:r>
      <w:r w:rsidR="004C6EFD" w:rsidRPr="003F1BBC">
        <w:rPr>
          <w:sz w:val="24"/>
        </w:rPr>
        <w:t xml:space="preserve"> socialinės pašalpos gavėjų skaičius </w:t>
      </w:r>
      <w:r w:rsidR="003F0F97" w:rsidRPr="003F1BBC">
        <w:rPr>
          <w:sz w:val="24"/>
        </w:rPr>
        <w:t xml:space="preserve">padidėjo </w:t>
      </w:r>
      <w:r w:rsidR="00311CBF">
        <w:rPr>
          <w:sz w:val="24"/>
        </w:rPr>
        <w:t>25,4</w:t>
      </w:r>
      <w:r w:rsidR="004C6EFD" w:rsidRPr="003F1BBC">
        <w:rPr>
          <w:sz w:val="24"/>
        </w:rPr>
        <w:t xml:space="preserve"> proc.</w:t>
      </w:r>
      <w:bookmarkEnd w:id="10"/>
    </w:p>
    <w:p w14:paraId="0AD0A14C" w14:textId="77777777" w:rsidR="009865C2" w:rsidRPr="003F1BBC" w:rsidRDefault="009865C2" w:rsidP="008613FD">
      <w:pPr>
        <w:spacing w:after="0" w:line="276" w:lineRule="auto"/>
        <w:rPr>
          <w:i/>
          <w:szCs w:val="16"/>
        </w:rPr>
      </w:pPr>
    </w:p>
    <w:p w14:paraId="2D93DD8A" w14:textId="06AA4E4C" w:rsidR="006A310C" w:rsidRPr="003F1BBC" w:rsidRDefault="00565DCB" w:rsidP="006A310C">
      <w:pPr>
        <w:spacing w:after="0"/>
        <w:ind w:firstLine="567"/>
        <w:jc w:val="center"/>
        <w:rPr>
          <w:szCs w:val="16"/>
        </w:rPr>
      </w:pPr>
      <w:r>
        <w:rPr>
          <w:i/>
          <w:color w:val="FF0000"/>
          <w:szCs w:val="16"/>
        </w:rPr>
        <w:t xml:space="preserve">                                                                        </w:t>
      </w:r>
      <w:r w:rsidR="006D517C">
        <w:rPr>
          <w:i/>
          <w:color w:val="000000" w:themeColor="text1"/>
          <w:szCs w:val="16"/>
        </w:rPr>
        <w:t>5</w:t>
      </w:r>
      <w:r w:rsidR="006A310C" w:rsidRPr="00C547F4">
        <w:rPr>
          <w:i/>
          <w:color w:val="000000" w:themeColor="text1"/>
          <w:szCs w:val="16"/>
        </w:rPr>
        <w:t xml:space="preserve"> lentelė.</w:t>
      </w:r>
      <w:r w:rsidR="006A310C" w:rsidRPr="00C547F4">
        <w:rPr>
          <w:color w:val="000000" w:themeColor="text1"/>
          <w:szCs w:val="16"/>
        </w:rPr>
        <w:t xml:space="preserve"> </w:t>
      </w:r>
      <w:proofErr w:type="spellStart"/>
      <w:r w:rsidR="006A310C" w:rsidRPr="00C547F4">
        <w:rPr>
          <w:i/>
          <w:iCs/>
          <w:color w:val="000000" w:themeColor="text1"/>
          <w:szCs w:val="16"/>
        </w:rPr>
        <w:t>Socioekonomin</w:t>
      </w:r>
      <w:r w:rsidR="00805F8B">
        <w:rPr>
          <w:i/>
          <w:iCs/>
          <w:color w:val="000000" w:themeColor="text1"/>
          <w:szCs w:val="16"/>
        </w:rPr>
        <w:t>iai</w:t>
      </w:r>
      <w:proofErr w:type="spellEnd"/>
      <w:r w:rsidR="00805F8B">
        <w:rPr>
          <w:i/>
          <w:iCs/>
          <w:color w:val="000000" w:themeColor="text1"/>
          <w:szCs w:val="16"/>
        </w:rPr>
        <w:t xml:space="preserve"> rodikliai</w:t>
      </w:r>
      <w:r w:rsidR="006A310C" w:rsidRPr="00C547F4">
        <w:rPr>
          <w:i/>
          <w:iCs/>
          <w:color w:val="000000" w:themeColor="text1"/>
          <w:szCs w:val="16"/>
        </w:rPr>
        <w:t xml:space="preserve"> Anykščių r.</w:t>
      </w:r>
      <w:r w:rsidR="00B12A41">
        <w:rPr>
          <w:i/>
          <w:iCs/>
          <w:color w:val="000000" w:themeColor="text1"/>
          <w:szCs w:val="16"/>
        </w:rPr>
        <w:t xml:space="preserve"> sav.</w:t>
      </w:r>
      <w:r w:rsidR="006A310C" w:rsidRPr="00C547F4">
        <w:rPr>
          <w:i/>
          <w:iCs/>
          <w:color w:val="000000" w:themeColor="text1"/>
          <w:szCs w:val="16"/>
        </w:rPr>
        <w:t xml:space="preserve"> 20</w:t>
      </w:r>
      <w:r w:rsidR="00B12A41">
        <w:rPr>
          <w:i/>
          <w:iCs/>
          <w:color w:val="000000" w:themeColor="text1"/>
          <w:szCs w:val="16"/>
        </w:rPr>
        <w:t>20</w:t>
      </w:r>
      <w:r w:rsidR="006A310C" w:rsidRPr="00C547F4">
        <w:rPr>
          <w:i/>
          <w:iCs/>
          <w:color w:val="000000" w:themeColor="text1"/>
          <w:szCs w:val="16"/>
        </w:rPr>
        <w:t>–202</w:t>
      </w:r>
      <w:r w:rsidR="00B12A41">
        <w:rPr>
          <w:i/>
          <w:iCs/>
          <w:color w:val="000000" w:themeColor="text1"/>
          <w:szCs w:val="16"/>
        </w:rPr>
        <w:t>4</w:t>
      </w:r>
      <w:r w:rsidR="006A310C" w:rsidRPr="00C547F4">
        <w:rPr>
          <w:i/>
          <w:iCs/>
          <w:color w:val="000000" w:themeColor="text1"/>
          <w:szCs w:val="16"/>
        </w:rPr>
        <w:t xml:space="preserve"> m.</w:t>
      </w:r>
    </w:p>
    <w:tbl>
      <w:tblPr>
        <w:tblStyle w:val="Lentelstinklelis"/>
        <w:tblW w:w="0" w:type="auto"/>
        <w:tblLook w:val="04A0" w:firstRow="1" w:lastRow="0" w:firstColumn="1" w:lastColumn="0" w:noHBand="0" w:noVBand="1"/>
      </w:tblPr>
      <w:tblGrid>
        <w:gridCol w:w="4003"/>
        <w:gridCol w:w="1125"/>
        <w:gridCol w:w="1124"/>
        <w:gridCol w:w="1125"/>
        <w:gridCol w:w="1125"/>
        <w:gridCol w:w="1125"/>
      </w:tblGrid>
      <w:tr w:rsidR="004F5F69" w:rsidRPr="003F1BBC" w14:paraId="7DC66835" w14:textId="6DD54BD0" w:rsidTr="004F5F69">
        <w:tc>
          <w:tcPr>
            <w:tcW w:w="4003" w:type="dxa"/>
          </w:tcPr>
          <w:p w14:paraId="1CA6B5B3" w14:textId="77777777" w:rsidR="004F5F69" w:rsidRPr="003F1BBC" w:rsidRDefault="004F5F69" w:rsidP="00841C3A">
            <w:pPr>
              <w:jc w:val="center"/>
              <w:rPr>
                <w:b/>
              </w:rPr>
            </w:pPr>
          </w:p>
        </w:tc>
        <w:tc>
          <w:tcPr>
            <w:tcW w:w="1125" w:type="dxa"/>
          </w:tcPr>
          <w:p w14:paraId="2986DEAC" w14:textId="77777777" w:rsidR="004F5F69" w:rsidRPr="003F1BBC" w:rsidRDefault="004F5F69" w:rsidP="00841C3A">
            <w:pPr>
              <w:jc w:val="center"/>
              <w:rPr>
                <w:b/>
              </w:rPr>
            </w:pPr>
            <w:r w:rsidRPr="003F1BBC">
              <w:rPr>
                <w:b/>
              </w:rPr>
              <w:t>2020 m.</w:t>
            </w:r>
          </w:p>
        </w:tc>
        <w:tc>
          <w:tcPr>
            <w:tcW w:w="1124" w:type="dxa"/>
          </w:tcPr>
          <w:p w14:paraId="361925A8" w14:textId="7D420E76" w:rsidR="004F5F69" w:rsidRPr="003F1BBC" w:rsidRDefault="004F5F69" w:rsidP="00841C3A">
            <w:pPr>
              <w:jc w:val="center"/>
              <w:rPr>
                <w:b/>
              </w:rPr>
            </w:pPr>
            <w:r w:rsidRPr="003F1BBC">
              <w:rPr>
                <w:b/>
              </w:rPr>
              <w:t>2021 m.</w:t>
            </w:r>
          </w:p>
        </w:tc>
        <w:tc>
          <w:tcPr>
            <w:tcW w:w="1125" w:type="dxa"/>
          </w:tcPr>
          <w:p w14:paraId="4FD2FB3A" w14:textId="75029B5B" w:rsidR="004F5F69" w:rsidRPr="003F1BBC" w:rsidRDefault="004F5F69" w:rsidP="00841C3A">
            <w:pPr>
              <w:jc w:val="center"/>
              <w:rPr>
                <w:b/>
              </w:rPr>
            </w:pPr>
            <w:r w:rsidRPr="003F1BBC">
              <w:rPr>
                <w:b/>
              </w:rPr>
              <w:t>2022 m.</w:t>
            </w:r>
          </w:p>
        </w:tc>
        <w:tc>
          <w:tcPr>
            <w:tcW w:w="1125" w:type="dxa"/>
          </w:tcPr>
          <w:p w14:paraId="2A524E96" w14:textId="41E1BEAE" w:rsidR="004F5F69" w:rsidRPr="003F1BBC" w:rsidRDefault="004F5F69" w:rsidP="00841C3A">
            <w:pPr>
              <w:jc w:val="center"/>
              <w:rPr>
                <w:b/>
              </w:rPr>
            </w:pPr>
            <w:r w:rsidRPr="003F1BBC">
              <w:rPr>
                <w:b/>
              </w:rPr>
              <w:t>2023 m.</w:t>
            </w:r>
          </w:p>
        </w:tc>
        <w:tc>
          <w:tcPr>
            <w:tcW w:w="1125" w:type="dxa"/>
          </w:tcPr>
          <w:p w14:paraId="2ACA6D04" w14:textId="539E6BF4" w:rsidR="004F5F69" w:rsidRPr="003F1BBC" w:rsidRDefault="004F5F69" w:rsidP="00841C3A">
            <w:pPr>
              <w:jc w:val="center"/>
              <w:rPr>
                <w:b/>
              </w:rPr>
            </w:pPr>
            <w:r>
              <w:rPr>
                <w:b/>
              </w:rPr>
              <w:t>2024 m.</w:t>
            </w:r>
          </w:p>
        </w:tc>
      </w:tr>
      <w:tr w:rsidR="004F5F69" w:rsidRPr="003F1BBC" w14:paraId="115000AF" w14:textId="32C4EF12" w:rsidTr="004F5F69">
        <w:tc>
          <w:tcPr>
            <w:tcW w:w="4003" w:type="dxa"/>
          </w:tcPr>
          <w:p w14:paraId="3F98B2B7" w14:textId="1668EE96" w:rsidR="004F5F69" w:rsidRPr="003F1BBC" w:rsidRDefault="004F5F69" w:rsidP="00841C3A">
            <w:pPr>
              <w:jc w:val="both"/>
              <w:rPr>
                <w:b/>
              </w:rPr>
            </w:pPr>
            <w:r w:rsidRPr="003F1BBC">
              <w:rPr>
                <w:b/>
              </w:rPr>
              <w:t>Registruoti bedarbiai</w:t>
            </w:r>
          </w:p>
        </w:tc>
        <w:tc>
          <w:tcPr>
            <w:tcW w:w="1125" w:type="dxa"/>
            <w:vAlign w:val="center"/>
          </w:tcPr>
          <w:p w14:paraId="0E826337" w14:textId="327E7879" w:rsidR="004F5F69" w:rsidRPr="003F1BBC" w:rsidRDefault="004F5F69" w:rsidP="00841C3A">
            <w:pPr>
              <w:jc w:val="center"/>
            </w:pPr>
            <w:r w:rsidRPr="003F1BBC">
              <w:t>2167</w:t>
            </w:r>
          </w:p>
        </w:tc>
        <w:tc>
          <w:tcPr>
            <w:tcW w:w="1124" w:type="dxa"/>
          </w:tcPr>
          <w:p w14:paraId="3B24E41D" w14:textId="44D5D79E" w:rsidR="004F5F69" w:rsidRPr="003F1BBC" w:rsidRDefault="004F5F69" w:rsidP="00841C3A">
            <w:pPr>
              <w:jc w:val="center"/>
            </w:pPr>
            <w:r w:rsidRPr="003F1BBC">
              <w:t>2239</w:t>
            </w:r>
          </w:p>
        </w:tc>
        <w:tc>
          <w:tcPr>
            <w:tcW w:w="1125" w:type="dxa"/>
          </w:tcPr>
          <w:p w14:paraId="578C474D" w14:textId="4489D60E" w:rsidR="004F5F69" w:rsidRPr="003F1BBC" w:rsidRDefault="004F5F69" w:rsidP="00841C3A">
            <w:pPr>
              <w:jc w:val="center"/>
            </w:pPr>
            <w:r w:rsidRPr="003F1BBC">
              <w:t>1605</w:t>
            </w:r>
          </w:p>
        </w:tc>
        <w:tc>
          <w:tcPr>
            <w:tcW w:w="1125" w:type="dxa"/>
          </w:tcPr>
          <w:p w14:paraId="6149A257" w14:textId="6B951015" w:rsidR="004F5F69" w:rsidRPr="003F1BBC" w:rsidRDefault="004F5F69" w:rsidP="00841C3A">
            <w:pPr>
              <w:jc w:val="center"/>
            </w:pPr>
            <w:r w:rsidRPr="003F1BBC">
              <w:t>1428</w:t>
            </w:r>
          </w:p>
        </w:tc>
        <w:tc>
          <w:tcPr>
            <w:tcW w:w="1125" w:type="dxa"/>
          </w:tcPr>
          <w:p w14:paraId="48145D5B" w14:textId="1F459958" w:rsidR="004F5F69" w:rsidRPr="003F1BBC" w:rsidRDefault="00D41AB3" w:rsidP="00841C3A">
            <w:pPr>
              <w:jc w:val="center"/>
            </w:pPr>
            <w:r>
              <w:t>1442</w:t>
            </w:r>
          </w:p>
        </w:tc>
      </w:tr>
      <w:tr w:rsidR="004F5F69" w:rsidRPr="003F1BBC" w14:paraId="2D1A46E3" w14:textId="504E4167" w:rsidTr="004F5F69">
        <w:tc>
          <w:tcPr>
            <w:tcW w:w="4003" w:type="dxa"/>
          </w:tcPr>
          <w:p w14:paraId="4536EC60" w14:textId="77777777" w:rsidR="004F5F69" w:rsidRPr="003F1BBC" w:rsidRDefault="004F5F69" w:rsidP="00841C3A">
            <w:pPr>
              <w:jc w:val="both"/>
              <w:rPr>
                <w:b/>
              </w:rPr>
            </w:pPr>
            <w:r w:rsidRPr="003F1BBC">
              <w:rPr>
                <w:b/>
              </w:rPr>
              <w:t>Skurdo rizikos lygis</w:t>
            </w:r>
          </w:p>
        </w:tc>
        <w:tc>
          <w:tcPr>
            <w:tcW w:w="1125" w:type="dxa"/>
            <w:vAlign w:val="center"/>
          </w:tcPr>
          <w:p w14:paraId="60047F10" w14:textId="77777777" w:rsidR="004F5F69" w:rsidRPr="003F1BBC" w:rsidRDefault="004F5F69" w:rsidP="00841C3A">
            <w:pPr>
              <w:jc w:val="center"/>
            </w:pPr>
            <w:r w:rsidRPr="003F1BBC">
              <w:t>28,1</w:t>
            </w:r>
          </w:p>
        </w:tc>
        <w:tc>
          <w:tcPr>
            <w:tcW w:w="1124" w:type="dxa"/>
          </w:tcPr>
          <w:p w14:paraId="278B7BD4" w14:textId="77777777" w:rsidR="004F5F69" w:rsidRPr="003F1BBC" w:rsidRDefault="004F5F69" w:rsidP="00841C3A">
            <w:pPr>
              <w:jc w:val="center"/>
            </w:pPr>
            <w:r w:rsidRPr="003F1BBC">
              <w:t>29,3</w:t>
            </w:r>
          </w:p>
        </w:tc>
        <w:tc>
          <w:tcPr>
            <w:tcW w:w="1125" w:type="dxa"/>
          </w:tcPr>
          <w:p w14:paraId="59B8A2AE" w14:textId="6E96E6CA" w:rsidR="004F5F69" w:rsidRPr="003F1BBC" w:rsidRDefault="004F5F69" w:rsidP="00841C3A">
            <w:pPr>
              <w:jc w:val="center"/>
            </w:pPr>
            <w:r w:rsidRPr="003F1BBC">
              <w:t>26,5</w:t>
            </w:r>
          </w:p>
        </w:tc>
        <w:tc>
          <w:tcPr>
            <w:tcW w:w="1125" w:type="dxa"/>
          </w:tcPr>
          <w:p w14:paraId="6A9E5931" w14:textId="2F8ED5F2" w:rsidR="004F5F69" w:rsidRPr="003F1BBC" w:rsidRDefault="004F5F69" w:rsidP="00841C3A">
            <w:pPr>
              <w:jc w:val="center"/>
            </w:pPr>
            <w:r w:rsidRPr="003F1BBC">
              <w:t>25,9</w:t>
            </w:r>
          </w:p>
        </w:tc>
        <w:tc>
          <w:tcPr>
            <w:tcW w:w="1125" w:type="dxa"/>
          </w:tcPr>
          <w:p w14:paraId="652FE1FC" w14:textId="4A584246" w:rsidR="004F5F69" w:rsidRPr="003F1BBC" w:rsidRDefault="00D41AB3" w:rsidP="00841C3A">
            <w:pPr>
              <w:jc w:val="center"/>
            </w:pPr>
            <w:r>
              <w:t>30,3</w:t>
            </w:r>
          </w:p>
        </w:tc>
      </w:tr>
      <w:tr w:rsidR="004F5F69" w:rsidRPr="003F1BBC" w14:paraId="46DA73F0" w14:textId="78FD6B04" w:rsidTr="004F5F69">
        <w:tc>
          <w:tcPr>
            <w:tcW w:w="4003" w:type="dxa"/>
          </w:tcPr>
          <w:p w14:paraId="7146FBD6" w14:textId="1AB2FE8F" w:rsidR="004F5F69" w:rsidRPr="003F1BBC" w:rsidRDefault="004F5F69" w:rsidP="004C3B45">
            <w:pPr>
              <w:rPr>
                <w:b/>
              </w:rPr>
            </w:pPr>
            <w:r w:rsidRPr="003F1BBC">
              <w:rPr>
                <w:b/>
              </w:rPr>
              <w:t>Socialinės pašalpos gavėjų skaičius</w:t>
            </w:r>
          </w:p>
        </w:tc>
        <w:tc>
          <w:tcPr>
            <w:tcW w:w="1125" w:type="dxa"/>
            <w:vAlign w:val="center"/>
          </w:tcPr>
          <w:p w14:paraId="29EE3709" w14:textId="60F8DB1E" w:rsidR="004F5F69" w:rsidRPr="003F1BBC" w:rsidRDefault="004F5F69" w:rsidP="00841C3A">
            <w:pPr>
              <w:jc w:val="center"/>
            </w:pPr>
            <w:r w:rsidRPr="003F1BBC">
              <w:t>978</w:t>
            </w:r>
          </w:p>
        </w:tc>
        <w:tc>
          <w:tcPr>
            <w:tcW w:w="1124" w:type="dxa"/>
            <w:vAlign w:val="center"/>
          </w:tcPr>
          <w:p w14:paraId="32C21097" w14:textId="1F2B22FF" w:rsidR="004F5F69" w:rsidRPr="003F1BBC" w:rsidRDefault="004F5F69" w:rsidP="004C3B45">
            <w:pPr>
              <w:jc w:val="center"/>
            </w:pPr>
            <w:r w:rsidRPr="003F1BBC">
              <w:t>1273</w:t>
            </w:r>
          </w:p>
        </w:tc>
        <w:tc>
          <w:tcPr>
            <w:tcW w:w="1125" w:type="dxa"/>
            <w:vAlign w:val="center"/>
          </w:tcPr>
          <w:p w14:paraId="5A032CCC" w14:textId="1A5431AE" w:rsidR="004F5F69" w:rsidRPr="003F1BBC" w:rsidRDefault="004F5F69" w:rsidP="004C3B45">
            <w:pPr>
              <w:jc w:val="center"/>
            </w:pPr>
            <w:r w:rsidRPr="003F1BBC">
              <w:t>1231</w:t>
            </w:r>
          </w:p>
        </w:tc>
        <w:tc>
          <w:tcPr>
            <w:tcW w:w="1125" w:type="dxa"/>
            <w:vAlign w:val="center"/>
          </w:tcPr>
          <w:p w14:paraId="7B6472B7" w14:textId="02DD62BD" w:rsidR="004F5F69" w:rsidRPr="003F1BBC" w:rsidRDefault="004F5F69" w:rsidP="00736BE6">
            <w:pPr>
              <w:jc w:val="center"/>
            </w:pPr>
            <w:r w:rsidRPr="003F1BBC">
              <w:t>1276</w:t>
            </w:r>
          </w:p>
        </w:tc>
        <w:tc>
          <w:tcPr>
            <w:tcW w:w="1125" w:type="dxa"/>
          </w:tcPr>
          <w:p w14:paraId="2CFF7CEE" w14:textId="206917F6" w:rsidR="004F5F69" w:rsidRPr="003F1BBC" w:rsidRDefault="00D41AB3" w:rsidP="00736BE6">
            <w:pPr>
              <w:jc w:val="center"/>
            </w:pPr>
            <w:r>
              <w:t>1226</w:t>
            </w:r>
          </w:p>
        </w:tc>
      </w:tr>
    </w:tbl>
    <w:p w14:paraId="2F8423F5" w14:textId="77777777" w:rsidR="00810E50" w:rsidRPr="003F1BBC" w:rsidRDefault="00810E50" w:rsidP="0073047F">
      <w:pPr>
        <w:spacing w:after="0" w:line="276" w:lineRule="auto"/>
        <w:rPr>
          <w:sz w:val="24"/>
          <w:szCs w:val="24"/>
        </w:rPr>
      </w:pPr>
    </w:p>
    <w:p w14:paraId="7320310F" w14:textId="77777777" w:rsidR="007F72CD" w:rsidRPr="007F72CD" w:rsidRDefault="007F72CD" w:rsidP="007F72CD">
      <w:pPr>
        <w:spacing w:after="0"/>
        <w:jc w:val="center"/>
        <w:rPr>
          <w:b/>
          <w:bCs/>
          <w:sz w:val="24"/>
          <w:szCs w:val="24"/>
        </w:rPr>
      </w:pPr>
      <w:bookmarkStart w:id="11" w:name="_Toc127198883"/>
      <w:bookmarkStart w:id="12" w:name="_Toc192493402"/>
      <w:r w:rsidRPr="007F72CD">
        <w:rPr>
          <w:b/>
          <w:bCs/>
          <w:sz w:val="24"/>
          <w:szCs w:val="24"/>
        </w:rPr>
        <w:t>III SKYRIUS</w:t>
      </w:r>
    </w:p>
    <w:p w14:paraId="78C6E4FD" w14:textId="40482D1F" w:rsidR="006A310C" w:rsidRPr="007F72CD" w:rsidRDefault="006A310C" w:rsidP="007F72CD">
      <w:pPr>
        <w:spacing w:after="0"/>
        <w:jc w:val="center"/>
        <w:rPr>
          <w:b/>
          <w:bCs/>
          <w:sz w:val="24"/>
          <w:szCs w:val="24"/>
        </w:rPr>
      </w:pPr>
      <w:r w:rsidRPr="007F72CD">
        <w:rPr>
          <w:b/>
          <w:bCs/>
          <w:sz w:val="24"/>
          <w:szCs w:val="24"/>
        </w:rPr>
        <w:t>ANYKŠČIŲ RAJONO</w:t>
      </w:r>
      <w:r w:rsidR="00805F8B">
        <w:rPr>
          <w:b/>
          <w:bCs/>
          <w:sz w:val="24"/>
          <w:szCs w:val="24"/>
        </w:rPr>
        <w:t xml:space="preserve"> SAVIVALDYBĖS</w:t>
      </w:r>
      <w:r w:rsidRPr="007F72CD">
        <w:rPr>
          <w:b/>
          <w:bCs/>
          <w:sz w:val="24"/>
          <w:szCs w:val="24"/>
        </w:rPr>
        <w:t xml:space="preserve"> GYVENTOJŲ SVEIKATOS APŽVALGA</w:t>
      </w:r>
      <w:bookmarkEnd w:id="11"/>
      <w:bookmarkEnd w:id="12"/>
    </w:p>
    <w:p w14:paraId="014BB606" w14:textId="77777777" w:rsidR="006A310C" w:rsidRPr="003F1BBC" w:rsidRDefault="006A310C" w:rsidP="008613FD">
      <w:pPr>
        <w:spacing w:after="0" w:line="276" w:lineRule="auto"/>
        <w:rPr>
          <w:sz w:val="24"/>
        </w:rPr>
      </w:pPr>
    </w:p>
    <w:p w14:paraId="0BE15D3A" w14:textId="57276643" w:rsidR="00D024C8" w:rsidRPr="00D41AB3" w:rsidRDefault="006A310C" w:rsidP="00D41AB3">
      <w:pPr>
        <w:spacing w:after="0" w:line="276" w:lineRule="auto"/>
        <w:ind w:firstLine="567"/>
        <w:jc w:val="both"/>
        <w:rPr>
          <w:sz w:val="24"/>
        </w:rPr>
      </w:pPr>
      <w:bookmarkStart w:id="13" w:name="_Hlk158121638"/>
      <w:r w:rsidRPr="003F1BBC">
        <w:rPr>
          <w:sz w:val="24"/>
        </w:rPr>
        <w:t>Anykščių r.</w:t>
      </w:r>
      <w:r w:rsidR="001F3ED6">
        <w:rPr>
          <w:sz w:val="24"/>
        </w:rPr>
        <w:t xml:space="preserve"> sav.</w:t>
      </w:r>
      <w:r w:rsidRPr="003F1BBC">
        <w:rPr>
          <w:sz w:val="24"/>
        </w:rPr>
        <w:t xml:space="preserve"> </w:t>
      </w:r>
      <w:r w:rsidR="00C15DDD" w:rsidRPr="003F1BBC">
        <w:rPr>
          <w:sz w:val="24"/>
        </w:rPr>
        <w:t>20</w:t>
      </w:r>
      <w:r w:rsidR="00A939D0">
        <w:rPr>
          <w:sz w:val="24"/>
        </w:rPr>
        <w:t>20</w:t>
      </w:r>
      <w:r w:rsidR="00FC3E1D">
        <w:rPr>
          <w:sz w:val="24"/>
        </w:rPr>
        <w:t>–</w:t>
      </w:r>
      <w:r w:rsidR="00C15DDD" w:rsidRPr="003F1BBC">
        <w:rPr>
          <w:sz w:val="24"/>
        </w:rPr>
        <w:t>202</w:t>
      </w:r>
      <w:r w:rsidR="00A939D0">
        <w:rPr>
          <w:sz w:val="24"/>
        </w:rPr>
        <w:t>4</w:t>
      </w:r>
      <w:r w:rsidR="00C15DDD" w:rsidRPr="003F1BBC">
        <w:rPr>
          <w:sz w:val="24"/>
        </w:rPr>
        <w:t xml:space="preserve"> m. </w:t>
      </w:r>
      <w:r w:rsidRPr="003F1BBC">
        <w:rPr>
          <w:sz w:val="24"/>
        </w:rPr>
        <w:t>daugiausia asmenų sirgo kraujotakos sistemos</w:t>
      </w:r>
      <w:bookmarkEnd w:id="13"/>
      <w:r w:rsidR="00E10612">
        <w:rPr>
          <w:sz w:val="24"/>
        </w:rPr>
        <w:t xml:space="preserve">, </w:t>
      </w:r>
      <w:r w:rsidR="002B3D9A" w:rsidRPr="003F1BBC">
        <w:rPr>
          <w:sz w:val="24"/>
        </w:rPr>
        <w:t>virškinimo</w:t>
      </w:r>
      <w:r w:rsidR="00033FE6" w:rsidRPr="003F1BBC">
        <w:rPr>
          <w:sz w:val="24"/>
        </w:rPr>
        <w:t xml:space="preserve"> sistemos</w:t>
      </w:r>
      <w:r w:rsidRPr="003F1BBC">
        <w:rPr>
          <w:sz w:val="24"/>
        </w:rPr>
        <w:t xml:space="preserve"> </w:t>
      </w:r>
      <w:r w:rsidR="00493674" w:rsidRPr="003F1BBC">
        <w:rPr>
          <w:sz w:val="24"/>
        </w:rPr>
        <w:t xml:space="preserve">ir </w:t>
      </w:r>
      <w:r w:rsidR="00033FE6" w:rsidRPr="003F1BBC">
        <w:rPr>
          <w:sz w:val="24"/>
        </w:rPr>
        <w:t>endokrininės, mitybos ir medžiagų apykaitos</w:t>
      </w:r>
      <w:r w:rsidRPr="003F1BBC">
        <w:rPr>
          <w:sz w:val="24"/>
        </w:rPr>
        <w:t xml:space="preserve"> ligo</w:t>
      </w:r>
      <w:r w:rsidR="00F66966">
        <w:rPr>
          <w:sz w:val="24"/>
        </w:rPr>
        <w:t>mi</w:t>
      </w:r>
      <w:r w:rsidRPr="003F1BBC">
        <w:rPr>
          <w:sz w:val="24"/>
        </w:rPr>
        <w:t xml:space="preserve">s. </w:t>
      </w:r>
      <w:r w:rsidR="00972D1C">
        <w:rPr>
          <w:sz w:val="24"/>
        </w:rPr>
        <w:t>L</w:t>
      </w:r>
      <w:r w:rsidRPr="003F1BBC">
        <w:rPr>
          <w:sz w:val="24"/>
        </w:rPr>
        <w:t>yginant 20</w:t>
      </w:r>
      <w:r w:rsidR="00972D1C">
        <w:rPr>
          <w:sz w:val="24"/>
        </w:rPr>
        <w:t>20</w:t>
      </w:r>
      <w:r w:rsidRPr="003F1BBC">
        <w:rPr>
          <w:sz w:val="24"/>
        </w:rPr>
        <w:t xml:space="preserve"> m. ir 202</w:t>
      </w:r>
      <w:r w:rsidR="00972D1C">
        <w:rPr>
          <w:sz w:val="24"/>
        </w:rPr>
        <w:t>4</w:t>
      </w:r>
      <w:r w:rsidRPr="003F1BBC">
        <w:rPr>
          <w:sz w:val="24"/>
        </w:rPr>
        <w:t xml:space="preserve"> m., </w:t>
      </w:r>
      <w:bookmarkStart w:id="14" w:name="_Hlk158121793"/>
      <w:r w:rsidR="00972D1C">
        <w:rPr>
          <w:sz w:val="24"/>
        </w:rPr>
        <w:t>susirgimų kraujotakos sistemos ligomis padaugėjo 6,2</w:t>
      </w:r>
      <w:r w:rsidRPr="003F1BBC">
        <w:rPr>
          <w:sz w:val="24"/>
        </w:rPr>
        <w:t xml:space="preserve"> proc.</w:t>
      </w:r>
      <w:r w:rsidR="00972D1C">
        <w:rPr>
          <w:sz w:val="24"/>
        </w:rPr>
        <w:t>,</w:t>
      </w:r>
      <w:r w:rsidRPr="003F1BBC">
        <w:rPr>
          <w:sz w:val="24"/>
        </w:rPr>
        <w:t xml:space="preserve"> </w:t>
      </w:r>
      <w:bookmarkEnd w:id="14"/>
      <w:r w:rsidR="002B3D9A" w:rsidRPr="003F1BBC">
        <w:rPr>
          <w:sz w:val="24"/>
        </w:rPr>
        <w:t>virškinimo</w:t>
      </w:r>
      <w:r w:rsidR="006C671A" w:rsidRPr="003F1BBC">
        <w:rPr>
          <w:sz w:val="24"/>
        </w:rPr>
        <w:t xml:space="preserve"> sistemos ligomis </w:t>
      </w:r>
      <w:r w:rsidR="00795122">
        <w:rPr>
          <w:sz w:val="24"/>
        </w:rPr>
        <w:t>–</w:t>
      </w:r>
      <w:r w:rsidR="00972D1C">
        <w:rPr>
          <w:sz w:val="24"/>
        </w:rPr>
        <w:t xml:space="preserve"> 28,8</w:t>
      </w:r>
      <w:r w:rsidR="006C671A" w:rsidRPr="003F1BBC">
        <w:rPr>
          <w:sz w:val="24"/>
        </w:rPr>
        <w:t xml:space="preserve"> proc.,</w:t>
      </w:r>
      <w:r w:rsidR="00493674" w:rsidRPr="003F1BBC">
        <w:rPr>
          <w:sz w:val="24"/>
        </w:rPr>
        <w:t xml:space="preserve"> </w:t>
      </w:r>
      <w:r w:rsidR="00D061E1">
        <w:rPr>
          <w:sz w:val="24"/>
        </w:rPr>
        <w:t>o</w:t>
      </w:r>
      <w:r w:rsidR="006C671A" w:rsidRPr="003F1BBC">
        <w:t xml:space="preserve"> </w:t>
      </w:r>
      <w:r w:rsidR="006C671A" w:rsidRPr="003F1BBC">
        <w:rPr>
          <w:sz w:val="24"/>
        </w:rPr>
        <w:t>endokrininėmis, mitybos ir medžiagų apykaitos</w:t>
      </w:r>
      <w:r w:rsidR="00493674" w:rsidRPr="003F1BBC">
        <w:rPr>
          <w:sz w:val="24"/>
        </w:rPr>
        <w:t xml:space="preserve"> </w:t>
      </w:r>
      <w:r w:rsidRPr="003F1BBC">
        <w:rPr>
          <w:sz w:val="24"/>
        </w:rPr>
        <w:t>ligomis</w:t>
      </w:r>
      <w:r w:rsidR="00972D1C">
        <w:rPr>
          <w:sz w:val="24"/>
        </w:rPr>
        <w:t xml:space="preserve"> </w:t>
      </w:r>
      <w:r w:rsidR="00795122">
        <w:rPr>
          <w:sz w:val="24"/>
        </w:rPr>
        <w:t>–</w:t>
      </w:r>
      <w:r w:rsidR="006C671A" w:rsidRPr="003F1BBC">
        <w:rPr>
          <w:sz w:val="24"/>
        </w:rPr>
        <w:t xml:space="preserve"> </w:t>
      </w:r>
      <w:r w:rsidR="000727B2">
        <w:rPr>
          <w:sz w:val="24"/>
        </w:rPr>
        <w:t>61,4</w:t>
      </w:r>
      <w:r w:rsidR="006C671A" w:rsidRPr="003F1BBC">
        <w:rPr>
          <w:sz w:val="24"/>
        </w:rPr>
        <w:t xml:space="preserve"> proc.</w:t>
      </w:r>
      <w:r w:rsidRPr="003F1BBC">
        <w:rPr>
          <w:sz w:val="24"/>
        </w:rPr>
        <w:t xml:space="preserve"> (žr. </w:t>
      </w:r>
      <w:r w:rsidR="006D517C">
        <w:rPr>
          <w:sz w:val="24"/>
        </w:rPr>
        <w:t>6</w:t>
      </w:r>
      <w:r w:rsidRPr="003F1BBC">
        <w:rPr>
          <w:sz w:val="24"/>
        </w:rPr>
        <w:t xml:space="preserve"> lentelę).</w:t>
      </w:r>
    </w:p>
    <w:p w14:paraId="3A7661B5" w14:textId="77777777" w:rsidR="00D024C8" w:rsidRDefault="00D024C8" w:rsidP="006A310C">
      <w:pPr>
        <w:spacing w:after="0"/>
        <w:ind w:firstLine="567"/>
        <w:jc w:val="center"/>
        <w:rPr>
          <w:i/>
          <w:iCs/>
          <w:szCs w:val="16"/>
        </w:rPr>
      </w:pPr>
    </w:p>
    <w:p w14:paraId="212A39A0" w14:textId="482862E2" w:rsidR="006A310C" w:rsidRPr="00C547F4" w:rsidRDefault="00F809F2" w:rsidP="006A310C">
      <w:pPr>
        <w:spacing w:after="0"/>
        <w:ind w:firstLine="567"/>
        <w:jc w:val="center"/>
        <w:rPr>
          <w:color w:val="000000" w:themeColor="text1"/>
          <w:szCs w:val="16"/>
        </w:rPr>
      </w:pPr>
      <w:r w:rsidRPr="00C547F4">
        <w:rPr>
          <w:i/>
          <w:iCs/>
          <w:color w:val="000000" w:themeColor="text1"/>
          <w:szCs w:val="16"/>
        </w:rPr>
        <w:t xml:space="preserve">                                                             </w:t>
      </w:r>
      <w:r w:rsidR="006D517C">
        <w:rPr>
          <w:i/>
          <w:iCs/>
          <w:color w:val="000000" w:themeColor="text1"/>
          <w:szCs w:val="16"/>
        </w:rPr>
        <w:t>6</w:t>
      </w:r>
      <w:r w:rsidR="006A310C" w:rsidRPr="00C547F4">
        <w:rPr>
          <w:i/>
          <w:iCs/>
          <w:color w:val="000000" w:themeColor="text1"/>
          <w:szCs w:val="16"/>
        </w:rPr>
        <w:t xml:space="preserve"> lentelė. S</w:t>
      </w:r>
      <w:r w:rsidR="00E13E2C" w:rsidRPr="00C547F4">
        <w:rPr>
          <w:i/>
          <w:iCs/>
          <w:color w:val="000000" w:themeColor="text1"/>
          <w:szCs w:val="16"/>
        </w:rPr>
        <w:t>usirgimai</w:t>
      </w:r>
      <w:r w:rsidR="006A310C" w:rsidRPr="00C547F4">
        <w:rPr>
          <w:i/>
          <w:iCs/>
          <w:color w:val="000000" w:themeColor="text1"/>
          <w:szCs w:val="16"/>
        </w:rPr>
        <w:t xml:space="preserve"> dažniausiomis ligomis Anykščių r.</w:t>
      </w:r>
      <w:r w:rsidR="003010B1">
        <w:rPr>
          <w:i/>
          <w:iCs/>
          <w:color w:val="000000" w:themeColor="text1"/>
          <w:szCs w:val="16"/>
        </w:rPr>
        <w:t xml:space="preserve"> sav.</w:t>
      </w:r>
      <w:r w:rsidR="006A310C" w:rsidRPr="00C547F4">
        <w:rPr>
          <w:i/>
          <w:iCs/>
          <w:color w:val="000000" w:themeColor="text1"/>
          <w:szCs w:val="16"/>
        </w:rPr>
        <w:t xml:space="preserve"> 20</w:t>
      </w:r>
      <w:r w:rsidR="003010B1">
        <w:rPr>
          <w:i/>
          <w:iCs/>
          <w:color w:val="000000" w:themeColor="text1"/>
          <w:szCs w:val="16"/>
        </w:rPr>
        <w:t>20</w:t>
      </w:r>
      <w:r w:rsidR="006A310C" w:rsidRPr="00C547F4">
        <w:rPr>
          <w:i/>
          <w:iCs/>
          <w:color w:val="000000" w:themeColor="text1"/>
          <w:szCs w:val="16"/>
        </w:rPr>
        <w:t>–202</w:t>
      </w:r>
      <w:r w:rsidR="003010B1">
        <w:rPr>
          <w:i/>
          <w:iCs/>
          <w:color w:val="000000" w:themeColor="text1"/>
          <w:szCs w:val="16"/>
        </w:rPr>
        <w:t>4</w:t>
      </w:r>
      <w:r w:rsidR="006A310C" w:rsidRPr="00C547F4">
        <w:rPr>
          <w:i/>
          <w:iCs/>
          <w:color w:val="000000" w:themeColor="text1"/>
          <w:szCs w:val="16"/>
        </w:rPr>
        <w:t xml:space="preserve"> m.</w:t>
      </w:r>
    </w:p>
    <w:tbl>
      <w:tblPr>
        <w:tblStyle w:val="Lentelstinklelis"/>
        <w:tblW w:w="0" w:type="auto"/>
        <w:tblLook w:val="04A0" w:firstRow="1" w:lastRow="0" w:firstColumn="1" w:lastColumn="0" w:noHBand="0" w:noVBand="1"/>
      </w:tblPr>
      <w:tblGrid>
        <w:gridCol w:w="4672"/>
        <w:gridCol w:w="991"/>
        <w:gridCol w:w="991"/>
        <w:gridCol w:w="991"/>
        <w:gridCol w:w="991"/>
        <w:gridCol w:w="991"/>
      </w:tblGrid>
      <w:tr w:rsidR="005872B4" w:rsidRPr="003F1BBC" w14:paraId="5CF264C7" w14:textId="6CD3CB06" w:rsidTr="005872B4">
        <w:tc>
          <w:tcPr>
            <w:tcW w:w="4672" w:type="dxa"/>
          </w:tcPr>
          <w:p w14:paraId="6BF16FF0" w14:textId="77777777" w:rsidR="005872B4" w:rsidRPr="003F1BBC" w:rsidRDefault="005872B4" w:rsidP="00841C3A">
            <w:pPr>
              <w:jc w:val="center"/>
              <w:rPr>
                <w:b/>
              </w:rPr>
            </w:pPr>
          </w:p>
        </w:tc>
        <w:tc>
          <w:tcPr>
            <w:tcW w:w="991" w:type="dxa"/>
          </w:tcPr>
          <w:p w14:paraId="0B27841C" w14:textId="77777777" w:rsidR="005872B4" w:rsidRPr="003F1BBC" w:rsidRDefault="005872B4" w:rsidP="00841C3A">
            <w:pPr>
              <w:jc w:val="center"/>
              <w:rPr>
                <w:b/>
              </w:rPr>
            </w:pPr>
            <w:r w:rsidRPr="003F1BBC">
              <w:rPr>
                <w:b/>
              </w:rPr>
              <w:t>2020 m.</w:t>
            </w:r>
          </w:p>
        </w:tc>
        <w:tc>
          <w:tcPr>
            <w:tcW w:w="991" w:type="dxa"/>
          </w:tcPr>
          <w:p w14:paraId="0603DAED" w14:textId="77777777" w:rsidR="005872B4" w:rsidRPr="003F1BBC" w:rsidRDefault="005872B4" w:rsidP="00841C3A">
            <w:pPr>
              <w:jc w:val="center"/>
              <w:rPr>
                <w:b/>
              </w:rPr>
            </w:pPr>
            <w:r w:rsidRPr="003F1BBC">
              <w:rPr>
                <w:b/>
              </w:rPr>
              <w:t>2021 m.</w:t>
            </w:r>
          </w:p>
        </w:tc>
        <w:tc>
          <w:tcPr>
            <w:tcW w:w="991" w:type="dxa"/>
          </w:tcPr>
          <w:p w14:paraId="426EFE6C" w14:textId="300B06FD" w:rsidR="005872B4" w:rsidRPr="003F1BBC" w:rsidRDefault="005872B4" w:rsidP="00841C3A">
            <w:pPr>
              <w:jc w:val="center"/>
              <w:rPr>
                <w:b/>
              </w:rPr>
            </w:pPr>
            <w:r w:rsidRPr="003F1BBC">
              <w:rPr>
                <w:b/>
              </w:rPr>
              <w:t>2022 m.</w:t>
            </w:r>
          </w:p>
        </w:tc>
        <w:tc>
          <w:tcPr>
            <w:tcW w:w="991" w:type="dxa"/>
          </w:tcPr>
          <w:p w14:paraId="14D62D55" w14:textId="51CDB109" w:rsidR="005872B4" w:rsidRPr="003F1BBC" w:rsidRDefault="005872B4" w:rsidP="00841C3A">
            <w:pPr>
              <w:jc w:val="center"/>
              <w:rPr>
                <w:b/>
              </w:rPr>
            </w:pPr>
            <w:r w:rsidRPr="003F1BBC">
              <w:rPr>
                <w:b/>
              </w:rPr>
              <w:t>2023 m.</w:t>
            </w:r>
          </w:p>
        </w:tc>
        <w:tc>
          <w:tcPr>
            <w:tcW w:w="991" w:type="dxa"/>
          </w:tcPr>
          <w:p w14:paraId="1420A23D" w14:textId="3193C978" w:rsidR="005872B4" w:rsidRPr="003F1BBC" w:rsidRDefault="005872B4" w:rsidP="00841C3A">
            <w:pPr>
              <w:jc w:val="center"/>
              <w:rPr>
                <w:b/>
              </w:rPr>
            </w:pPr>
            <w:r>
              <w:rPr>
                <w:b/>
              </w:rPr>
              <w:t>2024 m.</w:t>
            </w:r>
          </w:p>
        </w:tc>
      </w:tr>
      <w:tr w:rsidR="005872B4" w:rsidRPr="003F1BBC" w14:paraId="58FBF862" w14:textId="42FCB7C8" w:rsidTr="005872B4">
        <w:tc>
          <w:tcPr>
            <w:tcW w:w="4672" w:type="dxa"/>
          </w:tcPr>
          <w:p w14:paraId="5A11065A" w14:textId="77777777" w:rsidR="005872B4" w:rsidRPr="003F1BBC" w:rsidRDefault="005872B4" w:rsidP="003A668D">
            <w:pPr>
              <w:rPr>
                <w:b/>
              </w:rPr>
            </w:pPr>
            <w:r w:rsidRPr="003F1BBC">
              <w:rPr>
                <w:b/>
              </w:rPr>
              <w:t>Kraujotakos sistemos ligos</w:t>
            </w:r>
          </w:p>
        </w:tc>
        <w:tc>
          <w:tcPr>
            <w:tcW w:w="991" w:type="dxa"/>
            <w:vAlign w:val="center"/>
          </w:tcPr>
          <w:p w14:paraId="6AA8EC14" w14:textId="426A9804" w:rsidR="005872B4" w:rsidRPr="003F1BBC" w:rsidRDefault="005872B4" w:rsidP="00841C3A">
            <w:pPr>
              <w:jc w:val="center"/>
            </w:pPr>
            <w:r w:rsidRPr="003F1BBC">
              <w:t>8306</w:t>
            </w:r>
          </w:p>
        </w:tc>
        <w:tc>
          <w:tcPr>
            <w:tcW w:w="991" w:type="dxa"/>
            <w:vAlign w:val="center"/>
          </w:tcPr>
          <w:p w14:paraId="6D75BDB7" w14:textId="177825B7" w:rsidR="005872B4" w:rsidRPr="003F1BBC" w:rsidRDefault="005872B4" w:rsidP="003A668D">
            <w:pPr>
              <w:jc w:val="center"/>
            </w:pPr>
            <w:r w:rsidRPr="003F1BBC">
              <w:t>8518</w:t>
            </w:r>
          </w:p>
        </w:tc>
        <w:tc>
          <w:tcPr>
            <w:tcW w:w="991" w:type="dxa"/>
            <w:vAlign w:val="center"/>
          </w:tcPr>
          <w:p w14:paraId="5D7E4186" w14:textId="356FD80E" w:rsidR="005872B4" w:rsidRPr="003F1BBC" w:rsidRDefault="005872B4" w:rsidP="003A668D">
            <w:pPr>
              <w:jc w:val="center"/>
            </w:pPr>
            <w:r w:rsidRPr="003F1BBC">
              <w:t>8666</w:t>
            </w:r>
          </w:p>
        </w:tc>
        <w:tc>
          <w:tcPr>
            <w:tcW w:w="991" w:type="dxa"/>
            <w:vAlign w:val="center"/>
          </w:tcPr>
          <w:p w14:paraId="4AD5BD26" w14:textId="65033B50" w:rsidR="005872B4" w:rsidRPr="003F1BBC" w:rsidRDefault="005872B4" w:rsidP="003E70B4">
            <w:pPr>
              <w:jc w:val="center"/>
            </w:pPr>
            <w:r w:rsidRPr="003F1BBC">
              <w:t>8801</w:t>
            </w:r>
          </w:p>
        </w:tc>
        <w:tc>
          <w:tcPr>
            <w:tcW w:w="991" w:type="dxa"/>
          </w:tcPr>
          <w:p w14:paraId="74234147" w14:textId="63A52BEA" w:rsidR="005872B4" w:rsidRPr="003F1BBC" w:rsidRDefault="00866CAE" w:rsidP="003E70B4">
            <w:pPr>
              <w:jc w:val="center"/>
            </w:pPr>
            <w:r>
              <w:t>8821</w:t>
            </w:r>
          </w:p>
        </w:tc>
      </w:tr>
      <w:tr w:rsidR="00A939D0" w:rsidRPr="003F1BBC" w14:paraId="2C5DFA8E" w14:textId="77777777" w:rsidTr="005872B4">
        <w:tc>
          <w:tcPr>
            <w:tcW w:w="4672" w:type="dxa"/>
          </w:tcPr>
          <w:p w14:paraId="38473D94" w14:textId="5F51072D" w:rsidR="00A939D0" w:rsidRPr="003F1BBC" w:rsidRDefault="00A939D0" w:rsidP="00A939D0">
            <w:pPr>
              <w:rPr>
                <w:b/>
              </w:rPr>
            </w:pPr>
            <w:r w:rsidRPr="003F1BBC">
              <w:rPr>
                <w:b/>
              </w:rPr>
              <w:t>Virškinimo sistemos ligos</w:t>
            </w:r>
          </w:p>
        </w:tc>
        <w:tc>
          <w:tcPr>
            <w:tcW w:w="991" w:type="dxa"/>
            <w:vAlign w:val="center"/>
          </w:tcPr>
          <w:p w14:paraId="20121FC0" w14:textId="428D3253" w:rsidR="00A939D0" w:rsidRPr="003F1BBC" w:rsidRDefault="00A939D0" w:rsidP="00A939D0">
            <w:pPr>
              <w:jc w:val="center"/>
            </w:pPr>
            <w:r w:rsidRPr="003F1BBC">
              <w:t>5456</w:t>
            </w:r>
          </w:p>
        </w:tc>
        <w:tc>
          <w:tcPr>
            <w:tcW w:w="991" w:type="dxa"/>
            <w:vAlign w:val="center"/>
          </w:tcPr>
          <w:p w14:paraId="7258B913" w14:textId="3DD05FFC" w:rsidR="00A939D0" w:rsidRPr="003F1BBC" w:rsidRDefault="00A939D0" w:rsidP="00A939D0">
            <w:pPr>
              <w:jc w:val="center"/>
            </w:pPr>
            <w:r w:rsidRPr="003F1BBC">
              <w:t>6198</w:t>
            </w:r>
          </w:p>
        </w:tc>
        <w:tc>
          <w:tcPr>
            <w:tcW w:w="991" w:type="dxa"/>
            <w:vAlign w:val="center"/>
          </w:tcPr>
          <w:p w14:paraId="50C1142C" w14:textId="7DFF2B79" w:rsidR="00A939D0" w:rsidRPr="003F1BBC" w:rsidRDefault="00A939D0" w:rsidP="00A939D0">
            <w:pPr>
              <w:jc w:val="center"/>
            </w:pPr>
            <w:r w:rsidRPr="003F1BBC">
              <w:t>7020</w:t>
            </w:r>
          </w:p>
        </w:tc>
        <w:tc>
          <w:tcPr>
            <w:tcW w:w="991" w:type="dxa"/>
            <w:vAlign w:val="center"/>
          </w:tcPr>
          <w:p w14:paraId="1A2FC902" w14:textId="4133B47F" w:rsidR="00A939D0" w:rsidRPr="003F1BBC" w:rsidRDefault="00A939D0" w:rsidP="00A939D0">
            <w:pPr>
              <w:jc w:val="center"/>
            </w:pPr>
            <w:r w:rsidRPr="003F1BBC">
              <w:t>6963</w:t>
            </w:r>
          </w:p>
        </w:tc>
        <w:tc>
          <w:tcPr>
            <w:tcW w:w="991" w:type="dxa"/>
          </w:tcPr>
          <w:p w14:paraId="363F1038" w14:textId="77A04992" w:rsidR="00A939D0" w:rsidRDefault="00A939D0" w:rsidP="00A939D0">
            <w:pPr>
              <w:jc w:val="center"/>
            </w:pPr>
            <w:r>
              <w:t>7025</w:t>
            </w:r>
          </w:p>
        </w:tc>
      </w:tr>
      <w:tr w:rsidR="00A939D0" w:rsidRPr="003F1BBC" w14:paraId="5182C7EA" w14:textId="77777777" w:rsidTr="005872B4">
        <w:tc>
          <w:tcPr>
            <w:tcW w:w="4672" w:type="dxa"/>
          </w:tcPr>
          <w:p w14:paraId="2AADB810" w14:textId="70B866F9" w:rsidR="00A939D0" w:rsidRPr="003F1BBC" w:rsidRDefault="00A939D0" w:rsidP="00A939D0">
            <w:pPr>
              <w:rPr>
                <w:b/>
              </w:rPr>
            </w:pPr>
            <w:r w:rsidRPr="003F1BBC">
              <w:rPr>
                <w:b/>
              </w:rPr>
              <w:t>Endokrininės, mitybos ir medžiagų apykaitos ligos</w:t>
            </w:r>
          </w:p>
        </w:tc>
        <w:tc>
          <w:tcPr>
            <w:tcW w:w="991" w:type="dxa"/>
            <w:vAlign w:val="center"/>
          </w:tcPr>
          <w:p w14:paraId="657B0764" w14:textId="6D5344E2" w:rsidR="00A939D0" w:rsidRPr="003F1BBC" w:rsidRDefault="00A939D0" w:rsidP="00A939D0">
            <w:pPr>
              <w:jc w:val="center"/>
            </w:pPr>
            <w:r w:rsidRPr="003F1BBC">
              <w:t>4468</w:t>
            </w:r>
          </w:p>
        </w:tc>
        <w:tc>
          <w:tcPr>
            <w:tcW w:w="991" w:type="dxa"/>
            <w:vAlign w:val="center"/>
          </w:tcPr>
          <w:p w14:paraId="3BD76F67" w14:textId="2E8677A1" w:rsidR="00A939D0" w:rsidRPr="003F1BBC" w:rsidRDefault="00A939D0" w:rsidP="00A939D0">
            <w:pPr>
              <w:jc w:val="center"/>
            </w:pPr>
            <w:r w:rsidRPr="003F1BBC">
              <w:t>5376</w:t>
            </w:r>
          </w:p>
        </w:tc>
        <w:tc>
          <w:tcPr>
            <w:tcW w:w="991" w:type="dxa"/>
            <w:vAlign w:val="center"/>
          </w:tcPr>
          <w:p w14:paraId="52D9A7B8" w14:textId="77A83A1F" w:rsidR="00A939D0" w:rsidRPr="003F1BBC" w:rsidRDefault="00A939D0" w:rsidP="00A939D0">
            <w:pPr>
              <w:jc w:val="center"/>
            </w:pPr>
            <w:r w:rsidRPr="003F1BBC">
              <w:t>6012</w:t>
            </w:r>
          </w:p>
        </w:tc>
        <w:tc>
          <w:tcPr>
            <w:tcW w:w="991" w:type="dxa"/>
            <w:vAlign w:val="center"/>
          </w:tcPr>
          <w:p w14:paraId="03042DDE" w14:textId="0BCAA0EA" w:rsidR="00A939D0" w:rsidRPr="003F1BBC" w:rsidRDefault="00A939D0" w:rsidP="00A939D0">
            <w:pPr>
              <w:jc w:val="center"/>
            </w:pPr>
            <w:r w:rsidRPr="003F1BBC">
              <w:t>6496</w:t>
            </w:r>
          </w:p>
        </w:tc>
        <w:tc>
          <w:tcPr>
            <w:tcW w:w="991" w:type="dxa"/>
          </w:tcPr>
          <w:p w14:paraId="52603FF7" w14:textId="5E861DEE" w:rsidR="00A939D0" w:rsidRPr="003F1BBC" w:rsidRDefault="00A939D0" w:rsidP="00A939D0">
            <w:pPr>
              <w:jc w:val="center"/>
            </w:pPr>
            <w:r>
              <w:t>7211</w:t>
            </w:r>
          </w:p>
        </w:tc>
      </w:tr>
    </w:tbl>
    <w:p w14:paraId="2984BDCB" w14:textId="77777777" w:rsidR="006A310C" w:rsidRPr="003F1BBC" w:rsidRDefault="006A310C" w:rsidP="008613FD">
      <w:pPr>
        <w:spacing w:after="0" w:line="276" w:lineRule="auto"/>
        <w:rPr>
          <w:sz w:val="24"/>
          <w:szCs w:val="24"/>
        </w:rPr>
      </w:pPr>
    </w:p>
    <w:p w14:paraId="6471D302" w14:textId="36261A1A" w:rsidR="006A310C" w:rsidRPr="003F1BBC" w:rsidRDefault="006A310C" w:rsidP="008613FD">
      <w:pPr>
        <w:spacing w:after="0" w:line="276" w:lineRule="auto"/>
        <w:ind w:firstLine="567"/>
        <w:jc w:val="both"/>
        <w:rPr>
          <w:sz w:val="24"/>
          <w:szCs w:val="24"/>
        </w:rPr>
      </w:pPr>
      <w:r w:rsidRPr="003F1BBC">
        <w:rPr>
          <w:sz w:val="24"/>
          <w:szCs w:val="24"/>
        </w:rPr>
        <w:lastRenderedPageBreak/>
        <w:t xml:space="preserve">Lyginant minėtų ligų </w:t>
      </w:r>
      <w:r w:rsidRPr="00C547F4">
        <w:rPr>
          <w:color w:val="000000" w:themeColor="text1"/>
          <w:sz w:val="24"/>
          <w:szCs w:val="24"/>
        </w:rPr>
        <w:t xml:space="preserve">sergamumo rodiklį 1000 gyventojų </w:t>
      </w:r>
      <w:r w:rsidRPr="00C547F4">
        <w:rPr>
          <w:b/>
          <w:bCs/>
          <w:i/>
          <w:iCs/>
          <w:color w:val="000000" w:themeColor="text1"/>
          <w:sz w:val="24"/>
          <w:szCs w:val="24"/>
        </w:rPr>
        <w:t>(toliau – gyv.)</w:t>
      </w:r>
      <w:r w:rsidRPr="00C547F4">
        <w:rPr>
          <w:color w:val="000000" w:themeColor="text1"/>
          <w:sz w:val="24"/>
          <w:szCs w:val="24"/>
        </w:rPr>
        <w:t xml:space="preserve"> </w:t>
      </w:r>
      <w:r w:rsidR="00D024C8" w:rsidRPr="00C547F4">
        <w:rPr>
          <w:color w:val="000000" w:themeColor="text1"/>
          <w:sz w:val="24"/>
          <w:szCs w:val="24"/>
        </w:rPr>
        <w:t>(naujų ligos atvejų, užregistruotų per kalendorinius metus, skaičius</w:t>
      </w:r>
      <w:r w:rsidR="00F809F2" w:rsidRPr="00C547F4">
        <w:rPr>
          <w:color w:val="000000" w:themeColor="text1"/>
          <w:sz w:val="24"/>
          <w:szCs w:val="24"/>
        </w:rPr>
        <w:t>,</w:t>
      </w:r>
      <w:r w:rsidR="00D73055" w:rsidRPr="00C547F4">
        <w:rPr>
          <w:color w:val="000000" w:themeColor="text1"/>
          <w:sz w:val="24"/>
          <w:szCs w:val="24"/>
        </w:rPr>
        <w:t xml:space="preserve"> tenkantis</w:t>
      </w:r>
      <w:r w:rsidR="00D024C8" w:rsidRPr="00C547F4">
        <w:rPr>
          <w:color w:val="000000" w:themeColor="text1"/>
          <w:sz w:val="24"/>
          <w:szCs w:val="24"/>
        </w:rPr>
        <w:t xml:space="preserve"> 1000 gyv.) </w:t>
      </w:r>
      <w:r w:rsidRPr="00C547F4">
        <w:rPr>
          <w:color w:val="000000" w:themeColor="text1"/>
          <w:sz w:val="24"/>
          <w:szCs w:val="24"/>
        </w:rPr>
        <w:t>Anykščių r.</w:t>
      </w:r>
      <w:r w:rsidR="00FC57EA">
        <w:rPr>
          <w:color w:val="000000" w:themeColor="text1"/>
          <w:sz w:val="24"/>
          <w:szCs w:val="24"/>
        </w:rPr>
        <w:t xml:space="preserve"> sav.</w:t>
      </w:r>
      <w:r w:rsidRPr="00C547F4">
        <w:rPr>
          <w:color w:val="000000" w:themeColor="text1"/>
          <w:sz w:val="24"/>
          <w:szCs w:val="24"/>
        </w:rPr>
        <w:t xml:space="preserve"> </w:t>
      </w:r>
      <w:r w:rsidR="00E3306B" w:rsidRPr="00C547F4">
        <w:rPr>
          <w:color w:val="000000" w:themeColor="text1"/>
          <w:sz w:val="24"/>
          <w:szCs w:val="24"/>
        </w:rPr>
        <w:t>ir</w:t>
      </w:r>
      <w:r w:rsidRPr="00C547F4">
        <w:rPr>
          <w:color w:val="000000" w:themeColor="text1"/>
          <w:sz w:val="24"/>
          <w:szCs w:val="24"/>
        </w:rPr>
        <w:t xml:space="preserve"> Lietuvo</w:t>
      </w:r>
      <w:r w:rsidR="00E3306B" w:rsidRPr="00C547F4">
        <w:rPr>
          <w:color w:val="000000" w:themeColor="text1"/>
          <w:sz w:val="24"/>
          <w:szCs w:val="24"/>
        </w:rPr>
        <w:t>je</w:t>
      </w:r>
      <w:r w:rsidR="00F57309" w:rsidRPr="00C547F4">
        <w:rPr>
          <w:color w:val="000000" w:themeColor="text1"/>
          <w:sz w:val="24"/>
          <w:szCs w:val="24"/>
        </w:rPr>
        <w:t xml:space="preserve"> 20</w:t>
      </w:r>
      <w:r w:rsidR="00FC57EA">
        <w:rPr>
          <w:color w:val="000000" w:themeColor="text1"/>
          <w:sz w:val="24"/>
          <w:szCs w:val="24"/>
        </w:rPr>
        <w:t>20</w:t>
      </w:r>
      <w:r w:rsidR="007C26D3" w:rsidRPr="00C547F4">
        <w:rPr>
          <w:color w:val="000000" w:themeColor="text1"/>
          <w:sz w:val="24"/>
          <w:szCs w:val="24"/>
        </w:rPr>
        <w:t xml:space="preserve"> m. ir </w:t>
      </w:r>
      <w:r w:rsidR="00F57309" w:rsidRPr="00C547F4">
        <w:rPr>
          <w:color w:val="000000" w:themeColor="text1"/>
          <w:sz w:val="24"/>
          <w:szCs w:val="24"/>
        </w:rPr>
        <w:t>202</w:t>
      </w:r>
      <w:r w:rsidR="00FC57EA">
        <w:rPr>
          <w:color w:val="000000" w:themeColor="text1"/>
          <w:sz w:val="24"/>
          <w:szCs w:val="24"/>
        </w:rPr>
        <w:t>4</w:t>
      </w:r>
      <w:r w:rsidR="00F57309" w:rsidRPr="00C547F4">
        <w:rPr>
          <w:color w:val="000000" w:themeColor="text1"/>
          <w:sz w:val="24"/>
          <w:szCs w:val="24"/>
        </w:rPr>
        <w:t xml:space="preserve"> m.</w:t>
      </w:r>
      <w:r w:rsidRPr="00C547F4">
        <w:rPr>
          <w:color w:val="000000" w:themeColor="text1"/>
          <w:sz w:val="24"/>
          <w:szCs w:val="24"/>
        </w:rPr>
        <w:t xml:space="preserve"> </w:t>
      </w:r>
      <w:r w:rsidR="00F57309" w:rsidRPr="00C547F4">
        <w:rPr>
          <w:color w:val="000000" w:themeColor="text1"/>
          <w:sz w:val="24"/>
          <w:szCs w:val="24"/>
        </w:rPr>
        <w:t xml:space="preserve">matyti, jog </w:t>
      </w:r>
      <w:r w:rsidRPr="00C547F4">
        <w:rPr>
          <w:color w:val="000000" w:themeColor="text1"/>
          <w:sz w:val="24"/>
          <w:szCs w:val="24"/>
        </w:rPr>
        <w:t>sergamum</w:t>
      </w:r>
      <w:r w:rsidR="00D061E1">
        <w:rPr>
          <w:color w:val="000000" w:themeColor="text1"/>
          <w:sz w:val="24"/>
          <w:szCs w:val="24"/>
        </w:rPr>
        <w:t>o</w:t>
      </w:r>
      <w:r w:rsidRPr="00C547F4">
        <w:rPr>
          <w:color w:val="000000" w:themeColor="text1"/>
          <w:sz w:val="24"/>
          <w:szCs w:val="24"/>
        </w:rPr>
        <w:t xml:space="preserve"> kraujotakos </w:t>
      </w:r>
      <w:r w:rsidRPr="003F1BBC">
        <w:rPr>
          <w:sz w:val="24"/>
          <w:szCs w:val="24"/>
        </w:rPr>
        <w:t>sistemos ligomis</w:t>
      </w:r>
      <w:r w:rsidR="00D061E1">
        <w:rPr>
          <w:sz w:val="24"/>
          <w:szCs w:val="24"/>
        </w:rPr>
        <w:t xml:space="preserve"> rodiklis</w:t>
      </w:r>
      <w:r w:rsidRPr="003F1BBC">
        <w:rPr>
          <w:sz w:val="24"/>
          <w:szCs w:val="24"/>
        </w:rPr>
        <w:t xml:space="preserve"> visu</w:t>
      </w:r>
      <w:r w:rsidR="006B33F6" w:rsidRPr="003F1BBC">
        <w:rPr>
          <w:sz w:val="24"/>
          <w:szCs w:val="24"/>
        </w:rPr>
        <w:t xml:space="preserve"> </w:t>
      </w:r>
      <w:r w:rsidRPr="003F1BBC">
        <w:rPr>
          <w:sz w:val="24"/>
          <w:szCs w:val="24"/>
        </w:rPr>
        <w:t>laikotarpiu buvo didesnis Anykščių r.</w:t>
      </w:r>
      <w:r w:rsidR="00FC57EA">
        <w:rPr>
          <w:sz w:val="24"/>
          <w:szCs w:val="24"/>
        </w:rPr>
        <w:t xml:space="preserve"> sav.</w:t>
      </w:r>
      <w:r w:rsidR="00574497">
        <w:rPr>
          <w:sz w:val="24"/>
          <w:szCs w:val="24"/>
        </w:rPr>
        <w:t>, o</w:t>
      </w:r>
      <w:r w:rsidR="00D061E1">
        <w:rPr>
          <w:sz w:val="24"/>
          <w:szCs w:val="24"/>
        </w:rPr>
        <w:t xml:space="preserve"> </w:t>
      </w:r>
      <w:r w:rsidR="00574497">
        <w:rPr>
          <w:sz w:val="24"/>
          <w:szCs w:val="24"/>
        </w:rPr>
        <w:t>l</w:t>
      </w:r>
      <w:r w:rsidRPr="003F1BBC">
        <w:rPr>
          <w:sz w:val="24"/>
          <w:szCs w:val="24"/>
        </w:rPr>
        <w:t>yginant 20</w:t>
      </w:r>
      <w:r w:rsidR="00FC57EA">
        <w:rPr>
          <w:sz w:val="24"/>
          <w:szCs w:val="24"/>
        </w:rPr>
        <w:t>20</w:t>
      </w:r>
      <w:r w:rsidRPr="003F1BBC">
        <w:rPr>
          <w:sz w:val="24"/>
          <w:szCs w:val="24"/>
        </w:rPr>
        <w:t xml:space="preserve"> m. ir 202</w:t>
      </w:r>
      <w:r w:rsidR="00FC57EA">
        <w:rPr>
          <w:sz w:val="24"/>
          <w:szCs w:val="24"/>
        </w:rPr>
        <w:t>4</w:t>
      </w:r>
      <w:r w:rsidRPr="003F1BBC">
        <w:rPr>
          <w:sz w:val="24"/>
          <w:szCs w:val="24"/>
        </w:rPr>
        <w:t xml:space="preserve"> m., </w:t>
      </w:r>
      <w:r w:rsidR="00FE4E43">
        <w:rPr>
          <w:sz w:val="24"/>
          <w:szCs w:val="24"/>
        </w:rPr>
        <w:t>mūsų rajone</w:t>
      </w:r>
      <w:r w:rsidRPr="003F1BBC">
        <w:rPr>
          <w:sz w:val="24"/>
          <w:szCs w:val="24"/>
        </w:rPr>
        <w:t xml:space="preserve"> </w:t>
      </w:r>
      <w:r w:rsidR="00E13E2C" w:rsidRPr="003F1BBC">
        <w:rPr>
          <w:sz w:val="24"/>
          <w:szCs w:val="24"/>
        </w:rPr>
        <w:t xml:space="preserve">padidėjo </w:t>
      </w:r>
      <w:r w:rsidR="001119D1">
        <w:rPr>
          <w:sz w:val="24"/>
          <w:szCs w:val="24"/>
        </w:rPr>
        <w:t>12,5</w:t>
      </w:r>
      <w:r w:rsidRPr="003F1BBC">
        <w:rPr>
          <w:sz w:val="24"/>
          <w:szCs w:val="24"/>
        </w:rPr>
        <w:t xml:space="preserve"> proc., Lietuvoje</w:t>
      </w:r>
      <w:r w:rsidR="001119D1">
        <w:rPr>
          <w:sz w:val="24"/>
          <w:szCs w:val="24"/>
        </w:rPr>
        <w:t xml:space="preserve"> </w:t>
      </w:r>
      <w:r w:rsidR="00D061E1">
        <w:rPr>
          <w:sz w:val="24"/>
          <w:szCs w:val="24"/>
        </w:rPr>
        <w:t xml:space="preserve">– </w:t>
      </w:r>
      <w:r w:rsidR="001119D1">
        <w:rPr>
          <w:sz w:val="24"/>
          <w:szCs w:val="24"/>
        </w:rPr>
        <w:t>11,2</w:t>
      </w:r>
      <w:r w:rsidRPr="003F1BBC">
        <w:rPr>
          <w:sz w:val="24"/>
          <w:szCs w:val="24"/>
        </w:rPr>
        <w:t xml:space="preserve"> proc. Sergamum</w:t>
      </w:r>
      <w:r w:rsidR="00D061E1">
        <w:rPr>
          <w:sz w:val="24"/>
          <w:szCs w:val="24"/>
        </w:rPr>
        <w:t>o</w:t>
      </w:r>
      <w:r w:rsidRPr="003F1BBC">
        <w:rPr>
          <w:sz w:val="24"/>
          <w:szCs w:val="24"/>
        </w:rPr>
        <w:t xml:space="preserve"> </w:t>
      </w:r>
      <w:r w:rsidR="00E13E2C" w:rsidRPr="003F1BBC">
        <w:rPr>
          <w:sz w:val="24"/>
          <w:szCs w:val="24"/>
        </w:rPr>
        <w:t>virškinimo sistemos</w:t>
      </w:r>
      <w:r w:rsidRPr="003F1BBC">
        <w:rPr>
          <w:sz w:val="24"/>
          <w:szCs w:val="24"/>
        </w:rPr>
        <w:t xml:space="preserve"> ligomis</w:t>
      </w:r>
      <w:r w:rsidR="00D061E1">
        <w:rPr>
          <w:sz w:val="24"/>
          <w:szCs w:val="24"/>
        </w:rPr>
        <w:t xml:space="preserve"> rodiklis</w:t>
      </w:r>
      <w:r w:rsidRPr="003F1BBC">
        <w:rPr>
          <w:sz w:val="24"/>
          <w:szCs w:val="24"/>
        </w:rPr>
        <w:t xml:space="preserve"> </w:t>
      </w:r>
      <w:r w:rsidR="00E13E2C" w:rsidRPr="003F1BBC">
        <w:rPr>
          <w:sz w:val="24"/>
          <w:szCs w:val="24"/>
        </w:rPr>
        <w:t xml:space="preserve">2020 m., 2021 m. ir 2023 m. </w:t>
      </w:r>
      <w:r w:rsidRPr="003F1BBC">
        <w:rPr>
          <w:sz w:val="24"/>
          <w:szCs w:val="24"/>
        </w:rPr>
        <w:t xml:space="preserve">buvo didesnis Lietuvoje, </w:t>
      </w:r>
      <w:r w:rsidR="00E13E2C" w:rsidRPr="003F1BBC">
        <w:rPr>
          <w:sz w:val="24"/>
          <w:szCs w:val="24"/>
        </w:rPr>
        <w:t>20</w:t>
      </w:r>
      <w:r w:rsidR="00F73267">
        <w:rPr>
          <w:sz w:val="24"/>
          <w:szCs w:val="24"/>
        </w:rPr>
        <w:t>22</w:t>
      </w:r>
      <w:r w:rsidR="00E13E2C" w:rsidRPr="003F1BBC">
        <w:rPr>
          <w:sz w:val="24"/>
          <w:szCs w:val="24"/>
        </w:rPr>
        <w:t xml:space="preserve"> m. ir 202</w:t>
      </w:r>
      <w:r w:rsidR="00F73267">
        <w:rPr>
          <w:sz w:val="24"/>
          <w:szCs w:val="24"/>
        </w:rPr>
        <w:t>4</w:t>
      </w:r>
      <w:r w:rsidR="00E13E2C" w:rsidRPr="003F1BBC">
        <w:rPr>
          <w:sz w:val="24"/>
          <w:szCs w:val="24"/>
        </w:rPr>
        <w:t xml:space="preserve"> m. – Anykščių r.</w:t>
      </w:r>
      <w:r w:rsidR="00F73267">
        <w:rPr>
          <w:sz w:val="24"/>
          <w:szCs w:val="24"/>
        </w:rPr>
        <w:t xml:space="preserve"> sav.</w:t>
      </w:r>
      <w:r w:rsidR="00574497">
        <w:rPr>
          <w:sz w:val="24"/>
          <w:szCs w:val="24"/>
        </w:rPr>
        <w:t>, o</w:t>
      </w:r>
      <w:r w:rsidR="00D061E1">
        <w:rPr>
          <w:sz w:val="24"/>
          <w:szCs w:val="24"/>
        </w:rPr>
        <w:t xml:space="preserve"> </w:t>
      </w:r>
      <w:r w:rsidR="00574497">
        <w:rPr>
          <w:sz w:val="24"/>
          <w:szCs w:val="24"/>
        </w:rPr>
        <w:t>l</w:t>
      </w:r>
      <w:r w:rsidRPr="003F1BBC">
        <w:rPr>
          <w:sz w:val="24"/>
          <w:szCs w:val="24"/>
        </w:rPr>
        <w:t>yginant 20</w:t>
      </w:r>
      <w:r w:rsidR="00F73267">
        <w:rPr>
          <w:sz w:val="24"/>
          <w:szCs w:val="24"/>
        </w:rPr>
        <w:t>20</w:t>
      </w:r>
      <w:r w:rsidRPr="003F1BBC">
        <w:rPr>
          <w:sz w:val="24"/>
          <w:szCs w:val="24"/>
        </w:rPr>
        <w:t xml:space="preserve"> m. ir 202</w:t>
      </w:r>
      <w:r w:rsidR="00F73267">
        <w:rPr>
          <w:sz w:val="24"/>
          <w:szCs w:val="24"/>
        </w:rPr>
        <w:t>4</w:t>
      </w:r>
      <w:r w:rsidRPr="003F1BBC">
        <w:rPr>
          <w:sz w:val="24"/>
          <w:szCs w:val="24"/>
        </w:rPr>
        <w:t xml:space="preserve"> m., tiek Anykščių r.</w:t>
      </w:r>
      <w:r w:rsidR="001F3ED6">
        <w:rPr>
          <w:sz w:val="24"/>
          <w:szCs w:val="24"/>
        </w:rPr>
        <w:t xml:space="preserve"> sav.</w:t>
      </w:r>
      <w:r w:rsidRPr="003F1BBC">
        <w:rPr>
          <w:sz w:val="24"/>
          <w:szCs w:val="24"/>
        </w:rPr>
        <w:t xml:space="preserve">, tiek Lietuvoje </w:t>
      </w:r>
      <w:r w:rsidR="00F57309" w:rsidRPr="003F1BBC">
        <w:rPr>
          <w:sz w:val="24"/>
          <w:szCs w:val="24"/>
        </w:rPr>
        <w:t>padidėjo</w:t>
      </w:r>
      <w:r w:rsidRPr="003F1BBC">
        <w:rPr>
          <w:sz w:val="24"/>
          <w:szCs w:val="24"/>
        </w:rPr>
        <w:t xml:space="preserve">, atitinkamai </w:t>
      </w:r>
      <w:r w:rsidR="00F73267">
        <w:rPr>
          <w:sz w:val="24"/>
          <w:szCs w:val="24"/>
        </w:rPr>
        <w:t>36,4</w:t>
      </w:r>
      <w:r w:rsidRPr="003F1BBC">
        <w:rPr>
          <w:sz w:val="24"/>
          <w:szCs w:val="24"/>
        </w:rPr>
        <w:t xml:space="preserve"> proc. ir </w:t>
      </w:r>
      <w:r w:rsidR="00F73267">
        <w:rPr>
          <w:sz w:val="24"/>
          <w:szCs w:val="24"/>
        </w:rPr>
        <w:t>28,3</w:t>
      </w:r>
      <w:r w:rsidRPr="003F1BBC">
        <w:rPr>
          <w:sz w:val="24"/>
          <w:szCs w:val="24"/>
        </w:rPr>
        <w:t xml:space="preserve"> proc. Sergamum</w:t>
      </w:r>
      <w:r w:rsidR="00D061E1">
        <w:rPr>
          <w:sz w:val="24"/>
          <w:szCs w:val="24"/>
        </w:rPr>
        <w:t>o</w:t>
      </w:r>
      <w:r w:rsidRPr="003F1BBC">
        <w:rPr>
          <w:sz w:val="24"/>
          <w:szCs w:val="24"/>
        </w:rPr>
        <w:t xml:space="preserve"> </w:t>
      </w:r>
      <w:r w:rsidR="00E13E2C" w:rsidRPr="003F1BBC">
        <w:rPr>
          <w:sz w:val="24"/>
        </w:rPr>
        <w:t xml:space="preserve">endokrininėmis, mitybos ir medžiagų apykaitos </w:t>
      </w:r>
      <w:r w:rsidRPr="003F1BBC">
        <w:rPr>
          <w:sz w:val="24"/>
          <w:szCs w:val="24"/>
        </w:rPr>
        <w:t xml:space="preserve">ligomis </w:t>
      </w:r>
      <w:r w:rsidR="00D061E1">
        <w:rPr>
          <w:sz w:val="24"/>
          <w:szCs w:val="24"/>
        </w:rPr>
        <w:t xml:space="preserve">rodiklis </w:t>
      </w:r>
      <w:r w:rsidRPr="003F1BBC">
        <w:rPr>
          <w:sz w:val="24"/>
          <w:szCs w:val="24"/>
        </w:rPr>
        <w:t>20</w:t>
      </w:r>
      <w:r w:rsidR="00F73267">
        <w:rPr>
          <w:sz w:val="24"/>
          <w:szCs w:val="24"/>
        </w:rPr>
        <w:t>20</w:t>
      </w:r>
      <w:r w:rsidRPr="003F1BBC">
        <w:rPr>
          <w:sz w:val="24"/>
          <w:szCs w:val="24"/>
        </w:rPr>
        <w:t>–202</w:t>
      </w:r>
      <w:r w:rsidR="00F73267">
        <w:rPr>
          <w:sz w:val="24"/>
          <w:szCs w:val="24"/>
        </w:rPr>
        <w:t>4</w:t>
      </w:r>
      <w:r w:rsidRPr="003F1BBC">
        <w:rPr>
          <w:sz w:val="24"/>
          <w:szCs w:val="24"/>
        </w:rPr>
        <w:t xml:space="preserve"> m. buvo didesnis Lietuvoje</w:t>
      </w:r>
      <w:r w:rsidR="00574497">
        <w:rPr>
          <w:sz w:val="24"/>
          <w:szCs w:val="24"/>
        </w:rPr>
        <w:t>, o</w:t>
      </w:r>
      <w:r w:rsidR="00D061E1">
        <w:rPr>
          <w:sz w:val="24"/>
          <w:szCs w:val="24"/>
        </w:rPr>
        <w:t xml:space="preserve"> </w:t>
      </w:r>
      <w:r w:rsidR="00574497">
        <w:rPr>
          <w:sz w:val="24"/>
          <w:szCs w:val="24"/>
        </w:rPr>
        <w:t>l</w:t>
      </w:r>
      <w:r w:rsidRPr="003F1BBC">
        <w:rPr>
          <w:sz w:val="24"/>
          <w:szCs w:val="24"/>
        </w:rPr>
        <w:t xml:space="preserve">yginant </w:t>
      </w:r>
      <w:r w:rsidR="006B33F6" w:rsidRPr="003F1BBC">
        <w:rPr>
          <w:sz w:val="24"/>
          <w:szCs w:val="24"/>
        </w:rPr>
        <w:t>20</w:t>
      </w:r>
      <w:r w:rsidR="00F73267">
        <w:rPr>
          <w:sz w:val="24"/>
          <w:szCs w:val="24"/>
        </w:rPr>
        <w:t>20</w:t>
      </w:r>
      <w:r w:rsidR="006B33F6" w:rsidRPr="003F1BBC">
        <w:rPr>
          <w:sz w:val="24"/>
          <w:szCs w:val="24"/>
        </w:rPr>
        <w:t xml:space="preserve"> m. ir 202</w:t>
      </w:r>
      <w:r w:rsidR="00F73267">
        <w:rPr>
          <w:sz w:val="24"/>
          <w:szCs w:val="24"/>
        </w:rPr>
        <w:t>4</w:t>
      </w:r>
      <w:r w:rsidR="006B33F6" w:rsidRPr="003F1BBC">
        <w:rPr>
          <w:sz w:val="24"/>
          <w:szCs w:val="24"/>
        </w:rPr>
        <w:t xml:space="preserve"> m.</w:t>
      </w:r>
      <w:r w:rsidRPr="003F1BBC">
        <w:rPr>
          <w:sz w:val="24"/>
          <w:szCs w:val="24"/>
        </w:rPr>
        <w:t xml:space="preserve">, Anykščių r. </w:t>
      </w:r>
      <w:r w:rsidR="001F3ED6">
        <w:rPr>
          <w:sz w:val="24"/>
          <w:szCs w:val="24"/>
        </w:rPr>
        <w:t xml:space="preserve">sav. </w:t>
      </w:r>
      <w:r w:rsidR="00F57309" w:rsidRPr="003F1BBC">
        <w:rPr>
          <w:sz w:val="24"/>
          <w:szCs w:val="24"/>
        </w:rPr>
        <w:t xml:space="preserve">padidėjo </w:t>
      </w:r>
      <w:r w:rsidR="00F73267">
        <w:rPr>
          <w:sz w:val="24"/>
          <w:szCs w:val="24"/>
        </w:rPr>
        <w:t>70,9</w:t>
      </w:r>
      <w:r w:rsidRPr="003F1BBC">
        <w:rPr>
          <w:sz w:val="24"/>
          <w:szCs w:val="24"/>
        </w:rPr>
        <w:t xml:space="preserve"> proc., Lietuvoje </w:t>
      </w:r>
      <w:r w:rsidR="00D061E1">
        <w:rPr>
          <w:sz w:val="24"/>
          <w:szCs w:val="24"/>
        </w:rPr>
        <w:t>–</w:t>
      </w:r>
      <w:r w:rsidR="00F73267">
        <w:rPr>
          <w:sz w:val="24"/>
          <w:szCs w:val="24"/>
        </w:rPr>
        <w:t xml:space="preserve"> 62,3</w:t>
      </w:r>
      <w:r w:rsidRPr="003F1BBC">
        <w:rPr>
          <w:sz w:val="24"/>
          <w:szCs w:val="24"/>
        </w:rPr>
        <w:t xml:space="preserve"> proc. (žr. </w:t>
      </w:r>
      <w:r w:rsidR="006D517C">
        <w:rPr>
          <w:sz w:val="24"/>
          <w:szCs w:val="24"/>
        </w:rPr>
        <w:t>7</w:t>
      </w:r>
      <w:r w:rsidRPr="003F1BBC">
        <w:rPr>
          <w:sz w:val="24"/>
          <w:szCs w:val="24"/>
        </w:rPr>
        <w:t xml:space="preserve"> lentelę).</w:t>
      </w:r>
    </w:p>
    <w:p w14:paraId="7DB8F1C1" w14:textId="77777777" w:rsidR="006A310C" w:rsidRPr="003F1BBC" w:rsidRDefault="006A310C" w:rsidP="008613FD">
      <w:pPr>
        <w:spacing w:after="0" w:line="276" w:lineRule="auto"/>
        <w:ind w:firstLine="567"/>
        <w:jc w:val="both"/>
        <w:rPr>
          <w:sz w:val="24"/>
          <w:szCs w:val="24"/>
        </w:rPr>
      </w:pPr>
    </w:p>
    <w:p w14:paraId="3B1F66E2" w14:textId="0D26D368" w:rsidR="006A310C" w:rsidRPr="00F809F2" w:rsidRDefault="00F809F2" w:rsidP="006A310C">
      <w:pPr>
        <w:spacing w:after="0"/>
        <w:ind w:firstLine="567"/>
        <w:jc w:val="center"/>
        <w:rPr>
          <w:color w:val="FF0000"/>
          <w:szCs w:val="16"/>
        </w:rPr>
      </w:pPr>
      <w:r>
        <w:rPr>
          <w:i/>
          <w:iCs/>
          <w:color w:val="FF0000"/>
        </w:rPr>
        <w:t xml:space="preserve">                          </w:t>
      </w:r>
      <w:r w:rsidR="006D517C">
        <w:rPr>
          <w:i/>
          <w:iCs/>
          <w:color w:val="000000" w:themeColor="text1"/>
        </w:rPr>
        <w:t>7</w:t>
      </w:r>
      <w:r w:rsidR="006A310C" w:rsidRPr="00C547F4">
        <w:rPr>
          <w:i/>
          <w:iCs/>
          <w:color w:val="000000" w:themeColor="text1"/>
        </w:rPr>
        <w:t xml:space="preserve"> lentelė. </w:t>
      </w:r>
      <w:r w:rsidR="006A310C" w:rsidRPr="00C547F4">
        <w:rPr>
          <w:i/>
          <w:iCs/>
          <w:color w:val="000000" w:themeColor="text1"/>
          <w:szCs w:val="16"/>
        </w:rPr>
        <w:t>Sergamumo dažniausiomis ligomis rodiklis Anykščių r.</w:t>
      </w:r>
      <w:r w:rsidR="005571C2">
        <w:rPr>
          <w:i/>
          <w:iCs/>
          <w:color w:val="000000" w:themeColor="text1"/>
          <w:szCs w:val="16"/>
        </w:rPr>
        <w:t xml:space="preserve"> sav.</w:t>
      </w:r>
      <w:r w:rsidR="006A310C" w:rsidRPr="00C547F4">
        <w:rPr>
          <w:i/>
          <w:iCs/>
          <w:color w:val="000000" w:themeColor="text1"/>
          <w:szCs w:val="16"/>
        </w:rPr>
        <w:t xml:space="preserve"> ir Lietuvoje 20</w:t>
      </w:r>
      <w:r w:rsidR="005571C2">
        <w:rPr>
          <w:i/>
          <w:iCs/>
          <w:color w:val="000000" w:themeColor="text1"/>
          <w:szCs w:val="16"/>
        </w:rPr>
        <w:t>20</w:t>
      </w:r>
      <w:r w:rsidR="006A310C" w:rsidRPr="00C547F4">
        <w:rPr>
          <w:i/>
          <w:iCs/>
          <w:color w:val="000000" w:themeColor="text1"/>
          <w:szCs w:val="16"/>
        </w:rPr>
        <w:t>–202</w:t>
      </w:r>
      <w:r w:rsidR="005571C2">
        <w:rPr>
          <w:i/>
          <w:iCs/>
          <w:color w:val="000000" w:themeColor="text1"/>
          <w:szCs w:val="16"/>
        </w:rPr>
        <w:t>4</w:t>
      </w:r>
      <w:r w:rsidR="006A310C" w:rsidRPr="00C547F4">
        <w:rPr>
          <w:i/>
          <w:iCs/>
          <w:color w:val="000000" w:themeColor="text1"/>
          <w:szCs w:val="16"/>
        </w:rPr>
        <w:t xml:space="preserve"> m.</w:t>
      </w:r>
    </w:p>
    <w:tbl>
      <w:tblPr>
        <w:tblStyle w:val="Lentelstinklelis"/>
        <w:tblW w:w="0" w:type="auto"/>
        <w:tblLook w:val="04A0" w:firstRow="1" w:lastRow="0" w:firstColumn="1" w:lastColumn="0" w:noHBand="0" w:noVBand="1"/>
      </w:tblPr>
      <w:tblGrid>
        <w:gridCol w:w="2372"/>
        <w:gridCol w:w="1430"/>
        <w:gridCol w:w="1456"/>
        <w:gridCol w:w="1456"/>
        <w:gridCol w:w="1456"/>
        <w:gridCol w:w="1457"/>
      </w:tblGrid>
      <w:tr w:rsidR="006A310C" w:rsidRPr="003F1BBC" w14:paraId="6579B51F" w14:textId="77777777" w:rsidTr="00B552C0">
        <w:tc>
          <w:tcPr>
            <w:tcW w:w="2372" w:type="dxa"/>
          </w:tcPr>
          <w:p w14:paraId="3EBAC9FD" w14:textId="77777777" w:rsidR="006A310C" w:rsidRPr="003F1BBC" w:rsidRDefault="006A310C" w:rsidP="00841C3A">
            <w:pPr>
              <w:jc w:val="center"/>
              <w:rPr>
                <w:b/>
              </w:rPr>
            </w:pPr>
          </w:p>
        </w:tc>
        <w:tc>
          <w:tcPr>
            <w:tcW w:w="1430" w:type="dxa"/>
          </w:tcPr>
          <w:p w14:paraId="1EE3B93E" w14:textId="685F998E" w:rsidR="006A310C" w:rsidRPr="003F1BBC" w:rsidRDefault="00117417" w:rsidP="00841C3A">
            <w:pPr>
              <w:jc w:val="center"/>
              <w:rPr>
                <w:b/>
              </w:rPr>
            </w:pPr>
            <w:r>
              <w:rPr>
                <w:b/>
              </w:rPr>
              <w:t>2020 m.</w:t>
            </w:r>
          </w:p>
        </w:tc>
        <w:tc>
          <w:tcPr>
            <w:tcW w:w="1456" w:type="dxa"/>
          </w:tcPr>
          <w:p w14:paraId="21463A32" w14:textId="0A00036F" w:rsidR="006A310C" w:rsidRPr="003F1BBC" w:rsidRDefault="00B552C0" w:rsidP="00841C3A">
            <w:pPr>
              <w:jc w:val="center"/>
              <w:rPr>
                <w:b/>
              </w:rPr>
            </w:pPr>
            <w:r w:rsidRPr="003F1BBC">
              <w:rPr>
                <w:b/>
              </w:rPr>
              <w:t>202</w:t>
            </w:r>
            <w:r w:rsidR="00117417">
              <w:rPr>
                <w:b/>
              </w:rPr>
              <w:t>1</w:t>
            </w:r>
            <w:r w:rsidRPr="003F1BBC">
              <w:rPr>
                <w:b/>
              </w:rPr>
              <w:t xml:space="preserve"> m.</w:t>
            </w:r>
          </w:p>
        </w:tc>
        <w:tc>
          <w:tcPr>
            <w:tcW w:w="1456" w:type="dxa"/>
          </w:tcPr>
          <w:p w14:paraId="1E334C42" w14:textId="7F15A5F2" w:rsidR="006A310C" w:rsidRPr="003F1BBC" w:rsidRDefault="00B552C0" w:rsidP="00841C3A">
            <w:pPr>
              <w:jc w:val="center"/>
              <w:rPr>
                <w:b/>
              </w:rPr>
            </w:pPr>
            <w:r w:rsidRPr="003F1BBC">
              <w:rPr>
                <w:b/>
              </w:rPr>
              <w:t>202</w:t>
            </w:r>
            <w:r w:rsidR="00117417">
              <w:rPr>
                <w:b/>
              </w:rPr>
              <w:t>2</w:t>
            </w:r>
            <w:r w:rsidRPr="003F1BBC">
              <w:rPr>
                <w:b/>
              </w:rPr>
              <w:t xml:space="preserve"> m.</w:t>
            </w:r>
          </w:p>
        </w:tc>
        <w:tc>
          <w:tcPr>
            <w:tcW w:w="1456" w:type="dxa"/>
          </w:tcPr>
          <w:p w14:paraId="31014D61" w14:textId="311A734E" w:rsidR="006A310C" w:rsidRPr="003F1BBC" w:rsidRDefault="00EF164A" w:rsidP="00841C3A">
            <w:pPr>
              <w:jc w:val="center"/>
              <w:rPr>
                <w:b/>
              </w:rPr>
            </w:pPr>
            <w:r w:rsidRPr="003F1BBC">
              <w:rPr>
                <w:b/>
              </w:rPr>
              <w:t>202</w:t>
            </w:r>
            <w:r w:rsidR="00117417">
              <w:rPr>
                <w:b/>
              </w:rPr>
              <w:t>3</w:t>
            </w:r>
            <w:r w:rsidRPr="003F1BBC">
              <w:rPr>
                <w:b/>
              </w:rPr>
              <w:t xml:space="preserve"> m.</w:t>
            </w:r>
          </w:p>
        </w:tc>
        <w:tc>
          <w:tcPr>
            <w:tcW w:w="1457" w:type="dxa"/>
          </w:tcPr>
          <w:p w14:paraId="1A024E11" w14:textId="2D9E86FA" w:rsidR="006A310C" w:rsidRPr="003F1BBC" w:rsidRDefault="00EF164A" w:rsidP="00841C3A">
            <w:pPr>
              <w:jc w:val="center"/>
              <w:rPr>
                <w:b/>
              </w:rPr>
            </w:pPr>
            <w:r w:rsidRPr="003F1BBC">
              <w:rPr>
                <w:b/>
              </w:rPr>
              <w:t>202</w:t>
            </w:r>
            <w:r w:rsidR="00117417">
              <w:rPr>
                <w:b/>
              </w:rPr>
              <w:t>4</w:t>
            </w:r>
            <w:r w:rsidRPr="003F1BBC">
              <w:rPr>
                <w:b/>
              </w:rPr>
              <w:t xml:space="preserve"> m.</w:t>
            </w:r>
          </w:p>
        </w:tc>
      </w:tr>
      <w:tr w:rsidR="006A310C" w:rsidRPr="003F1BBC" w14:paraId="1BE61213" w14:textId="77777777" w:rsidTr="00B552C0">
        <w:tc>
          <w:tcPr>
            <w:tcW w:w="9627" w:type="dxa"/>
            <w:gridSpan w:val="6"/>
            <w:tcBorders>
              <w:bottom w:val="single" w:sz="2" w:space="0" w:color="auto"/>
            </w:tcBorders>
          </w:tcPr>
          <w:p w14:paraId="09264307" w14:textId="77777777" w:rsidR="006A310C" w:rsidRPr="003F1BBC" w:rsidRDefault="006A310C" w:rsidP="00AD4AD2">
            <w:r w:rsidRPr="003F1BBC">
              <w:rPr>
                <w:b/>
              </w:rPr>
              <w:t>Kraujotakos sistemos ligos</w:t>
            </w:r>
          </w:p>
        </w:tc>
      </w:tr>
      <w:tr w:rsidR="00117417" w:rsidRPr="003F1BBC" w14:paraId="0F3F1131" w14:textId="77777777" w:rsidTr="00B552C0">
        <w:tc>
          <w:tcPr>
            <w:tcW w:w="2372" w:type="dxa"/>
            <w:tcBorders>
              <w:top w:val="single" w:sz="2" w:space="0" w:color="auto"/>
            </w:tcBorders>
          </w:tcPr>
          <w:p w14:paraId="64503506" w14:textId="18B13BF9" w:rsidR="00117417" w:rsidRPr="003F1BBC" w:rsidRDefault="00117417" w:rsidP="00117417">
            <w:pPr>
              <w:jc w:val="both"/>
              <w:rPr>
                <w:bCs/>
              </w:rPr>
            </w:pPr>
            <w:r w:rsidRPr="003F1BBC">
              <w:rPr>
                <w:bCs/>
              </w:rPr>
              <w:t>Anykščių r.</w:t>
            </w:r>
            <w:r w:rsidR="005D682F">
              <w:rPr>
                <w:bCs/>
              </w:rPr>
              <w:t xml:space="preserve"> sav.</w:t>
            </w:r>
          </w:p>
        </w:tc>
        <w:tc>
          <w:tcPr>
            <w:tcW w:w="1430" w:type="dxa"/>
            <w:tcBorders>
              <w:top w:val="single" w:sz="2" w:space="0" w:color="auto"/>
            </w:tcBorders>
            <w:vAlign w:val="center"/>
          </w:tcPr>
          <w:p w14:paraId="740F0403" w14:textId="7FDEAE6B" w:rsidR="00117417" w:rsidRPr="003F1BBC" w:rsidRDefault="00117417" w:rsidP="00117417">
            <w:pPr>
              <w:jc w:val="center"/>
            </w:pPr>
            <w:r w:rsidRPr="003F1BBC">
              <w:t>353,43</w:t>
            </w:r>
          </w:p>
        </w:tc>
        <w:tc>
          <w:tcPr>
            <w:tcW w:w="1456" w:type="dxa"/>
            <w:tcBorders>
              <w:top w:val="single" w:sz="2" w:space="0" w:color="auto"/>
            </w:tcBorders>
            <w:vAlign w:val="center"/>
          </w:tcPr>
          <w:p w14:paraId="7F19E950" w14:textId="50CDC060" w:rsidR="00117417" w:rsidRPr="003F1BBC" w:rsidRDefault="00117417" w:rsidP="00117417">
            <w:pPr>
              <w:jc w:val="center"/>
            </w:pPr>
            <w:r w:rsidRPr="003F1BBC">
              <w:t>369,42</w:t>
            </w:r>
          </w:p>
        </w:tc>
        <w:tc>
          <w:tcPr>
            <w:tcW w:w="1456" w:type="dxa"/>
            <w:tcBorders>
              <w:top w:val="single" w:sz="2" w:space="0" w:color="auto"/>
            </w:tcBorders>
            <w:vAlign w:val="center"/>
          </w:tcPr>
          <w:p w14:paraId="20189694" w14:textId="6A726146" w:rsidR="00117417" w:rsidRPr="003F1BBC" w:rsidRDefault="00117417" w:rsidP="00117417">
            <w:pPr>
              <w:jc w:val="center"/>
            </w:pPr>
            <w:r w:rsidRPr="003F1BBC">
              <w:t>381,33</w:t>
            </w:r>
          </w:p>
        </w:tc>
        <w:tc>
          <w:tcPr>
            <w:tcW w:w="1456" w:type="dxa"/>
            <w:tcBorders>
              <w:top w:val="single" w:sz="2" w:space="0" w:color="auto"/>
            </w:tcBorders>
            <w:vAlign w:val="center"/>
          </w:tcPr>
          <w:p w14:paraId="6A55709F" w14:textId="017A9A54" w:rsidR="00117417" w:rsidRPr="003F1BBC" w:rsidRDefault="00117417" w:rsidP="00117417">
            <w:pPr>
              <w:jc w:val="center"/>
            </w:pPr>
            <w:r w:rsidRPr="003F1BBC">
              <w:t>390,89</w:t>
            </w:r>
          </w:p>
        </w:tc>
        <w:tc>
          <w:tcPr>
            <w:tcW w:w="1457" w:type="dxa"/>
            <w:tcBorders>
              <w:top w:val="single" w:sz="2" w:space="0" w:color="auto"/>
            </w:tcBorders>
            <w:vAlign w:val="center"/>
          </w:tcPr>
          <w:p w14:paraId="6ACE8130" w14:textId="5B123622" w:rsidR="00117417" w:rsidRPr="003F1BBC" w:rsidRDefault="009216CE" w:rsidP="00117417">
            <w:pPr>
              <w:jc w:val="center"/>
            </w:pPr>
            <w:r>
              <w:t>397,57</w:t>
            </w:r>
          </w:p>
        </w:tc>
      </w:tr>
      <w:tr w:rsidR="00117417" w:rsidRPr="003F1BBC" w14:paraId="530E3B75" w14:textId="77777777" w:rsidTr="00B552C0">
        <w:tc>
          <w:tcPr>
            <w:tcW w:w="2372" w:type="dxa"/>
          </w:tcPr>
          <w:p w14:paraId="018336EF" w14:textId="77777777" w:rsidR="00117417" w:rsidRPr="003F1BBC" w:rsidRDefault="00117417" w:rsidP="00117417">
            <w:pPr>
              <w:jc w:val="both"/>
              <w:rPr>
                <w:bCs/>
              </w:rPr>
            </w:pPr>
            <w:r w:rsidRPr="003F1BBC">
              <w:rPr>
                <w:bCs/>
              </w:rPr>
              <w:t>Lietuva</w:t>
            </w:r>
          </w:p>
        </w:tc>
        <w:tc>
          <w:tcPr>
            <w:tcW w:w="1430" w:type="dxa"/>
            <w:vAlign w:val="center"/>
          </w:tcPr>
          <w:p w14:paraId="21DF0FCB" w14:textId="1CD64632" w:rsidR="00117417" w:rsidRPr="003F1BBC" w:rsidRDefault="00117417" w:rsidP="00117417">
            <w:pPr>
              <w:jc w:val="center"/>
            </w:pPr>
            <w:r w:rsidRPr="003F1BBC">
              <w:t>310,89</w:t>
            </w:r>
          </w:p>
        </w:tc>
        <w:tc>
          <w:tcPr>
            <w:tcW w:w="1456" w:type="dxa"/>
            <w:vAlign w:val="center"/>
          </w:tcPr>
          <w:p w14:paraId="056DB598" w14:textId="005A136C" w:rsidR="00117417" w:rsidRPr="003F1BBC" w:rsidRDefault="00117417" w:rsidP="00117417">
            <w:pPr>
              <w:jc w:val="center"/>
            </w:pPr>
            <w:r w:rsidRPr="003F1BBC">
              <w:t>325,31</w:t>
            </w:r>
          </w:p>
        </w:tc>
        <w:tc>
          <w:tcPr>
            <w:tcW w:w="1456" w:type="dxa"/>
            <w:vAlign w:val="center"/>
          </w:tcPr>
          <w:p w14:paraId="5CDC34D6" w14:textId="410AB2EA" w:rsidR="00117417" w:rsidRPr="003F1BBC" w:rsidRDefault="00117417" w:rsidP="00117417">
            <w:pPr>
              <w:jc w:val="center"/>
            </w:pPr>
            <w:r w:rsidRPr="003F1BBC">
              <w:t>330,32</w:t>
            </w:r>
          </w:p>
        </w:tc>
        <w:tc>
          <w:tcPr>
            <w:tcW w:w="1456" w:type="dxa"/>
            <w:vAlign w:val="center"/>
          </w:tcPr>
          <w:p w14:paraId="06E3E92C" w14:textId="577F461B" w:rsidR="00117417" w:rsidRPr="003F1BBC" w:rsidRDefault="00117417" w:rsidP="00117417">
            <w:pPr>
              <w:jc w:val="center"/>
            </w:pPr>
            <w:r w:rsidRPr="003F1BBC">
              <w:t>338,74</w:t>
            </w:r>
          </w:p>
        </w:tc>
        <w:tc>
          <w:tcPr>
            <w:tcW w:w="1457" w:type="dxa"/>
            <w:vAlign w:val="center"/>
          </w:tcPr>
          <w:p w14:paraId="7074FCAC" w14:textId="7A1A240D" w:rsidR="00117417" w:rsidRPr="003F1BBC" w:rsidRDefault="009216CE" w:rsidP="00117417">
            <w:pPr>
              <w:jc w:val="center"/>
            </w:pPr>
            <w:r>
              <w:t>345,77</w:t>
            </w:r>
          </w:p>
        </w:tc>
      </w:tr>
      <w:tr w:rsidR="00117417" w:rsidRPr="003F1BBC" w14:paraId="141C7FAC" w14:textId="77777777" w:rsidTr="00EF164A">
        <w:tc>
          <w:tcPr>
            <w:tcW w:w="9627" w:type="dxa"/>
            <w:gridSpan w:val="6"/>
          </w:tcPr>
          <w:p w14:paraId="7D9D3C3A" w14:textId="44EB34A1" w:rsidR="00117417" w:rsidRPr="003F1BBC" w:rsidRDefault="00117417" w:rsidP="00117417">
            <w:r w:rsidRPr="003F1BBC">
              <w:rPr>
                <w:b/>
              </w:rPr>
              <w:t>Virškinimo sistemos ligos</w:t>
            </w:r>
          </w:p>
        </w:tc>
      </w:tr>
      <w:tr w:rsidR="00117417" w:rsidRPr="003F1BBC" w14:paraId="264F6BCE" w14:textId="77777777" w:rsidTr="00B552C0">
        <w:tc>
          <w:tcPr>
            <w:tcW w:w="2372" w:type="dxa"/>
          </w:tcPr>
          <w:p w14:paraId="00F96BD9" w14:textId="2A51D429" w:rsidR="00117417" w:rsidRPr="003F1BBC" w:rsidRDefault="00117417" w:rsidP="00117417">
            <w:pPr>
              <w:jc w:val="both"/>
              <w:rPr>
                <w:bCs/>
              </w:rPr>
            </w:pPr>
            <w:r w:rsidRPr="003F1BBC">
              <w:rPr>
                <w:bCs/>
              </w:rPr>
              <w:t>Anykščių r.</w:t>
            </w:r>
            <w:r w:rsidR="005D682F">
              <w:rPr>
                <w:bCs/>
              </w:rPr>
              <w:t xml:space="preserve"> sav.</w:t>
            </w:r>
          </w:p>
        </w:tc>
        <w:tc>
          <w:tcPr>
            <w:tcW w:w="1430" w:type="dxa"/>
            <w:vAlign w:val="center"/>
          </w:tcPr>
          <w:p w14:paraId="7BAB03E6" w14:textId="01E5E7A0" w:rsidR="00117417" w:rsidRPr="003F1BBC" w:rsidRDefault="00117417" w:rsidP="00117417">
            <w:pPr>
              <w:jc w:val="center"/>
            </w:pPr>
            <w:r w:rsidRPr="003F1BBC">
              <w:t>232,16</w:t>
            </w:r>
          </w:p>
        </w:tc>
        <w:tc>
          <w:tcPr>
            <w:tcW w:w="1456" w:type="dxa"/>
            <w:vAlign w:val="center"/>
          </w:tcPr>
          <w:p w14:paraId="6AC184DE" w14:textId="4A047BEE" w:rsidR="00117417" w:rsidRPr="003F1BBC" w:rsidRDefault="00117417" w:rsidP="00117417">
            <w:pPr>
              <w:jc w:val="center"/>
            </w:pPr>
            <w:r w:rsidRPr="003F1BBC">
              <w:t>268,81</w:t>
            </w:r>
          </w:p>
        </w:tc>
        <w:tc>
          <w:tcPr>
            <w:tcW w:w="1456" w:type="dxa"/>
            <w:vAlign w:val="center"/>
          </w:tcPr>
          <w:p w14:paraId="1D1316D6" w14:textId="642FA289" w:rsidR="00117417" w:rsidRPr="003F1BBC" w:rsidRDefault="00117417" w:rsidP="00117417">
            <w:pPr>
              <w:jc w:val="center"/>
            </w:pPr>
            <w:r w:rsidRPr="003F1BBC">
              <w:t>308,9</w:t>
            </w:r>
          </w:p>
        </w:tc>
        <w:tc>
          <w:tcPr>
            <w:tcW w:w="1456" w:type="dxa"/>
            <w:vAlign w:val="center"/>
          </w:tcPr>
          <w:p w14:paraId="005FCF96" w14:textId="1CD7E5D5" w:rsidR="00117417" w:rsidRPr="003F1BBC" w:rsidRDefault="00117417" w:rsidP="00117417">
            <w:pPr>
              <w:jc w:val="center"/>
            </w:pPr>
            <w:r w:rsidRPr="003F1BBC">
              <w:t>309,26</w:t>
            </w:r>
          </w:p>
        </w:tc>
        <w:tc>
          <w:tcPr>
            <w:tcW w:w="1457" w:type="dxa"/>
            <w:vAlign w:val="center"/>
          </w:tcPr>
          <w:p w14:paraId="76AB57AC" w14:textId="20DBF0A3" w:rsidR="00117417" w:rsidRPr="003F1BBC" w:rsidRDefault="009216CE" w:rsidP="00117417">
            <w:pPr>
              <w:jc w:val="center"/>
            </w:pPr>
            <w:r>
              <w:t>316,62</w:t>
            </w:r>
          </w:p>
        </w:tc>
      </w:tr>
      <w:tr w:rsidR="00117417" w:rsidRPr="003F1BBC" w14:paraId="42B878BC" w14:textId="77777777" w:rsidTr="00B552C0">
        <w:tc>
          <w:tcPr>
            <w:tcW w:w="2372" w:type="dxa"/>
          </w:tcPr>
          <w:p w14:paraId="52821864" w14:textId="276C7B4B" w:rsidR="00117417" w:rsidRPr="003F1BBC" w:rsidRDefault="00117417" w:rsidP="00117417">
            <w:pPr>
              <w:jc w:val="both"/>
              <w:rPr>
                <w:bCs/>
              </w:rPr>
            </w:pPr>
            <w:r w:rsidRPr="003F1BBC">
              <w:rPr>
                <w:bCs/>
              </w:rPr>
              <w:t>Lietuva</w:t>
            </w:r>
          </w:p>
        </w:tc>
        <w:tc>
          <w:tcPr>
            <w:tcW w:w="1430" w:type="dxa"/>
            <w:vAlign w:val="center"/>
          </w:tcPr>
          <w:p w14:paraId="63EE8313" w14:textId="6BF39A8C" w:rsidR="00117417" w:rsidRPr="003F1BBC" w:rsidRDefault="00117417" w:rsidP="00117417">
            <w:pPr>
              <w:jc w:val="center"/>
            </w:pPr>
            <w:r w:rsidRPr="003F1BBC">
              <w:t>245,21</w:t>
            </w:r>
          </w:p>
        </w:tc>
        <w:tc>
          <w:tcPr>
            <w:tcW w:w="1456" w:type="dxa"/>
            <w:vAlign w:val="center"/>
          </w:tcPr>
          <w:p w14:paraId="50276C6F" w14:textId="29132AE9" w:rsidR="00117417" w:rsidRPr="003F1BBC" w:rsidRDefault="00117417" w:rsidP="00117417">
            <w:pPr>
              <w:jc w:val="center"/>
            </w:pPr>
            <w:r w:rsidRPr="003F1BBC">
              <w:t>275,9</w:t>
            </w:r>
          </w:p>
        </w:tc>
        <w:tc>
          <w:tcPr>
            <w:tcW w:w="1456" w:type="dxa"/>
            <w:vAlign w:val="center"/>
          </w:tcPr>
          <w:p w14:paraId="1377B3D2" w14:textId="127B5490" w:rsidR="00117417" w:rsidRPr="003F1BBC" w:rsidRDefault="00117417" w:rsidP="00117417">
            <w:pPr>
              <w:jc w:val="center"/>
            </w:pPr>
            <w:r w:rsidRPr="003F1BBC">
              <w:t>297,72</w:t>
            </w:r>
          </w:p>
        </w:tc>
        <w:tc>
          <w:tcPr>
            <w:tcW w:w="1456" w:type="dxa"/>
            <w:vAlign w:val="center"/>
          </w:tcPr>
          <w:p w14:paraId="723A3C6E" w14:textId="2198CD29" w:rsidR="00117417" w:rsidRPr="003F1BBC" w:rsidRDefault="00117417" w:rsidP="00117417">
            <w:pPr>
              <w:jc w:val="center"/>
            </w:pPr>
            <w:r w:rsidRPr="003F1BBC">
              <w:t>312,39</w:t>
            </w:r>
          </w:p>
        </w:tc>
        <w:tc>
          <w:tcPr>
            <w:tcW w:w="1457" w:type="dxa"/>
            <w:vAlign w:val="center"/>
          </w:tcPr>
          <w:p w14:paraId="3F2D2A31" w14:textId="59A2B8B6" w:rsidR="00117417" w:rsidRPr="003F1BBC" w:rsidRDefault="009216CE" w:rsidP="00117417">
            <w:pPr>
              <w:jc w:val="center"/>
            </w:pPr>
            <w:r>
              <w:t>314,71</w:t>
            </w:r>
          </w:p>
        </w:tc>
      </w:tr>
      <w:tr w:rsidR="00117417" w:rsidRPr="003F1BBC" w14:paraId="372E0ED4" w14:textId="77777777" w:rsidTr="00B552C0">
        <w:tc>
          <w:tcPr>
            <w:tcW w:w="9627" w:type="dxa"/>
            <w:gridSpan w:val="6"/>
          </w:tcPr>
          <w:p w14:paraId="640BE3C6" w14:textId="14A03F44" w:rsidR="00117417" w:rsidRPr="003F1BBC" w:rsidRDefault="00117417" w:rsidP="00117417">
            <w:pPr>
              <w:rPr>
                <w:b/>
                <w:bCs/>
              </w:rPr>
            </w:pPr>
            <w:r w:rsidRPr="003F1BBC">
              <w:rPr>
                <w:b/>
                <w:bCs/>
              </w:rPr>
              <w:t>Endokrininės, mitybos ir medžiagų apykaitos ligos</w:t>
            </w:r>
          </w:p>
        </w:tc>
      </w:tr>
      <w:tr w:rsidR="00117417" w:rsidRPr="003F1BBC" w14:paraId="383A2DC6" w14:textId="77777777" w:rsidTr="00B552C0">
        <w:tc>
          <w:tcPr>
            <w:tcW w:w="2372" w:type="dxa"/>
            <w:tcBorders>
              <w:top w:val="single" w:sz="2" w:space="0" w:color="auto"/>
            </w:tcBorders>
          </w:tcPr>
          <w:p w14:paraId="7CFBA411" w14:textId="6C1F5A8E" w:rsidR="00117417" w:rsidRPr="003F1BBC" w:rsidRDefault="00117417" w:rsidP="00117417">
            <w:pPr>
              <w:jc w:val="both"/>
              <w:rPr>
                <w:bCs/>
              </w:rPr>
            </w:pPr>
            <w:r w:rsidRPr="003F1BBC">
              <w:rPr>
                <w:bCs/>
              </w:rPr>
              <w:t>Anykščių r.</w:t>
            </w:r>
            <w:r w:rsidR="005D682F">
              <w:rPr>
                <w:bCs/>
              </w:rPr>
              <w:t xml:space="preserve"> sav.</w:t>
            </w:r>
          </w:p>
        </w:tc>
        <w:tc>
          <w:tcPr>
            <w:tcW w:w="1430" w:type="dxa"/>
            <w:tcBorders>
              <w:top w:val="single" w:sz="2" w:space="0" w:color="auto"/>
            </w:tcBorders>
            <w:vAlign w:val="center"/>
          </w:tcPr>
          <w:p w14:paraId="5CD22433" w14:textId="128A2ECB" w:rsidR="00117417" w:rsidRPr="003F1BBC" w:rsidRDefault="00117417" w:rsidP="00117417">
            <w:pPr>
              <w:jc w:val="center"/>
            </w:pPr>
            <w:r w:rsidRPr="003F1BBC">
              <w:t>190,12</w:t>
            </w:r>
          </w:p>
        </w:tc>
        <w:tc>
          <w:tcPr>
            <w:tcW w:w="1456" w:type="dxa"/>
            <w:tcBorders>
              <w:top w:val="single" w:sz="2" w:space="0" w:color="auto"/>
            </w:tcBorders>
            <w:vAlign w:val="center"/>
          </w:tcPr>
          <w:p w14:paraId="04C39478" w14:textId="1A8473DD" w:rsidR="00117417" w:rsidRPr="003F1BBC" w:rsidRDefault="00117417" w:rsidP="00117417">
            <w:pPr>
              <w:jc w:val="center"/>
            </w:pPr>
            <w:r w:rsidRPr="003F1BBC">
              <w:t>233,16</w:t>
            </w:r>
          </w:p>
        </w:tc>
        <w:tc>
          <w:tcPr>
            <w:tcW w:w="1456" w:type="dxa"/>
            <w:tcBorders>
              <w:top w:val="single" w:sz="2" w:space="0" w:color="auto"/>
            </w:tcBorders>
            <w:vAlign w:val="center"/>
          </w:tcPr>
          <w:p w14:paraId="5E236E33" w14:textId="58770ECC" w:rsidR="00117417" w:rsidRPr="003F1BBC" w:rsidRDefault="00117417" w:rsidP="00117417">
            <w:pPr>
              <w:jc w:val="center"/>
            </w:pPr>
            <w:r w:rsidRPr="003F1BBC">
              <w:t>264,54</w:t>
            </w:r>
          </w:p>
        </w:tc>
        <w:tc>
          <w:tcPr>
            <w:tcW w:w="1456" w:type="dxa"/>
            <w:tcBorders>
              <w:top w:val="single" w:sz="2" w:space="0" w:color="auto"/>
            </w:tcBorders>
            <w:vAlign w:val="center"/>
          </w:tcPr>
          <w:p w14:paraId="1047739F" w14:textId="14AC1197" w:rsidR="00117417" w:rsidRPr="003F1BBC" w:rsidRDefault="00117417" w:rsidP="00117417">
            <w:pPr>
              <w:jc w:val="center"/>
            </w:pPr>
            <w:r w:rsidRPr="003F1BBC">
              <w:t>288,52</w:t>
            </w:r>
          </w:p>
        </w:tc>
        <w:tc>
          <w:tcPr>
            <w:tcW w:w="1457" w:type="dxa"/>
            <w:tcBorders>
              <w:top w:val="single" w:sz="2" w:space="0" w:color="auto"/>
            </w:tcBorders>
            <w:vAlign w:val="center"/>
          </w:tcPr>
          <w:p w14:paraId="202B4D1E" w14:textId="74D8EC1C" w:rsidR="00117417" w:rsidRPr="003F1BBC" w:rsidRDefault="009216CE" w:rsidP="00117417">
            <w:pPr>
              <w:jc w:val="center"/>
            </w:pPr>
            <w:r>
              <w:t>325</w:t>
            </w:r>
          </w:p>
        </w:tc>
      </w:tr>
      <w:tr w:rsidR="00117417" w:rsidRPr="003F1BBC" w14:paraId="5C0DF9D2" w14:textId="77777777" w:rsidTr="00B552C0">
        <w:tc>
          <w:tcPr>
            <w:tcW w:w="2372" w:type="dxa"/>
          </w:tcPr>
          <w:p w14:paraId="2AFACF69" w14:textId="77777777" w:rsidR="00117417" w:rsidRPr="003F1BBC" w:rsidRDefault="00117417" w:rsidP="00117417">
            <w:pPr>
              <w:jc w:val="both"/>
              <w:rPr>
                <w:bCs/>
              </w:rPr>
            </w:pPr>
            <w:r w:rsidRPr="003F1BBC">
              <w:rPr>
                <w:bCs/>
              </w:rPr>
              <w:t>Lietuva</w:t>
            </w:r>
          </w:p>
        </w:tc>
        <w:tc>
          <w:tcPr>
            <w:tcW w:w="1430" w:type="dxa"/>
            <w:vAlign w:val="center"/>
          </w:tcPr>
          <w:p w14:paraId="72F3B7BF" w14:textId="5A31D6A5" w:rsidR="00117417" w:rsidRPr="003F1BBC" w:rsidRDefault="00117417" w:rsidP="00117417">
            <w:pPr>
              <w:jc w:val="center"/>
            </w:pPr>
            <w:r w:rsidRPr="003F1BBC">
              <w:t>207,06</w:t>
            </w:r>
          </w:p>
        </w:tc>
        <w:tc>
          <w:tcPr>
            <w:tcW w:w="1456" w:type="dxa"/>
            <w:vAlign w:val="center"/>
          </w:tcPr>
          <w:p w14:paraId="0ADD1AF8" w14:textId="665D9F0E" w:rsidR="00117417" w:rsidRPr="003F1BBC" w:rsidRDefault="00117417" w:rsidP="00117417">
            <w:pPr>
              <w:jc w:val="center"/>
            </w:pPr>
            <w:r w:rsidRPr="003F1BBC">
              <w:t>247,67</w:t>
            </w:r>
          </w:p>
        </w:tc>
        <w:tc>
          <w:tcPr>
            <w:tcW w:w="1456" w:type="dxa"/>
            <w:vAlign w:val="center"/>
          </w:tcPr>
          <w:p w14:paraId="5F6043E1" w14:textId="6A7F902F" w:rsidR="00117417" w:rsidRPr="003F1BBC" w:rsidRDefault="00117417" w:rsidP="00117417">
            <w:pPr>
              <w:jc w:val="center"/>
            </w:pPr>
            <w:r w:rsidRPr="003F1BBC">
              <w:t>264,84</w:t>
            </w:r>
          </w:p>
        </w:tc>
        <w:tc>
          <w:tcPr>
            <w:tcW w:w="1456" w:type="dxa"/>
            <w:vAlign w:val="center"/>
          </w:tcPr>
          <w:p w14:paraId="0B18F9E4" w14:textId="282B8741" w:rsidR="00117417" w:rsidRPr="003F1BBC" w:rsidRDefault="00117417" w:rsidP="00117417">
            <w:pPr>
              <w:jc w:val="center"/>
            </w:pPr>
            <w:r w:rsidRPr="003F1BBC">
              <w:t>301,88</w:t>
            </w:r>
          </w:p>
        </w:tc>
        <w:tc>
          <w:tcPr>
            <w:tcW w:w="1457" w:type="dxa"/>
            <w:vAlign w:val="center"/>
          </w:tcPr>
          <w:p w14:paraId="58374990" w14:textId="4467EFA3" w:rsidR="00117417" w:rsidRPr="003F1BBC" w:rsidRDefault="009216CE" w:rsidP="00117417">
            <w:pPr>
              <w:jc w:val="center"/>
            </w:pPr>
            <w:r>
              <w:t>335,96</w:t>
            </w:r>
          </w:p>
        </w:tc>
      </w:tr>
    </w:tbl>
    <w:p w14:paraId="17FDF791" w14:textId="77777777" w:rsidR="009732F6" w:rsidRPr="003F1BBC" w:rsidRDefault="009732F6" w:rsidP="008613FD">
      <w:pPr>
        <w:spacing w:after="0" w:line="276" w:lineRule="auto"/>
        <w:ind w:firstLine="567"/>
        <w:jc w:val="both"/>
        <w:rPr>
          <w:sz w:val="24"/>
          <w:szCs w:val="24"/>
        </w:rPr>
      </w:pPr>
    </w:p>
    <w:p w14:paraId="7B10CCD8" w14:textId="10A9CED5" w:rsidR="006A310C" w:rsidRPr="003F1BBC" w:rsidRDefault="006A310C" w:rsidP="008613FD">
      <w:pPr>
        <w:spacing w:after="0" w:line="276" w:lineRule="auto"/>
        <w:ind w:firstLine="567"/>
        <w:jc w:val="both"/>
        <w:rPr>
          <w:sz w:val="24"/>
          <w:szCs w:val="24"/>
        </w:rPr>
      </w:pPr>
      <w:r w:rsidRPr="003F1BBC">
        <w:rPr>
          <w:sz w:val="24"/>
          <w:szCs w:val="24"/>
        </w:rPr>
        <w:t>Kalbant apie mir</w:t>
      </w:r>
      <w:r w:rsidR="004F0DE4" w:rsidRPr="003F1BBC">
        <w:rPr>
          <w:sz w:val="24"/>
          <w:szCs w:val="24"/>
        </w:rPr>
        <w:t>čių atvejus</w:t>
      </w:r>
      <w:r w:rsidRPr="003F1BBC">
        <w:rPr>
          <w:sz w:val="24"/>
          <w:szCs w:val="24"/>
        </w:rPr>
        <w:t xml:space="preserve">, Anykščių r. </w:t>
      </w:r>
      <w:r w:rsidR="00A175C4">
        <w:rPr>
          <w:sz w:val="24"/>
          <w:szCs w:val="24"/>
        </w:rPr>
        <w:t xml:space="preserve">sav. </w:t>
      </w:r>
      <w:r w:rsidRPr="003F1BBC">
        <w:rPr>
          <w:sz w:val="24"/>
          <w:szCs w:val="24"/>
        </w:rPr>
        <w:t>20</w:t>
      </w:r>
      <w:r w:rsidR="00A175C4">
        <w:rPr>
          <w:sz w:val="24"/>
          <w:szCs w:val="24"/>
        </w:rPr>
        <w:t>20</w:t>
      </w:r>
      <w:r w:rsidRPr="003F1BBC">
        <w:rPr>
          <w:sz w:val="24"/>
          <w:szCs w:val="24"/>
        </w:rPr>
        <w:t>–202</w:t>
      </w:r>
      <w:r w:rsidR="00A175C4">
        <w:rPr>
          <w:sz w:val="24"/>
          <w:szCs w:val="24"/>
        </w:rPr>
        <w:t>4</w:t>
      </w:r>
      <w:r w:rsidRPr="003F1BBC">
        <w:rPr>
          <w:sz w:val="24"/>
          <w:szCs w:val="24"/>
        </w:rPr>
        <w:t xml:space="preserve"> m. daugiausia žmonių mirė </w:t>
      </w:r>
      <w:r w:rsidR="005D613E" w:rsidRPr="003F1BBC">
        <w:rPr>
          <w:sz w:val="24"/>
          <w:szCs w:val="24"/>
        </w:rPr>
        <w:t>dėl</w:t>
      </w:r>
      <w:r w:rsidRPr="003F1BBC">
        <w:rPr>
          <w:sz w:val="24"/>
          <w:szCs w:val="24"/>
        </w:rPr>
        <w:t xml:space="preserve"> kraujotakos sistemos ligų</w:t>
      </w:r>
      <w:r w:rsidR="00E3306B" w:rsidRPr="003F1BBC">
        <w:rPr>
          <w:sz w:val="24"/>
          <w:szCs w:val="24"/>
        </w:rPr>
        <w:t xml:space="preserve">, piktybinių navikų ir </w:t>
      </w:r>
      <w:r w:rsidR="00A175C4">
        <w:rPr>
          <w:sz w:val="24"/>
          <w:szCs w:val="24"/>
        </w:rPr>
        <w:t>virškinimo sistemos ligų</w:t>
      </w:r>
      <w:r w:rsidRPr="003F1BBC">
        <w:rPr>
          <w:sz w:val="24"/>
          <w:szCs w:val="24"/>
        </w:rPr>
        <w:t>. Mir</w:t>
      </w:r>
      <w:r w:rsidR="00A175C4">
        <w:rPr>
          <w:sz w:val="24"/>
          <w:szCs w:val="24"/>
        </w:rPr>
        <w:t>čių skaičius</w:t>
      </w:r>
      <w:r w:rsidRPr="003F1BBC">
        <w:rPr>
          <w:sz w:val="24"/>
          <w:szCs w:val="24"/>
        </w:rPr>
        <w:t xml:space="preserve"> </w:t>
      </w:r>
      <w:r w:rsidR="005D613E" w:rsidRPr="003F1BBC">
        <w:rPr>
          <w:sz w:val="24"/>
          <w:szCs w:val="24"/>
        </w:rPr>
        <w:t>dėl</w:t>
      </w:r>
      <w:r w:rsidRPr="003F1BBC">
        <w:rPr>
          <w:sz w:val="24"/>
          <w:szCs w:val="24"/>
        </w:rPr>
        <w:t xml:space="preserve"> </w:t>
      </w:r>
      <w:r w:rsidR="00E3306B" w:rsidRPr="003F1BBC">
        <w:rPr>
          <w:sz w:val="24"/>
          <w:szCs w:val="24"/>
        </w:rPr>
        <w:t>kraujotakos sistemos</w:t>
      </w:r>
      <w:r w:rsidRPr="003F1BBC">
        <w:rPr>
          <w:sz w:val="24"/>
          <w:szCs w:val="24"/>
        </w:rPr>
        <w:t xml:space="preserve"> ligų</w:t>
      </w:r>
      <w:r w:rsidR="00574497">
        <w:rPr>
          <w:sz w:val="24"/>
          <w:szCs w:val="24"/>
        </w:rPr>
        <w:t xml:space="preserve"> per 5 m. </w:t>
      </w:r>
      <w:r w:rsidR="00786FA1" w:rsidRPr="003F1BBC">
        <w:rPr>
          <w:sz w:val="24"/>
          <w:szCs w:val="24"/>
        </w:rPr>
        <w:t xml:space="preserve">sumažėjo </w:t>
      </w:r>
      <w:r w:rsidR="00A175C4">
        <w:rPr>
          <w:sz w:val="24"/>
          <w:szCs w:val="24"/>
        </w:rPr>
        <w:t>24,1</w:t>
      </w:r>
      <w:r w:rsidRPr="003F1BBC">
        <w:rPr>
          <w:sz w:val="24"/>
          <w:szCs w:val="24"/>
        </w:rPr>
        <w:t xml:space="preserve"> proc.</w:t>
      </w:r>
      <w:r w:rsidR="00CE59ED">
        <w:rPr>
          <w:sz w:val="24"/>
          <w:szCs w:val="24"/>
        </w:rPr>
        <w:t xml:space="preserve">, </w:t>
      </w:r>
      <w:r w:rsidR="005D613E" w:rsidRPr="003F1BBC">
        <w:rPr>
          <w:sz w:val="24"/>
          <w:szCs w:val="24"/>
        </w:rPr>
        <w:t>dėl</w:t>
      </w:r>
      <w:r w:rsidRPr="003F1BBC">
        <w:rPr>
          <w:sz w:val="24"/>
          <w:szCs w:val="24"/>
        </w:rPr>
        <w:t xml:space="preserve"> piktybinių navikų</w:t>
      </w:r>
      <w:r w:rsidR="00CE59ED">
        <w:rPr>
          <w:sz w:val="24"/>
          <w:szCs w:val="24"/>
        </w:rPr>
        <w:t xml:space="preserve"> </w:t>
      </w:r>
      <w:r w:rsidR="00F66966">
        <w:rPr>
          <w:sz w:val="24"/>
          <w:szCs w:val="24"/>
        </w:rPr>
        <w:t>–</w:t>
      </w:r>
      <w:r w:rsidR="00CE59ED">
        <w:rPr>
          <w:sz w:val="24"/>
          <w:szCs w:val="24"/>
        </w:rPr>
        <w:t xml:space="preserve"> 5,2 proc.,</w:t>
      </w:r>
      <w:r w:rsidR="00574497">
        <w:rPr>
          <w:sz w:val="24"/>
          <w:szCs w:val="24"/>
        </w:rPr>
        <w:t xml:space="preserve"> o</w:t>
      </w:r>
      <w:r w:rsidR="00E3306B" w:rsidRPr="003F1BBC">
        <w:rPr>
          <w:sz w:val="24"/>
          <w:szCs w:val="24"/>
        </w:rPr>
        <w:t xml:space="preserve"> dėl </w:t>
      </w:r>
      <w:r w:rsidR="00A175C4">
        <w:rPr>
          <w:sz w:val="24"/>
          <w:szCs w:val="24"/>
        </w:rPr>
        <w:t>virškinimo sistemos ligų</w:t>
      </w:r>
      <w:r w:rsidR="00E3306B" w:rsidRPr="003F1BBC">
        <w:rPr>
          <w:sz w:val="24"/>
          <w:szCs w:val="24"/>
        </w:rPr>
        <w:t xml:space="preserve"> </w:t>
      </w:r>
      <w:r w:rsidR="00F66966">
        <w:rPr>
          <w:sz w:val="24"/>
          <w:szCs w:val="24"/>
        </w:rPr>
        <w:t>–</w:t>
      </w:r>
      <w:r w:rsidR="00CE59ED">
        <w:rPr>
          <w:sz w:val="24"/>
          <w:szCs w:val="24"/>
        </w:rPr>
        <w:t xml:space="preserve"> </w:t>
      </w:r>
      <w:r w:rsidR="00997C19">
        <w:rPr>
          <w:sz w:val="24"/>
          <w:szCs w:val="24"/>
        </w:rPr>
        <w:t>19,4</w:t>
      </w:r>
      <w:r w:rsidRPr="003F1BBC">
        <w:rPr>
          <w:sz w:val="24"/>
          <w:szCs w:val="24"/>
        </w:rPr>
        <w:t xml:space="preserve"> proc. (žr. </w:t>
      </w:r>
      <w:r w:rsidR="006D517C">
        <w:rPr>
          <w:sz w:val="24"/>
          <w:szCs w:val="24"/>
        </w:rPr>
        <w:t>8</w:t>
      </w:r>
      <w:r w:rsidRPr="003F1BBC">
        <w:rPr>
          <w:sz w:val="24"/>
          <w:szCs w:val="24"/>
        </w:rPr>
        <w:t xml:space="preserve"> lentelę).</w:t>
      </w:r>
    </w:p>
    <w:p w14:paraId="4E8F8310" w14:textId="77777777" w:rsidR="006A310C" w:rsidRPr="003F1BBC" w:rsidRDefault="006A310C" w:rsidP="008613FD">
      <w:pPr>
        <w:spacing w:after="0" w:line="276" w:lineRule="auto"/>
        <w:jc w:val="both"/>
        <w:rPr>
          <w:sz w:val="24"/>
          <w:szCs w:val="24"/>
        </w:rPr>
      </w:pPr>
    </w:p>
    <w:p w14:paraId="72A3DBBE" w14:textId="41C93E7E" w:rsidR="006A310C" w:rsidRPr="00C547F4" w:rsidRDefault="00F809F2" w:rsidP="006A310C">
      <w:pPr>
        <w:spacing w:after="0"/>
        <w:ind w:firstLine="567"/>
        <w:jc w:val="center"/>
        <w:rPr>
          <w:color w:val="000000" w:themeColor="text1"/>
          <w:szCs w:val="16"/>
        </w:rPr>
      </w:pPr>
      <w:r w:rsidRPr="00C547F4">
        <w:rPr>
          <w:i/>
          <w:iCs/>
          <w:color w:val="000000" w:themeColor="text1"/>
        </w:rPr>
        <w:t xml:space="preserve">                                                             </w:t>
      </w:r>
      <w:r w:rsidR="006D517C">
        <w:rPr>
          <w:i/>
          <w:iCs/>
          <w:color w:val="000000" w:themeColor="text1"/>
        </w:rPr>
        <w:t>8</w:t>
      </w:r>
      <w:r w:rsidR="006A310C" w:rsidRPr="00C547F4">
        <w:rPr>
          <w:i/>
          <w:iCs/>
          <w:color w:val="000000" w:themeColor="text1"/>
        </w:rPr>
        <w:t xml:space="preserve"> lentelė.</w:t>
      </w:r>
      <w:r w:rsidR="006A310C" w:rsidRPr="00C547F4">
        <w:rPr>
          <w:color w:val="000000" w:themeColor="text1"/>
        </w:rPr>
        <w:t xml:space="preserve"> </w:t>
      </w:r>
      <w:r w:rsidR="006A310C" w:rsidRPr="00C547F4">
        <w:rPr>
          <w:i/>
          <w:iCs/>
          <w:color w:val="000000" w:themeColor="text1"/>
          <w:szCs w:val="16"/>
        </w:rPr>
        <w:t>Mir</w:t>
      </w:r>
      <w:r w:rsidR="0064712A">
        <w:rPr>
          <w:i/>
          <w:iCs/>
          <w:color w:val="000000" w:themeColor="text1"/>
          <w:szCs w:val="16"/>
        </w:rPr>
        <w:t>čių atvejai</w:t>
      </w:r>
      <w:r w:rsidR="006A310C" w:rsidRPr="00C547F4">
        <w:rPr>
          <w:i/>
          <w:iCs/>
          <w:color w:val="000000" w:themeColor="text1"/>
          <w:szCs w:val="16"/>
        </w:rPr>
        <w:t xml:space="preserve"> </w:t>
      </w:r>
      <w:r w:rsidR="005D613E" w:rsidRPr="00C547F4">
        <w:rPr>
          <w:i/>
          <w:iCs/>
          <w:color w:val="000000" w:themeColor="text1"/>
          <w:szCs w:val="16"/>
        </w:rPr>
        <w:t>dėl</w:t>
      </w:r>
      <w:r w:rsidR="006A310C" w:rsidRPr="00C547F4">
        <w:rPr>
          <w:i/>
          <w:iCs/>
          <w:color w:val="000000" w:themeColor="text1"/>
          <w:szCs w:val="16"/>
        </w:rPr>
        <w:t xml:space="preserve"> dažniausių ligų Anykščių r.</w:t>
      </w:r>
      <w:r w:rsidR="0064712A">
        <w:rPr>
          <w:i/>
          <w:iCs/>
          <w:color w:val="000000" w:themeColor="text1"/>
          <w:szCs w:val="16"/>
        </w:rPr>
        <w:t xml:space="preserve"> sav.</w:t>
      </w:r>
      <w:r w:rsidR="006A310C" w:rsidRPr="00C547F4">
        <w:rPr>
          <w:i/>
          <w:iCs/>
          <w:color w:val="000000" w:themeColor="text1"/>
          <w:szCs w:val="16"/>
        </w:rPr>
        <w:t xml:space="preserve"> 20</w:t>
      </w:r>
      <w:r w:rsidR="0064712A">
        <w:rPr>
          <w:i/>
          <w:iCs/>
          <w:color w:val="000000" w:themeColor="text1"/>
          <w:szCs w:val="16"/>
        </w:rPr>
        <w:t>20</w:t>
      </w:r>
      <w:r w:rsidR="006A310C" w:rsidRPr="00C547F4">
        <w:rPr>
          <w:i/>
          <w:iCs/>
          <w:color w:val="000000" w:themeColor="text1"/>
          <w:szCs w:val="16"/>
        </w:rPr>
        <w:t>–202</w:t>
      </w:r>
      <w:r w:rsidR="0064712A">
        <w:rPr>
          <w:i/>
          <w:iCs/>
          <w:color w:val="000000" w:themeColor="text1"/>
          <w:szCs w:val="16"/>
        </w:rPr>
        <w:t>4</w:t>
      </w:r>
      <w:r w:rsidR="006A310C" w:rsidRPr="00C547F4">
        <w:rPr>
          <w:i/>
          <w:iCs/>
          <w:color w:val="000000" w:themeColor="text1"/>
          <w:szCs w:val="16"/>
        </w:rPr>
        <w:t xml:space="preserve"> m.</w:t>
      </w:r>
    </w:p>
    <w:tbl>
      <w:tblPr>
        <w:tblStyle w:val="Lentelstinklelis"/>
        <w:tblW w:w="0" w:type="auto"/>
        <w:tblLook w:val="04A0" w:firstRow="1" w:lastRow="0" w:firstColumn="1" w:lastColumn="0" w:noHBand="0" w:noVBand="1"/>
      </w:tblPr>
      <w:tblGrid>
        <w:gridCol w:w="3248"/>
        <w:gridCol w:w="1276"/>
        <w:gridCol w:w="1275"/>
        <w:gridCol w:w="1276"/>
        <w:gridCol w:w="1276"/>
        <w:gridCol w:w="1276"/>
      </w:tblGrid>
      <w:tr w:rsidR="00A175C4" w:rsidRPr="003F1BBC" w14:paraId="2285C320" w14:textId="49FED41D" w:rsidTr="00A175C4">
        <w:tc>
          <w:tcPr>
            <w:tcW w:w="3248" w:type="dxa"/>
          </w:tcPr>
          <w:p w14:paraId="13320D8C" w14:textId="77777777" w:rsidR="00A175C4" w:rsidRPr="003F1BBC" w:rsidRDefault="00A175C4" w:rsidP="00841C3A">
            <w:pPr>
              <w:jc w:val="center"/>
              <w:rPr>
                <w:b/>
              </w:rPr>
            </w:pPr>
          </w:p>
        </w:tc>
        <w:tc>
          <w:tcPr>
            <w:tcW w:w="1276" w:type="dxa"/>
          </w:tcPr>
          <w:p w14:paraId="5EF0CEA8" w14:textId="77777777" w:rsidR="00A175C4" w:rsidRPr="003F1BBC" w:rsidRDefault="00A175C4" w:rsidP="00841C3A">
            <w:pPr>
              <w:jc w:val="center"/>
              <w:rPr>
                <w:b/>
              </w:rPr>
            </w:pPr>
            <w:r w:rsidRPr="003F1BBC">
              <w:rPr>
                <w:b/>
              </w:rPr>
              <w:t>2020 m.</w:t>
            </w:r>
          </w:p>
        </w:tc>
        <w:tc>
          <w:tcPr>
            <w:tcW w:w="1275" w:type="dxa"/>
          </w:tcPr>
          <w:p w14:paraId="5734E017" w14:textId="77777777" w:rsidR="00A175C4" w:rsidRPr="003F1BBC" w:rsidRDefault="00A175C4" w:rsidP="00841C3A">
            <w:pPr>
              <w:jc w:val="center"/>
              <w:rPr>
                <w:b/>
              </w:rPr>
            </w:pPr>
            <w:r w:rsidRPr="003F1BBC">
              <w:rPr>
                <w:b/>
              </w:rPr>
              <w:t>2021 m.</w:t>
            </w:r>
          </w:p>
        </w:tc>
        <w:tc>
          <w:tcPr>
            <w:tcW w:w="1276" w:type="dxa"/>
          </w:tcPr>
          <w:p w14:paraId="18F5F2BF" w14:textId="4AC70E02" w:rsidR="00A175C4" w:rsidRPr="003F1BBC" w:rsidRDefault="00A175C4" w:rsidP="00841C3A">
            <w:pPr>
              <w:jc w:val="center"/>
              <w:rPr>
                <w:b/>
              </w:rPr>
            </w:pPr>
            <w:r w:rsidRPr="003F1BBC">
              <w:rPr>
                <w:b/>
              </w:rPr>
              <w:t>2022 m.</w:t>
            </w:r>
          </w:p>
        </w:tc>
        <w:tc>
          <w:tcPr>
            <w:tcW w:w="1276" w:type="dxa"/>
          </w:tcPr>
          <w:p w14:paraId="7D2E3234" w14:textId="78AD5429" w:rsidR="00A175C4" w:rsidRPr="003F1BBC" w:rsidRDefault="00A175C4" w:rsidP="00841C3A">
            <w:pPr>
              <w:jc w:val="center"/>
              <w:rPr>
                <w:b/>
              </w:rPr>
            </w:pPr>
            <w:r w:rsidRPr="003F1BBC">
              <w:rPr>
                <w:b/>
              </w:rPr>
              <w:t>2023 m.</w:t>
            </w:r>
          </w:p>
        </w:tc>
        <w:tc>
          <w:tcPr>
            <w:tcW w:w="1276" w:type="dxa"/>
          </w:tcPr>
          <w:p w14:paraId="501C2BCF" w14:textId="355DF732" w:rsidR="00A175C4" w:rsidRPr="003F1BBC" w:rsidRDefault="00A175C4" w:rsidP="00841C3A">
            <w:pPr>
              <w:jc w:val="center"/>
              <w:rPr>
                <w:b/>
              </w:rPr>
            </w:pPr>
            <w:r>
              <w:rPr>
                <w:b/>
              </w:rPr>
              <w:t>2024 m.</w:t>
            </w:r>
          </w:p>
        </w:tc>
      </w:tr>
      <w:tr w:rsidR="00A175C4" w:rsidRPr="003F1BBC" w14:paraId="3B635D00" w14:textId="63C984C8" w:rsidTr="00A175C4">
        <w:tc>
          <w:tcPr>
            <w:tcW w:w="3248" w:type="dxa"/>
          </w:tcPr>
          <w:p w14:paraId="009B6444" w14:textId="77777777" w:rsidR="00A175C4" w:rsidRPr="003F1BBC" w:rsidRDefault="00A175C4" w:rsidP="003E7259">
            <w:pPr>
              <w:rPr>
                <w:b/>
              </w:rPr>
            </w:pPr>
            <w:r w:rsidRPr="003F1BBC">
              <w:rPr>
                <w:b/>
              </w:rPr>
              <w:t>Kraujotakos sistemos ligos</w:t>
            </w:r>
          </w:p>
        </w:tc>
        <w:tc>
          <w:tcPr>
            <w:tcW w:w="1276" w:type="dxa"/>
            <w:vAlign w:val="center"/>
          </w:tcPr>
          <w:p w14:paraId="4580DCE1" w14:textId="77777777" w:rsidR="00A175C4" w:rsidRPr="003F1BBC" w:rsidRDefault="00A175C4" w:rsidP="00841C3A">
            <w:pPr>
              <w:jc w:val="center"/>
            </w:pPr>
            <w:r w:rsidRPr="003F1BBC">
              <w:t>357</w:t>
            </w:r>
          </w:p>
        </w:tc>
        <w:tc>
          <w:tcPr>
            <w:tcW w:w="1275" w:type="dxa"/>
            <w:vAlign w:val="center"/>
          </w:tcPr>
          <w:p w14:paraId="7BA671A9" w14:textId="77777777" w:rsidR="00A175C4" w:rsidRPr="003F1BBC" w:rsidRDefault="00A175C4" w:rsidP="00934A79">
            <w:pPr>
              <w:jc w:val="center"/>
            </w:pPr>
            <w:r w:rsidRPr="003F1BBC">
              <w:t>350</w:t>
            </w:r>
          </w:p>
        </w:tc>
        <w:tc>
          <w:tcPr>
            <w:tcW w:w="1276" w:type="dxa"/>
            <w:vAlign w:val="center"/>
          </w:tcPr>
          <w:p w14:paraId="59635674" w14:textId="369F92F1" w:rsidR="00A175C4" w:rsidRPr="003F1BBC" w:rsidRDefault="00A175C4" w:rsidP="00934A79">
            <w:pPr>
              <w:jc w:val="center"/>
            </w:pPr>
            <w:r w:rsidRPr="003F1BBC">
              <w:t>371</w:t>
            </w:r>
          </w:p>
        </w:tc>
        <w:tc>
          <w:tcPr>
            <w:tcW w:w="1276" w:type="dxa"/>
            <w:vAlign w:val="center"/>
          </w:tcPr>
          <w:p w14:paraId="3AEC6016" w14:textId="66471DD2" w:rsidR="00A175C4" w:rsidRPr="003F1BBC" w:rsidRDefault="00A175C4" w:rsidP="00116955">
            <w:pPr>
              <w:jc w:val="center"/>
            </w:pPr>
            <w:r w:rsidRPr="003F1BBC">
              <w:t>241</w:t>
            </w:r>
          </w:p>
        </w:tc>
        <w:tc>
          <w:tcPr>
            <w:tcW w:w="1276" w:type="dxa"/>
          </w:tcPr>
          <w:p w14:paraId="44F7CBAA" w14:textId="58333548" w:rsidR="00A175C4" w:rsidRPr="003F1BBC" w:rsidRDefault="00A175C4" w:rsidP="00116955">
            <w:pPr>
              <w:jc w:val="center"/>
            </w:pPr>
            <w:r>
              <w:t>271</w:t>
            </w:r>
          </w:p>
        </w:tc>
      </w:tr>
      <w:tr w:rsidR="00A175C4" w:rsidRPr="003F1BBC" w14:paraId="26CC538B" w14:textId="714D1EE2" w:rsidTr="00A175C4">
        <w:tc>
          <w:tcPr>
            <w:tcW w:w="3248" w:type="dxa"/>
          </w:tcPr>
          <w:p w14:paraId="6DF3A589" w14:textId="77777777" w:rsidR="00A175C4" w:rsidRPr="003F1BBC" w:rsidRDefault="00A175C4" w:rsidP="003E7259">
            <w:pPr>
              <w:rPr>
                <w:b/>
              </w:rPr>
            </w:pPr>
            <w:r w:rsidRPr="003F1BBC">
              <w:rPr>
                <w:b/>
              </w:rPr>
              <w:t>Piktybiniai navikai</w:t>
            </w:r>
          </w:p>
        </w:tc>
        <w:tc>
          <w:tcPr>
            <w:tcW w:w="1276" w:type="dxa"/>
            <w:vAlign w:val="center"/>
          </w:tcPr>
          <w:p w14:paraId="244BDE4B" w14:textId="77777777" w:rsidR="00A175C4" w:rsidRPr="003F1BBC" w:rsidRDefault="00A175C4" w:rsidP="00841C3A">
            <w:pPr>
              <w:jc w:val="center"/>
            </w:pPr>
            <w:r w:rsidRPr="003F1BBC">
              <w:t>77</w:t>
            </w:r>
          </w:p>
        </w:tc>
        <w:tc>
          <w:tcPr>
            <w:tcW w:w="1275" w:type="dxa"/>
            <w:vAlign w:val="center"/>
          </w:tcPr>
          <w:p w14:paraId="0D9BA317" w14:textId="77777777" w:rsidR="00A175C4" w:rsidRPr="003F1BBC" w:rsidRDefault="00A175C4" w:rsidP="00934A79">
            <w:pPr>
              <w:jc w:val="center"/>
            </w:pPr>
            <w:r w:rsidRPr="003F1BBC">
              <w:t>55</w:t>
            </w:r>
          </w:p>
        </w:tc>
        <w:tc>
          <w:tcPr>
            <w:tcW w:w="1276" w:type="dxa"/>
            <w:vAlign w:val="center"/>
          </w:tcPr>
          <w:p w14:paraId="207AEEB9" w14:textId="5DBAAC7E" w:rsidR="00A175C4" w:rsidRPr="003F1BBC" w:rsidRDefault="00A175C4" w:rsidP="00934A79">
            <w:pPr>
              <w:jc w:val="center"/>
            </w:pPr>
            <w:r w:rsidRPr="003F1BBC">
              <w:t>78</w:t>
            </w:r>
          </w:p>
        </w:tc>
        <w:tc>
          <w:tcPr>
            <w:tcW w:w="1276" w:type="dxa"/>
            <w:vAlign w:val="center"/>
          </w:tcPr>
          <w:p w14:paraId="3A61A0AD" w14:textId="04255E28" w:rsidR="00A175C4" w:rsidRPr="003F1BBC" w:rsidRDefault="00A175C4" w:rsidP="00116955">
            <w:pPr>
              <w:jc w:val="center"/>
            </w:pPr>
            <w:r w:rsidRPr="003F1BBC">
              <w:t>81</w:t>
            </w:r>
          </w:p>
        </w:tc>
        <w:tc>
          <w:tcPr>
            <w:tcW w:w="1276" w:type="dxa"/>
          </w:tcPr>
          <w:p w14:paraId="36A6B40C" w14:textId="104225F0" w:rsidR="00A175C4" w:rsidRPr="003F1BBC" w:rsidRDefault="00A175C4" w:rsidP="00116955">
            <w:pPr>
              <w:jc w:val="center"/>
            </w:pPr>
            <w:r>
              <w:t>73</w:t>
            </w:r>
          </w:p>
        </w:tc>
      </w:tr>
      <w:tr w:rsidR="00A175C4" w:rsidRPr="003F1BBC" w14:paraId="4541C37D" w14:textId="3455F239" w:rsidTr="00A175C4">
        <w:tc>
          <w:tcPr>
            <w:tcW w:w="3248" w:type="dxa"/>
          </w:tcPr>
          <w:p w14:paraId="07ADB917" w14:textId="33EC8799" w:rsidR="00A175C4" w:rsidRPr="003F1BBC" w:rsidRDefault="00A175C4" w:rsidP="003E7259">
            <w:pPr>
              <w:rPr>
                <w:b/>
              </w:rPr>
            </w:pPr>
            <w:r>
              <w:rPr>
                <w:b/>
              </w:rPr>
              <w:t>Virškinimo sistemos ligos</w:t>
            </w:r>
          </w:p>
        </w:tc>
        <w:tc>
          <w:tcPr>
            <w:tcW w:w="1276" w:type="dxa"/>
            <w:vAlign w:val="center"/>
          </w:tcPr>
          <w:p w14:paraId="78F7E9CB" w14:textId="6BA31FA8" w:rsidR="00A175C4" w:rsidRPr="003F1BBC" w:rsidRDefault="00A175C4" w:rsidP="00841C3A">
            <w:pPr>
              <w:jc w:val="center"/>
            </w:pPr>
            <w:r>
              <w:t>31</w:t>
            </w:r>
          </w:p>
        </w:tc>
        <w:tc>
          <w:tcPr>
            <w:tcW w:w="1275" w:type="dxa"/>
            <w:vAlign w:val="center"/>
          </w:tcPr>
          <w:p w14:paraId="59D115E4" w14:textId="332B6FE5" w:rsidR="00A175C4" w:rsidRPr="003F1BBC" w:rsidRDefault="00A175C4" w:rsidP="00934A79">
            <w:pPr>
              <w:jc w:val="center"/>
            </w:pPr>
            <w:r>
              <w:t>33</w:t>
            </w:r>
          </w:p>
        </w:tc>
        <w:tc>
          <w:tcPr>
            <w:tcW w:w="1276" w:type="dxa"/>
            <w:vAlign w:val="center"/>
          </w:tcPr>
          <w:p w14:paraId="4D2A6478" w14:textId="088362E5" w:rsidR="00A175C4" w:rsidRPr="003F1BBC" w:rsidRDefault="00A175C4" w:rsidP="00934A79">
            <w:pPr>
              <w:jc w:val="center"/>
            </w:pPr>
            <w:r>
              <w:t>19</w:t>
            </w:r>
          </w:p>
        </w:tc>
        <w:tc>
          <w:tcPr>
            <w:tcW w:w="1276" w:type="dxa"/>
            <w:vAlign w:val="center"/>
          </w:tcPr>
          <w:p w14:paraId="0048A391" w14:textId="43630BA3" w:rsidR="00A175C4" w:rsidRPr="003F1BBC" w:rsidRDefault="00A175C4" w:rsidP="00116955">
            <w:pPr>
              <w:jc w:val="center"/>
            </w:pPr>
            <w:r>
              <w:t>21</w:t>
            </w:r>
          </w:p>
        </w:tc>
        <w:tc>
          <w:tcPr>
            <w:tcW w:w="1276" w:type="dxa"/>
          </w:tcPr>
          <w:p w14:paraId="603A4195" w14:textId="3C656000" w:rsidR="00A175C4" w:rsidRPr="003F1BBC" w:rsidRDefault="00A175C4" w:rsidP="00116955">
            <w:pPr>
              <w:jc w:val="center"/>
            </w:pPr>
            <w:r>
              <w:t>25</w:t>
            </w:r>
          </w:p>
        </w:tc>
      </w:tr>
    </w:tbl>
    <w:p w14:paraId="06F56F53" w14:textId="77777777" w:rsidR="006A310C" w:rsidRPr="003F1BBC" w:rsidRDefault="006A310C" w:rsidP="008613FD">
      <w:pPr>
        <w:spacing w:after="0" w:line="276" w:lineRule="auto"/>
        <w:jc w:val="both"/>
        <w:rPr>
          <w:sz w:val="24"/>
          <w:szCs w:val="24"/>
        </w:rPr>
      </w:pPr>
    </w:p>
    <w:p w14:paraId="7C8148C3" w14:textId="28124BC0" w:rsidR="00C841C2" w:rsidRDefault="006D517C" w:rsidP="00D73055">
      <w:pPr>
        <w:spacing w:after="0" w:line="276" w:lineRule="auto"/>
        <w:ind w:firstLine="567"/>
        <w:jc w:val="both"/>
        <w:rPr>
          <w:sz w:val="24"/>
          <w:szCs w:val="24"/>
        </w:rPr>
      </w:pPr>
      <w:r>
        <w:rPr>
          <w:sz w:val="24"/>
          <w:szCs w:val="24"/>
        </w:rPr>
        <w:t>9</w:t>
      </w:r>
      <w:r w:rsidR="006A310C" w:rsidRPr="003F1BBC">
        <w:rPr>
          <w:sz w:val="24"/>
          <w:szCs w:val="24"/>
        </w:rPr>
        <w:t xml:space="preserve"> lentelėje pateiktas mirtingumo </w:t>
      </w:r>
      <w:r w:rsidR="005D613E" w:rsidRPr="003F1BBC">
        <w:rPr>
          <w:sz w:val="24"/>
          <w:szCs w:val="24"/>
        </w:rPr>
        <w:t>dėl</w:t>
      </w:r>
      <w:r w:rsidR="006A310C" w:rsidRPr="003F1BBC">
        <w:rPr>
          <w:sz w:val="24"/>
          <w:szCs w:val="24"/>
        </w:rPr>
        <w:t xml:space="preserve"> </w:t>
      </w:r>
      <w:r w:rsidR="003D332C" w:rsidRPr="003F1BBC">
        <w:rPr>
          <w:sz w:val="24"/>
          <w:szCs w:val="24"/>
        </w:rPr>
        <w:t xml:space="preserve">dažniausių ligų </w:t>
      </w:r>
      <w:r w:rsidR="006A310C" w:rsidRPr="003F1BBC">
        <w:rPr>
          <w:sz w:val="24"/>
          <w:szCs w:val="24"/>
        </w:rPr>
        <w:t>rodiklis 100</w:t>
      </w:r>
      <w:r w:rsidR="00606F37">
        <w:rPr>
          <w:sz w:val="24"/>
          <w:szCs w:val="24"/>
        </w:rPr>
        <w:t xml:space="preserve"> 00</w:t>
      </w:r>
      <w:r w:rsidR="006A310C" w:rsidRPr="003F1BBC">
        <w:rPr>
          <w:sz w:val="24"/>
          <w:szCs w:val="24"/>
        </w:rPr>
        <w:t>0 gyv.</w:t>
      </w:r>
      <w:r w:rsidR="00D024C8">
        <w:rPr>
          <w:sz w:val="24"/>
          <w:szCs w:val="24"/>
        </w:rPr>
        <w:t xml:space="preserve"> (</w:t>
      </w:r>
      <w:r w:rsidR="00D024C8" w:rsidRPr="00D024C8">
        <w:rPr>
          <w:sz w:val="24"/>
          <w:szCs w:val="24"/>
        </w:rPr>
        <w:t>mirties atvejų</w:t>
      </w:r>
      <w:r w:rsidR="00D73055">
        <w:rPr>
          <w:sz w:val="24"/>
          <w:szCs w:val="24"/>
        </w:rPr>
        <w:t xml:space="preserve">, </w:t>
      </w:r>
      <w:r w:rsidR="00D73055" w:rsidRPr="00D024C8">
        <w:rPr>
          <w:sz w:val="24"/>
          <w:szCs w:val="24"/>
        </w:rPr>
        <w:t>užregistruotų per kalendorinius metus, skaičius</w:t>
      </w:r>
      <w:r w:rsidR="00D73055">
        <w:rPr>
          <w:sz w:val="24"/>
          <w:szCs w:val="24"/>
        </w:rPr>
        <w:t xml:space="preserve"> tenkantis</w:t>
      </w:r>
      <w:r w:rsidR="00D73055" w:rsidRPr="00D024C8">
        <w:rPr>
          <w:sz w:val="24"/>
          <w:szCs w:val="24"/>
        </w:rPr>
        <w:t xml:space="preserve"> 100</w:t>
      </w:r>
      <w:r w:rsidR="00606F37">
        <w:rPr>
          <w:sz w:val="24"/>
          <w:szCs w:val="24"/>
        </w:rPr>
        <w:t xml:space="preserve"> 00</w:t>
      </w:r>
      <w:r w:rsidR="00D73055" w:rsidRPr="00D024C8">
        <w:rPr>
          <w:sz w:val="24"/>
          <w:szCs w:val="24"/>
        </w:rPr>
        <w:t>0</w:t>
      </w:r>
      <w:r w:rsidR="00D73055">
        <w:rPr>
          <w:sz w:val="24"/>
          <w:szCs w:val="24"/>
        </w:rPr>
        <w:t xml:space="preserve"> </w:t>
      </w:r>
      <w:r w:rsidR="00D73055" w:rsidRPr="00D024C8">
        <w:rPr>
          <w:sz w:val="24"/>
          <w:szCs w:val="24"/>
        </w:rPr>
        <w:t>gyv</w:t>
      </w:r>
      <w:r w:rsidR="00D73055">
        <w:rPr>
          <w:sz w:val="24"/>
          <w:szCs w:val="24"/>
        </w:rPr>
        <w:t xml:space="preserve">.) </w:t>
      </w:r>
      <w:r w:rsidR="006A310C" w:rsidRPr="003F1BBC">
        <w:rPr>
          <w:sz w:val="24"/>
          <w:szCs w:val="24"/>
        </w:rPr>
        <w:t>Anykščių r.</w:t>
      </w:r>
      <w:r w:rsidR="003C7054">
        <w:rPr>
          <w:sz w:val="24"/>
          <w:szCs w:val="24"/>
        </w:rPr>
        <w:t xml:space="preserve"> sav.</w:t>
      </w:r>
      <w:r w:rsidR="006A310C" w:rsidRPr="003F1BBC">
        <w:rPr>
          <w:sz w:val="24"/>
          <w:szCs w:val="24"/>
        </w:rPr>
        <w:t xml:space="preserve"> bei Lietuvoje 20</w:t>
      </w:r>
      <w:r w:rsidR="00604B05">
        <w:rPr>
          <w:sz w:val="24"/>
          <w:szCs w:val="24"/>
        </w:rPr>
        <w:t>20</w:t>
      </w:r>
      <w:r w:rsidR="006A310C" w:rsidRPr="003F1BBC">
        <w:rPr>
          <w:sz w:val="24"/>
          <w:szCs w:val="24"/>
        </w:rPr>
        <w:t>–202</w:t>
      </w:r>
      <w:r w:rsidR="00604B05">
        <w:rPr>
          <w:sz w:val="24"/>
          <w:szCs w:val="24"/>
        </w:rPr>
        <w:t>4</w:t>
      </w:r>
      <w:r w:rsidR="006A310C" w:rsidRPr="003F1BBC">
        <w:rPr>
          <w:sz w:val="24"/>
          <w:szCs w:val="24"/>
        </w:rPr>
        <w:t xml:space="preserve"> m. Mirtingum</w:t>
      </w:r>
      <w:r w:rsidR="00660CB9">
        <w:rPr>
          <w:sz w:val="24"/>
          <w:szCs w:val="24"/>
        </w:rPr>
        <w:t xml:space="preserve">o </w:t>
      </w:r>
      <w:r w:rsidR="005D613E" w:rsidRPr="003F1BBC">
        <w:rPr>
          <w:sz w:val="24"/>
          <w:szCs w:val="24"/>
        </w:rPr>
        <w:t>dėl</w:t>
      </w:r>
      <w:r w:rsidR="006A310C" w:rsidRPr="003F1BBC">
        <w:rPr>
          <w:sz w:val="24"/>
          <w:szCs w:val="24"/>
        </w:rPr>
        <w:t xml:space="preserve"> kraujotakos sistemos ligų </w:t>
      </w:r>
      <w:r w:rsidR="00660CB9">
        <w:rPr>
          <w:sz w:val="24"/>
          <w:szCs w:val="24"/>
        </w:rPr>
        <w:t xml:space="preserve">rodiklis </w:t>
      </w:r>
      <w:r w:rsidR="006A310C" w:rsidRPr="003F1BBC">
        <w:rPr>
          <w:sz w:val="24"/>
          <w:szCs w:val="24"/>
        </w:rPr>
        <w:t>visu laikotarpiu buvo didesnis Anykščių r.</w:t>
      </w:r>
      <w:r w:rsidR="00660CB9">
        <w:rPr>
          <w:sz w:val="24"/>
          <w:szCs w:val="24"/>
        </w:rPr>
        <w:t xml:space="preserve"> sav.</w:t>
      </w:r>
      <w:r w:rsidR="00574497">
        <w:rPr>
          <w:sz w:val="24"/>
          <w:szCs w:val="24"/>
        </w:rPr>
        <w:t xml:space="preserve">, o lyginant 2020 m. ir 2024 m., </w:t>
      </w:r>
      <w:r w:rsidR="006A310C" w:rsidRPr="003F1BBC">
        <w:rPr>
          <w:sz w:val="24"/>
          <w:szCs w:val="24"/>
        </w:rPr>
        <w:t xml:space="preserve">mūsų rajone </w:t>
      </w:r>
      <w:r w:rsidR="0093507D" w:rsidRPr="003F1BBC">
        <w:rPr>
          <w:sz w:val="24"/>
          <w:szCs w:val="24"/>
        </w:rPr>
        <w:t xml:space="preserve">sumažėjo </w:t>
      </w:r>
      <w:r w:rsidR="00660CB9">
        <w:rPr>
          <w:sz w:val="24"/>
          <w:szCs w:val="24"/>
        </w:rPr>
        <w:t>19,6</w:t>
      </w:r>
      <w:r w:rsidR="006A310C" w:rsidRPr="003F1BBC">
        <w:rPr>
          <w:sz w:val="24"/>
          <w:szCs w:val="24"/>
        </w:rPr>
        <w:t xml:space="preserve"> proc., Lietuvoje </w:t>
      </w:r>
      <w:r w:rsidR="00574497">
        <w:rPr>
          <w:sz w:val="24"/>
          <w:szCs w:val="24"/>
        </w:rPr>
        <w:t>–</w:t>
      </w:r>
      <w:r w:rsidR="00660CB9">
        <w:rPr>
          <w:sz w:val="24"/>
          <w:szCs w:val="24"/>
        </w:rPr>
        <w:t xml:space="preserve"> 19,3</w:t>
      </w:r>
      <w:r w:rsidR="0093507D" w:rsidRPr="003F1BBC">
        <w:rPr>
          <w:sz w:val="24"/>
          <w:szCs w:val="24"/>
        </w:rPr>
        <w:t xml:space="preserve"> </w:t>
      </w:r>
      <w:r w:rsidR="006A310C" w:rsidRPr="003F1BBC">
        <w:rPr>
          <w:sz w:val="24"/>
          <w:szCs w:val="24"/>
        </w:rPr>
        <w:t>proc. Mirtingum</w:t>
      </w:r>
      <w:r w:rsidR="00660CB9">
        <w:rPr>
          <w:sz w:val="24"/>
          <w:szCs w:val="24"/>
        </w:rPr>
        <w:t xml:space="preserve">o </w:t>
      </w:r>
      <w:r w:rsidR="005D613E" w:rsidRPr="003F1BBC">
        <w:rPr>
          <w:sz w:val="24"/>
          <w:szCs w:val="24"/>
        </w:rPr>
        <w:t>dėl</w:t>
      </w:r>
      <w:r w:rsidR="006A310C" w:rsidRPr="003F1BBC">
        <w:rPr>
          <w:sz w:val="24"/>
          <w:szCs w:val="24"/>
        </w:rPr>
        <w:t xml:space="preserve"> piktybinių navikų</w:t>
      </w:r>
      <w:r w:rsidR="00660CB9">
        <w:rPr>
          <w:sz w:val="24"/>
          <w:szCs w:val="24"/>
        </w:rPr>
        <w:t xml:space="preserve"> rodiklis</w:t>
      </w:r>
      <w:r w:rsidR="006A310C" w:rsidRPr="003F1BBC">
        <w:rPr>
          <w:sz w:val="24"/>
          <w:szCs w:val="24"/>
        </w:rPr>
        <w:t xml:space="preserve"> </w:t>
      </w:r>
      <w:r w:rsidR="00E10612">
        <w:rPr>
          <w:sz w:val="24"/>
          <w:szCs w:val="24"/>
        </w:rPr>
        <w:t>2020 m., 2022 m., 2023 m. ir 2024 m.</w:t>
      </w:r>
      <w:r w:rsidR="006A310C" w:rsidRPr="003F1BBC">
        <w:rPr>
          <w:sz w:val="24"/>
          <w:szCs w:val="24"/>
        </w:rPr>
        <w:t xml:space="preserve"> buvo didesnis Anykščių r.</w:t>
      </w:r>
      <w:r w:rsidR="00660CB9">
        <w:rPr>
          <w:sz w:val="24"/>
          <w:szCs w:val="24"/>
        </w:rPr>
        <w:t xml:space="preserve"> sav.</w:t>
      </w:r>
      <w:r w:rsidR="006A310C" w:rsidRPr="003F1BBC">
        <w:rPr>
          <w:sz w:val="24"/>
          <w:szCs w:val="24"/>
        </w:rPr>
        <w:t>, 2021 m.</w:t>
      </w:r>
      <w:r w:rsidR="00E10612">
        <w:rPr>
          <w:sz w:val="24"/>
          <w:szCs w:val="24"/>
        </w:rPr>
        <w:t xml:space="preserve"> –</w:t>
      </w:r>
      <w:r w:rsidR="006A310C" w:rsidRPr="003F1BBC">
        <w:rPr>
          <w:sz w:val="24"/>
          <w:szCs w:val="24"/>
        </w:rPr>
        <w:t xml:space="preserve"> Lietuvoje</w:t>
      </w:r>
      <w:r w:rsidR="00574497">
        <w:rPr>
          <w:sz w:val="24"/>
          <w:szCs w:val="24"/>
        </w:rPr>
        <w:t>, o l</w:t>
      </w:r>
      <w:r w:rsidR="006A310C" w:rsidRPr="003F1BBC">
        <w:rPr>
          <w:sz w:val="24"/>
          <w:szCs w:val="24"/>
        </w:rPr>
        <w:t>yginant 20</w:t>
      </w:r>
      <w:r w:rsidR="00660CB9">
        <w:rPr>
          <w:sz w:val="24"/>
          <w:szCs w:val="24"/>
        </w:rPr>
        <w:t>20</w:t>
      </w:r>
      <w:r w:rsidR="006A310C" w:rsidRPr="003F1BBC">
        <w:rPr>
          <w:sz w:val="24"/>
          <w:szCs w:val="24"/>
        </w:rPr>
        <w:t xml:space="preserve"> m. bei 202</w:t>
      </w:r>
      <w:r w:rsidR="00660CB9">
        <w:rPr>
          <w:sz w:val="24"/>
          <w:szCs w:val="24"/>
        </w:rPr>
        <w:t>4</w:t>
      </w:r>
      <w:r w:rsidR="006A310C" w:rsidRPr="003F1BBC">
        <w:rPr>
          <w:sz w:val="24"/>
          <w:szCs w:val="24"/>
        </w:rPr>
        <w:t xml:space="preserve"> m</w:t>
      </w:r>
      <w:r w:rsidR="001C5F38">
        <w:rPr>
          <w:sz w:val="24"/>
          <w:szCs w:val="24"/>
        </w:rPr>
        <w:t>.,</w:t>
      </w:r>
      <w:r w:rsidR="00660CB9">
        <w:rPr>
          <w:sz w:val="24"/>
          <w:szCs w:val="24"/>
        </w:rPr>
        <w:t xml:space="preserve"> </w:t>
      </w:r>
      <w:r w:rsidR="006A310C" w:rsidRPr="003F1BBC">
        <w:rPr>
          <w:sz w:val="24"/>
          <w:szCs w:val="24"/>
        </w:rPr>
        <w:t>Anykščių r.</w:t>
      </w:r>
      <w:r w:rsidR="00660CB9">
        <w:rPr>
          <w:sz w:val="24"/>
          <w:szCs w:val="24"/>
        </w:rPr>
        <w:t xml:space="preserve"> sav.</w:t>
      </w:r>
      <w:r w:rsidR="006A310C" w:rsidRPr="003F1BBC">
        <w:rPr>
          <w:sz w:val="24"/>
          <w:szCs w:val="24"/>
        </w:rPr>
        <w:t xml:space="preserve"> </w:t>
      </w:r>
      <w:r w:rsidR="00660CB9">
        <w:rPr>
          <w:sz w:val="24"/>
          <w:szCs w:val="24"/>
        </w:rPr>
        <w:t xml:space="preserve">padidėjo </w:t>
      </w:r>
      <w:r w:rsidR="00790C3B">
        <w:rPr>
          <w:sz w:val="24"/>
          <w:szCs w:val="24"/>
        </w:rPr>
        <w:t>0,4</w:t>
      </w:r>
      <w:r w:rsidR="006A310C" w:rsidRPr="003F1BBC">
        <w:rPr>
          <w:sz w:val="24"/>
          <w:szCs w:val="24"/>
        </w:rPr>
        <w:t xml:space="preserve"> proc., Lietuvoje</w:t>
      </w:r>
      <w:r w:rsidR="00790C3B">
        <w:rPr>
          <w:sz w:val="24"/>
          <w:szCs w:val="24"/>
        </w:rPr>
        <w:t xml:space="preserve"> sumažėjo 4,6</w:t>
      </w:r>
      <w:r w:rsidR="006A310C" w:rsidRPr="003F1BBC">
        <w:rPr>
          <w:sz w:val="24"/>
          <w:szCs w:val="24"/>
        </w:rPr>
        <w:t xml:space="preserve"> proc. Kalbant apie </w:t>
      </w:r>
      <w:r w:rsidR="00790C3B">
        <w:rPr>
          <w:sz w:val="24"/>
          <w:szCs w:val="24"/>
        </w:rPr>
        <w:t>virškinimo sistemos ligas</w:t>
      </w:r>
      <w:r w:rsidR="006A310C" w:rsidRPr="003F1BBC">
        <w:rPr>
          <w:sz w:val="24"/>
          <w:szCs w:val="24"/>
        </w:rPr>
        <w:t>, 20</w:t>
      </w:r>
      <w:r w:rsidR="00790C3B">
        <w:rPr>
          <w:sz w:val="24"/>
          <w:szCs w:val="24"/>
        </w:rPr>
        <w:t>20</w:t>
      </w:r>
      <w:r w:rsidR="006A310C" w:rsidRPr="003F1BBC">
        <w:rPr>
          <w:sz w:val="24"/>
          <w:szCs w:val="24"/>
        </w:rPr>
        <w:t>–202</w:t>
      </w:r>
      <w:r w:rsidR="00790C3B">
        <w:rPr>
          <w:sz w:val="24"/>
          <w:szCs w:val="24"/>
        </w:rPr>
        <w:t>4</w:t>
      </w:r>
      <w:r w:rsidR="006A310C" w:rsidRPr="003F1BBC">
        <w:rPr>
          <w:sz w:val="24"/>
          <w:szCs w:val="24"/>
        </w:rPr>
        <w:t xml:space="preserve"> m. mirtingum</w:t>
      </w:r>
      <w:r w:rsidR="00790C3B">
        <w:rPr>
          <w:sz w:val="24"/>
          <w:szCs w:val="24"/>
        </w:rPr>
        <w:t>o</w:t>
      </w:r>
      <w:r w:rsidR="00867E72" w:rsidRPr="003F1BBC">
        <w:rPr>
          <w:sz w:val="24"/>
          <w:szCs w:val="24"/>
        </w:rPr>
        <w:t xml:space="preserve"> </w:t>
      </w:r>
      <w:r w:rsidR="005D613E" w:rsidRPr="003F1BBC">
        <w:rPr>
          <w:sz w:val="24"/>
          <w:szCs w:val="24"/>
        </w:rPr>
        <w:t>dėl</w:t>
      </w:r>
      <w:r w:rsidR="006A310C" w:rsidRPr="003F1BBC">
        <w:rPr>
          <w:sz w:val="24"/>
          <w:szCs w:val="24"/>
        </w:rPr>
        <w:t xml:space="preserve"> šių ligų </w:t>
      </w:r>
      <w:r w:rsidR="00790C3B">
        <w:rPr>
          <w:sz w:val="24"/>
          <w:szCs w:val="24"/>
        </w:rPr>
        <w:t xml:space="preserve">rodiklis </w:t>
      </w:r>
      <w:r w:rsidR="006A310C" w:rsidRPr="003F1BBC">
        <w:rPr>
          <w:sz w:val="24"/>
          <w:szCs w:val="24"/>
        </w:rPr>
        <w:t>buvo didesnis mūsų rajone</w:t>
      </w:r>
      <w:r w:rsidR="00574497">
        <w:rPr>
          <w:sz w:val="24"/>
          <w:szCs w:val="24"/>
        </w:rPr>
        <w:t>, o lyginant 2020 m. ir 2024 m., Anykščių r. sav.</w:t>
      </w:r>
      <w:r w:rsidR="003D332C" w:rsidRPr="003F1BBC">
        <w:rPr>
          <w:sz w:val="24"/>
          <w:szCs w:val="24"/>
        </w:rPr>
        <w:t xml:space="preserve"> sumažėjo </w:t>
      </w:r>
      <w:r w:rsidR="00790C3B">
        <w:rPr>
          <w:sz w:val="24"/>
          <w:szCs w:val="24"/>
        </w:rPr>
        <w:t>14,6</w:t>
      </w:r>
      <w:r w:rsidR="006A310C" w:rsidRPr="003F1BBC">
        <w:rPr>
          <w:sz w:val="24"/>
          <w:szCs w:val="24"/>
        </w:rPr>
        <w:t xml:space="preserve"> proc., Lietuvoje </w:t>
      </w:r>
      <w:r w:rsidR="00574497">
        <w:rPr>
          <w:sz w:val="24"/>
          <w:szCs w:val="24"/>
        </w:rPr>
        <w:t>–</w:t>
      </w:r>
      <w:r w:rsidR="00790C3B">
        <w:rPr>
          <w:sz w:val="24"/>
          <w:szCs w:val="24"/>
        </w:rPr>
        <w:t xml:space="preserve"> 3,9</w:t>
      </w:r>
      <w:r w:rsidR="006A310C" w:rsidRPr="003F1BBC">
        <w:rPr>
          <w:sz w:val="24"/>
          <w:szCs w:val="24"/>
        </w:rPr>
        <w:t xml:space="preserve"> proc. </w:t>
      </w:r>
    </w:p>
    <w:p w14:paraId="2B97EAF4" w14:textId="77777777" w:rsidR="00E70D7D" w:rsidRDefault="00E70D7D" w:rsidP="00D73055">
      <w:pPr>
        <w:spacing w:after="0" w:line="276" w:lineRule="auto"/>
        <w:ind w:firstLine="567"/>
        <w:jc w:val="both"/>
        <w:rPr>
          <w:sz w:val="24"/>
          <w:szCs w:val="24"/>
        </w:rPr>
      </w:pPr>
    </w:p>
    <w:p w14:paraId="105F9D05" w14:textId="77777777" w:rsidR="00BE7451" w:rsidRDefault="00BE7451" w:rsidP="00D73055">
      <w:pPr>
        <w:spacing w:after="0" w:line="276" w:lineRule="auto"/>
        <w:ind w:firstLine="567"/>
        <w:jc w:val="both"/>
        <w:rPr>
          <w:sz w:val="24"/>
          <w:szCs w:val="24"/>
        </w:rPr>
      </w:pPr>
    </w:p>
    <w:p w14:paraId="027B4142" w14:textId="77777777" w:rsidR="00BE7451" w:rsidRDefault="00BE7451" w:rsidP="00D73055">
      <w:pPr>
        <w:spacing w:after="0" w:line="276" w:lineRule="auto"/>
        <w:ind w:firstLine="567"/>
        <w:jc w:val="both"/>
        <w:rPr>
          <w:sz w:val="24"/>
          <w:szCs w:val="24"/>
        </w:rPr>
      </w:pPr>
    </w:p>
    <w:p w14:paraId="3EF2E722" w14:textId="77777777" w:rsidR="00BE7451" w:rsidRDefault="00BE7451" w:rsidP="00D73055">
      <w:pPr>
        <w:spacing w:after="0" w:line="276" w:lineRule="auto"/>
        <w:ind w:firstLine="567"/>
        <w:jc w:val="both"/>
        <w:rPr>
          <w:sz w:val="24"/>
          <w:szCs w:val="24"/>
        </w:rPr>
      </w:pPr>
    </w:p>
    <w:p w14:paraId="053C9994" w14:textId="77777777" w:rsidR="00BE7451" w:rsidRPr="003F1BBC" w:rsidRDefault="00BE7451" w:rsidP="00AC6A7B">
      <w:pPr>
        <w:spacing w:after="0" w:line="276" w:lineRule="auto"/>
        <w:jc w:val="both"/>
        <w:rPr>
          <w:sz w:val="24"/>
          <w:szCs w:val="24"/>
        </w:rPr>
      </w:pPr>
    </w:p>
    <w:p w14:paraId="2A78C0A5" w14:textId="11F74B48" w:rsidR="006A310C" w:rsidRPr="00C547F4" w:rsidRDefault="00F809F2" w:rsidP="006A310C">
      <w:pPr>
        <w:spacing w:after="0"/>
        <w:ind w:firstLine="567"/>
        <w:jc w:val="center"/>
        <w:rPr>
          <w:color w:val="000000" w:themeColor="text1"/>
          <w:szCs w:val="16"/>
        </w:rPr>
      </w:pPr>
      <w:r w:rsidRPr="00C547F4">
        <w:rPr>
          <w:i/>
          <w:iCs/>
          <w:color w:val="000000" w:themeColor="text1"/>
        </w:rPr>
        <w:lastRenderedPageBreak/>
        <w:t xml:space="preserve">                                </w:t>
      </w:r>
      <w:r w:rsidR="006D517C">
        <w:rPr>
          <w:i/>
          <w:iCs/>
          <w:color w:val="000000" w:themeColor="text1"/>
        </w:rPr>
        <w:t>9</w:t>
      </w:r>
      <w:r w:rsidR="006A310C" w:rsidRPr="00C547F4">
        <w:rPr>
          <w:i/>
          <w:iCs/>
          <w:color w:val="000000" w:themeColor="text1"/>
        </w:rPr>
        <w:t xml:space="preserve"> lentelė. </w:t>
      </w:r>
      <w:r w:rsidR="006A310C" w:rsidRPr="00C547F4">
        <w:rPr>
          <w:i/>
          <w:iCs/>
          <w:color w:val="000000" w:themeColor="text1"/>
          <w:szCs w:val="16"/>
        </w:rPr>
        <w:t xml:space="preserve">Mirtingumo </w:t>
      </w:r>
      <w:r w:rsidR="005D613E" w:rsidRPr="00C547F4">
        <w:rPr>
          <w:i/>
          <w:iCs/>
          <w:color w:val="000000" w:themeColor="text1"/>
          <w:szCs w:val="16"/>
        </w:rPr>
        <w:t>dėl</w:t>
      </w:r>
      <w:r w:rsidR="00070256" w:rsidRPr="00C547F4">
        <w:rPr>
          <w:i/>
          <w:iCs/>
          <w:color w:val="000000" w:themeColor="text1"/>
          <w:szCs w:val="16"/>
        </w:rPr>
        <w:t xml:space="preserve"> </w:t>
      </w:r>
      <w:r w:rsidR="006A310C" w:rsidRPr="00C547F4">
        <w:rPr>
          <w:i/>
          <w:iCs/>
          <w:color w:val="000000" w:themeColor="text1"/>
          <w:szCs w:val="16"/>
        </w:rPr>
        <w:t>dažniausi</w:t>
      </w:r>
      <w:r w:rsidR="00070256" w:rsidRPr="00C547F4">
        <w:rPr>
          <w:i/>
          <w:iCs/>
          <w:color w:val="000000" w:themeColor="text1"/>
          <w:szCs w:val="16"/>
        </w:rPr>
        <w:t>ų</w:t>
      </w:r>
      <w:r w:rsidR="006A310C" w:rsidRPr="00C547F4">
        <w:rPr>
          <w:i/>
          <w:iCs/>
          <w:color w:val="000000" w:themeColor="text1"/>
          <w:szCs w:val="16"/>
        </w:rPr>
        <w:t xml:space="preserve"> lig</w:t>
      </w:r>
      <w:r w:rsidR="00070256" w:rsidRPr="00C547F4">
        <w:rPr>
          <w:i/>
          <w:iCs/>
          <w:color w:val="000000" w:themeColor="text1"/>
          <w:szCs w:val="16"/>
        </w:rPr>
        <w:t>ų</w:t>
      </w:r>
      <w:r w:rsidR="006A310C" w:rsidRPr="00C547F4">
        <w:rPr>
          <w:i/>
          <w:iCs/>
          <w:color w:val="000000" w:themeColor="text1"/>
          <w:szCs w:val="16"/>
        </w:rPr>
        <w:t xml:space="preserve"> rodiklis Anykščių r.</w:t>
      </w:r>
      <w:r w:rsidR="003C7054">
        <w:rPr>
          <w:i/>
          <w:iCs/>
          <w:color w:val="000000" w:themeColor="text1"/>
          <w:szCs w:val="16"/>
        </w:rPr>
        <w:t xml:space="preserve"> sav.</w:t>
      </w:r>
      <w:r w:rsidR="006A310C" w:rsidRPr="00C547F4">
        <w:rPr>
          <w:i/>
          <w:iCs/>
          <w:color w:val="000000" w:themeColor="text1"/>
          <w:szCs w:val="16"/>
        </w:rPr>
        <w:t xml:space="preserve"> ir Lietuvoje 20</w:t>
      </w:r>
      <w:r w:rsidR="003C7054">
        <w:rPr>
          <w:i/>
          <w:iCs/>
          <w:color w:val="000000" w:themeColor="text1"/>
          <w:szCs w:val="16"/>
        </w:rPr>
        <w:t>20</w:t>
      </w:r>
      <w:r w:rsidR="006A310C" w:rsidRPr="00C547F4">
        <w:rPr>
          <w:i/>
          <w:iCs/>
          <w:color w:val="000000" w:themeColor="text1"/>
          <w:szCs w:val="16"/>
        </w:rPr>
        <w:t>–202</w:t>
      </w:r>
      <w:r w:rsidR="003C7054">
        <w:rPr>
          <w:i/>
          <w:iCs/>
          <w:color w:val="000000" w:themeColor="text1"/>
          <w:szCs w:val="16"/>
        </w:rPr>
        <w:t>4</w:t>
      </w:r>
      <w:r w:rsidR="006A310C" w:rsidRPr="00C547F4">
        <w:rPr>
          <w:i/>
          <w:iCs/>
          <w:color w:val="000000" w:themeColor="text1"/>
          <w:szCs w:val="16"/>
        </w:rPr>
        <w:t xml:space="preserve"> m.</w:t>
      </w:r>
    </w:p>
    <w:tbl>
      <w:tblPr>
        <w:tblStyle w:val="Lentelstinklelis"/>
        <w:tblW w:w="0" w:type="auto"/>
        <w:tblLook w:val="04A0" w:firstRow="1" w:lastRow="0" w:firstColumn="1" w:lastColumn="0" w:noHBand="0" w:noVBand="1"/>
      </w:tblPr>
      <w:tblGrid>
        <w:gridCol w:w="2354"/>
        <w:gridCol w:w="1420"/>
        <w:gridCol w:w="1468"/>
        <w:gridCol w:w="1463"/>
        <w:gridCol w:w="1457"/>
        <w:gridCol w:w="1465"/>
      </w:tblGrid>
      <w:tr w:rsidR="006A310C" w:rsidRPr="003F1BBC" w14:paraId="7DBAC332" w14:textId="77777777" w:rsidTr="004F0DE4">
        <w:tc>
          <w:tcPr>
            <w:tcW w:w="2354" w:type="dxa"/>
          </w:tcPr>
          <w:p w14:paraId="75833129" w14:textId="77777777" w:rsidR="006A310C" w:rsidRPr="003F1BBC" w:rsidRDefault="006A310C" w:rsidP="00841C3A">
            <w:pPr>
              <w:jc w:val="center"/>
              <w:rPr>
                <w:b/>
              </w:rPr>
            </w:pPr>
          </w:p>
        </w:tc>
        <w:tc>
          <w:tcPr>
            <w:tcW w:w="1420" w:type="dxa"/>
          </w:tcPr>
          <w:p w14:paraId="4501ED14" w14:textId="589D42D4" w:rsidR="006A310C" w:rsidRPr="003F1BBC" w:rsidRDefault="00604B05" w:rsidP="00841C3A">
            <w:pPr>
              <w:jc w:val="center"/>
              <w:rPr>
                <w:b/>
              </w:rPr>
            </w:pPr>
            <w:r w:rsidRPr="003F1BBC">
              <w:rPr>
                <w:b/>
              </w:rPr>
              <w:t>2020 m.</w:t>
            </w:r>
          </w:p>
        </w:tc>
        <w:tc>
          <w:tcPr>
            <w:tcW w:w="1468" w:type="dxa"/>
          </w:tcPr>
          <w:p w14:paraId="75F0E36A" w14:textId="44B3217C" w:rsidR="006A310C" w:rsidRPr="003F1BBC" w:rsidRDefault="00604B05" w:rsidP="00841C3A">
            <w:pPr>
              <w:jc w:val="center"/>
              <w:rPr>
                <w:b/>
              </w:rPr>
            </w:pPr>
            <w:r>
              <w:rPr>
                <w:b/>
              </w:rPr>
              <w:t>2021 m.</w:t>
            </w:r>
          </w:p>
        </w:tc>
        <w:tc>
          <w:tcPr>
            <w:tcW w:w="1463" w:type="dxa"/>
          </w:tcPr>
          <w:p w14:paraId="355160D4" w14:textId="7D7FB835" w:rsidR="006A310C" w:rsidRPr="003F1BBC" w:rsidRDefault="00604B05" w:rsidP="00841C3A">
            <w:pPr>
              <w:jc w:val="center"/>
              <w:rPr>
                <w:b/>
              </w:rPr>
            </w:pPr>
            <w:r>
              <w:rPr>
                <w:b/>
              </w:rPr>
              <w:t>2022 m.</w:t>
            </w:r>
          </w:p>
        </w:tc>
        <w:tc>
          <w:tcPr>
            <w:tcW w:w="1457" w:type="dxa"/>
          </w:tcPr>
          <w:p w14:paraId="0DFC80A8" w14:textId="19F44407" w:rsidR="006A310C" w:rsidRPr="003F1BBC" w:rsidRDefault="00604B05" w:rsidP="00841C3A">
            <w:pPr>
              <w:jc w:val="center"/>
              <w:rPr>
                <w:b/>
              </w:rPr>
            </w:pPr>
            <w:r>
              <w:rPr>
                <w:b/>
              </w:rPr>
              <w:t>2023 m.</w:t>
            </w:r>
          </w:p>
        </w:tc>
        <w:tc>
          <w:tcPr>
            <w:tcW w:w="1465" w:type="dxa"/>
          </w:tcPr>
          <w:p w14:paraId="2AE06621" w14:textId="1B9076ED" w:rsidR="006A310C" w:rsidRPr="003F1BBC" w:rsidRDefault="00604B05" w:rsidP="00841C3A">
            <w:pPr>
              <w:jc w:val="center"/>
              <w:rPr>
                <w:b/>
              </w:rPr>
            </w:pPr>
            <w:r>
              <w:rPr>
                <w:b/>
              </w:rPr>
              <w:t>2024 m.</w:t>
            </w:r>
          </w:p>
        </w:tc>
      </w:tr>
      <w:tr w:rsidR="006A310C" w:rsidRPr="003F1BBC" w14:paraId="12762D5A" w14:textId="77777777" w:rsidTr="004F0DE4">
        <w:tc>
          <w:tcPr>
            <w:tcW w:w="9627" w:type="dxa"/>
            <w:gridSpan w:val="6"/>
            <w:tcBorders>
              <w:bottom w:val="single" w:sz="2" w:space="0" w:color="auto"/>
            </w:tcBorders>
          </w:tcPr>
          <w:p w14:paraId="00DF52C0" w14:textId="77777777" w:rsidR="006A310C" w:rsidRPr="003F1BBC" w:rsidRDefault="006A310C" w:rsidP="00070256">
            <w:r w:rsidRPr="003F1BBC">
              <w:rPr>
                <w:b/>
              </w:rPr>
              <w:t>Kraujotakos sistemos ligos</w:t>
            </w:r>
          </w:p>
        </w:tc>
      </w:tr>
      <w:tr w:rsidR="00604B05" w:rsidRPr="003F1BBC" w14:paraId="00694D56" w14:textId="77777777" w:rsidTr="004F0DE4">
        <w:tc>
          <w:tcPr>
            <w:tcW w:w="2354" w:type="dxa"/>
            <w:tcBorders>
              <w:top w:val="single" w:sz="2" w:space="0" w:color="auto"/>
            </w:tcBorders>
          </w:tcPr>
          <w:p w14:paraId="5AB67F81" w14:textId="538D4F4A" w:rsidR="00604B05" w:rsidRPr="003F1BBC" w:rsidRDefault="00604B05" w:rsidP="00604B05">
            <w:pPr>
              <w:jc w:val="both"/>
              <w:rPr>
                <w:bCs/>
              </w:rPr>
            </w:pPr>
            <w:r w:rsidRPr="003F1BBC">
              <w:rPr>
                <w:bCs/>
              </w:rPr>
              <w:t>Anykščių r.</w:t>
            </w:r>
            <w:r w:rsidR="005D682F">
              <w:rPr>
                <w:bCs/>
              </w:rPr>
              <w:t xml:space="preserve"> sav.</w:t>
            </w:r>
          </w:p>
        </w:tc>
        <w:tc>
          <w:tcPr>
            <w:tcW w:w="1420" w:type="dxa"/>
            <w:tcBorders>
              <w:top w:val="single" w:sz="2" w:space="0" w:color="auto"/>
            </w:tcBorders>
            <w:vAlign w:val="center"/>
          </w:tcPr>
          <w:p w14:paraId="26466AD8" w14:textId="3F8A27E0" w:rsidR="00604B05" w:rsidRPr="003F1BBC" w:rsidRDefault="00604B05" w:rsidP="00604B05">
            <w:pPr>
              <w:jc w:val="center"/>
            </w:pPr>
            <w:r w:rsidRPr="003F1BBC">
              <w:t>1519,08</w:t>
            </w:r>
          </w:p>
        </w:tc>
        <w:tc>
          <w:tcPr>
            <w:tcW w:w="1468" w:type="dxa"/>
            <w:tcBorders>
              <w:top w:val="single" w:sz="2" w:space="0" w:color="auto"/>
            </w:tcBorders>
            <w:vAlign w:val="center"/>
          </w:tcPr>
          <w:p w14:paraId="767D9CB5" w14:textId="42D44674" w:rsidR="00604B05" w:rsidRPr="003F1BBC" w:rsidRDefault="00604B05" w:rsidP="00604B05">
            <w:pPr>
              <w:jc w:val="center"/>
            </w:pPr>
            <w:r w:rsidRPr="003F1BBC">
              <w:t>1517,94</w:t>
            </w:r>
          </w:p>
        </w:tc>
        <w:tc>
          <w:tcPr>
            <w:tcW w:w="1463" w:type="dxa"/>
            <w:tcBorders>
              <w:top w:val="single" w:sz="2" w:space="0" w:color="auto"/>
            </w:tcBorders>
            <w:vAlign w:val="center"/>
          </w:tcPr>
          <w:p w14:paraId="4BF1CD74" w14:textId="7026D999" w:rsidR="00604B05" w:rsidRPr="003F1BBC" w:rsidRDefault="00604B05" w:rsidP="00604B05">
            <w:pPr>
              <w:jc w:val="center"/>
            </w:pPr>
            <w:r w:rsidRPr="003F1BBC">
              <w:t>1632,49</w:t>
            </w:r>
          </w:p>
        </w:tc>
        <w:tc>
          <w:tcPr>
            <w:tcW w:w="1457" w:type="dxa"/>
            <w:tcBorders>
              <w:top w:val="single" w:sz="2" w:space="0" w:color="auto"/>
            </w:tcBorders>
            <w:vAlign w:val="center"/>
          </w:tcPr>
          <w:p w14:paraId="1663C52B" w14:textId="317B179F" w:rsidR="00604B05" w:rsidRPr="003F1BBC" w:rsidRDefault="00604B05" w:rsidP="00604B05">
            <w:pPr>
              <w:jc w:val="center"/>
            </w:pPr>
            <w:r w:rsidRPr="003F1BBC">
              <w:t>1070,4</w:t>
            </w:r>
          </w:p>
        </w:tc>
        <w:tc>
          <w:tcPr>
            <w:tcW w:w="1465" w:type="dxa"/>
            <w:tcBorders>
              <w:top w:val="single" w:sz="2" w:space="0" w:color="auto"/>
            </w:tcBorders>
            <w:vAlign w:val="center"/>
          </w:tcPr>
          <w:p w14:paraId="0C8FB6ED" w14:textId="55A48450" w:rsidR="00604B05" w:rsidRPr="003F1BBC" w:rsidRDefault="00604B05" w:rsidP="00604B05">
            <w:pPr>
              <w:jc w:val="center"/>
            </w:pPr>
            <w:r>
              <w:t>1221,41</w:t>
            </w:r>
          </w:p>
        </w:tc>
      </w:tr>
      <w:tr w:rsidR="00604B05" w:rsidRPr="003F1BBC" w14:paraId="7061C8C5" w14:textId="77777777" w:rsidTr="004F0DE4">
        <w:tc>
          <w:tcPr>
            <w:tcW w:w="2354" w:type="dxa"/>
          </w:tcPr>
          <w:p w14:paraId="62C8884C" w14:textId="77777777" w:rsidR="00604B05" w:rsidRPr="003F1BBC" w:rsidRDefault="00604B05" w:rsidP="00604B05">
            <w:pPr>
              <w:jc w:val="both"/>
              <w:rPr>
                <w:bCs/>
              </w:rPr>
            </w:pPr>
            <w:r w:rsidRPr="003F1BBC">
              <w:rPr>
                <w:bCs/>
              </w:rPr>
              <w:t>Lietuva</w:t>
            </w:r>
          </w:p>
        </w:tc>
        <w:tc>
          <w:tcPr>
            <w:tcW w:w="1420" w:type="dxa"/>
            <w:vAlign w:val="center"/>
          </w:tcPr>
          <w:p w14:paraId="4221C452" w14:textId="32288E93" w:rsidR="00604B05" w:rsidRPr="003F1BBC" w:rsidRDefault="00604B05" w:rsidP="00604B05">
            <w:pPr>
              <w:jc w:val="center"/>
            </w:pPr>
            <w:r w:rsidRPr="003F1BBC">
              <w:t>816,26</w:t>
            </w:r>
          </w:p>
        </w:tc>
        <w:tc>
          <w:tcPr>
            <w:tcW w:w="1468" w:type="dxa"/>
            <w:vAlign w:val="center"/>
          </w:tcPr>
          <w:p w14:paraId="2475578E" w14:textId="649FA688" w:rsidR="00604B05" w:rsidRPr="003F1BBC" w:rsidRDefault="00604B05" w:rsidP="00604B05">
            <w:pPr>
              <w:jc w:val="center"/>
            </w:pPr>
            <w:r w:rsidRPr="003F1BBC">
              <w:t>820,3</w:t>
            </w:r>
          </w:p>
        </w:tc>
        <w:tc>
          <w:tcPr>
            <w:tcW w:w="1463" w:type="dxa"/>
            <w:vAlign w:val="center"/>
          </w:tcPr>
          <w:p w14:paraId="44ACAD4A" w14:textId="1D76BC58" w:rsidR="00604B05" w:rsidRPr="003F1BBC" w:rsidRDefault="00604B05" w:rsidP="00604B05">
            <w:pPr>
              <w:jc w:val="center"/>
            </w:pPr>
            <w:r w:rsidRPr="003F1BBC">
              <w:t>794,7</w:t>
            </w:r>
          </w:p>
        </w:tc>
        <w:tc>
          <w:tcPr>
            <w:tcW w:w="1457" w:type="dxa"/>
            <w:vAlign w:val="center"/>
          </w:tcPr>
          <w:p w14:paraId="2F80CD65" w14:textId="5A45EE99" w:rsidR="00604B05" w:rsidRPr="003F1BBC" w:rsidRDefault="00604B05" w:rsidP="00604B05">
            <w:pPr>
              <w:jc w:val="center"/>
            </w:pPr>
            <w:r w:rsidRPr="003F1BBC">
              <w:t>670,81</w:t>
            </w:r>
          </w:p>
        </w:tc>
        <w:tc>
          <w:tcPr>
            <w:tcW w:w="1465" w:type="dxa"/>
            <w:vAlign w:val="center"/>
          </w:tcPr>
          <w:p w14:paraId="7B54698A" w14:textId="465BBD4A" w:rsidR="00604B05" w:rsidRPr="003F1BBC" w:rsidRDefault="00604B05" w:rsidP="00604B05">
            <w:pPr>
              <w:jc w:val="center"/>
            </w:pPr>
            <w:r>
              <w:t>658,66</w:t>
            </w:r>
          </w:p>
        </w:tc>
      </w:tr>
      <w:tr w:rsidR="00604B05" w:rsidRPr="003F1BBC" w14:paraId="6A1166A1" w14:textId="77777777" w:rsidTr="004F0DE4">
        <w:tc>
          <w:tcPr>
            <w:tcW w:w="9627" w:type="dxa"/>
            <w:gridSpan w:val="6"/>
            <w:tcBorders>
              <w:bottom w:val="single" w:sz="2" w:space="0" w:color="auto"/>
            </w:tcBorders>
          </w:tcPr>
          <w:p w14:paraId="72600E4C" w14:textId="77777777" w:rsidR="00604B05" w:rsidRPr="003F1BBC" w:rsidRDefault="00604B05" w:rsidP="00604B05">
            <w:r w:rsidRPr="003F1BBC">
              <w:rPr>
                <w:b/>
              </w:rPr>
              <w:t>Piktybiniai navikai</w:t>
            </w:r>
          </w:p>
        </w:tc>
      </w:tr>
      <w:tr w:rsidR="00604B05" w:rsidRPr="003F1BBC" w14:paraId="155E2F50" w14:textId="77777777" w:rsidTr="004F0DE4">
        <w:tc>
          <w:tcPr>
            <w:tcW w:w="2354" w:type="dxa"/>
            <w:tcBorders>
              <w:top w:val="single" w:sz="2" w:space="0" w:color="auto"/>
            </w:tcBorders>
          </w:tcPr>
          <w:p w14:paraId="389B136B" w14:textId="028D50BE" w:rsidR="00604B05" w:rsidRPr="003F1BBC" w:rsidRDefault="00604B05" w:rsidP="00604B05">
            <w:pPr>
              <w:jc w:val="both"/>
              <w:rPr>
                <w:bCs/>
              </w:rPr>
            </w:pPr>
            <w:r w:rsidRPr="003F1BBC">
              <w:rPr>
                <w:bCs/>
              </w:rPr>
              <w:t>Anykščių r.</w:t>
            </w:r>
            <w:r w:rsidR="005D682F">
              <w:rPr>
                <w:bCs/>
              </w:rPr>
              <w:t xml:space="preserve"> sav.</w:t>
            </w:r>
          </w:p>
        </w:tc>
        <w:tc>
          <w:tcPr>
            <w:tcW w:w="1420" w:type="dxa"/>
            <w:tcBorders>
              <w:top w:val="single" w:sz="2" w:space="0" w:color="auto"/>
            </w:tcBorders>
            <w:vAlign w:val="center"/>
          </w:tcPr>
          <w:p w14:paraId="3044BD0C" w14:textId="59E67B10" w:rsidR="00604B05" w:rsidRPr="003F1BBC" w:rsidRDefault="00604B05" w:rsidP="00604B05">
            <w:pPr>
              <w:jc w:val="center"/>
            </w:pPr>
            <w:r w:rsidRPr="003F1BBC">
              <w:t>327,65</w:t>
            </w:r>
          </w:p>
        </w:tc>
        <w:tc>
          <w:tcPr>
            <w:tcW w:w="1468" w:type="dxa"/>
            <w:tcBorders>
              <w:top w:val="single" w:sz="2" w:space="0" w:color="auto"/>
            </w:tcBorders>
            <w:vAlign w:val="center"/>
          </w:tcPr>
          <w:p w14:paraId="581552A5" w14:textId="38D9218C" w:rsidR="00604B05" w:rsidRPr="003F1BBC" w:rsidRDefault="00604B05" w:rsidP="00604B05">
            <w:pPr>
              <w:jc w:val="center"/>
            </w:pPr>
            <w:r w:rsidRPr="003F1BBC">
              <w:t>238,53</w:t>
            </w:r>
          </w:p>
        </w:tc>
        <w:tc>
          <w:tcPr>
            <w:tcW w:w="1463" w:type="dxa"/>
            <w:tcBorders>
              <w:top w:val="single" w:sz="2" w:space="0" w:color="auto"/>
            </w:tcBorders>
            <w:vAlign w:val="center"/>
          </w:tcPr>
          <w:p w14:paraId="45106340" w14:textId="27A087A3" w:rsidR="00604B05" w:rsidRPr="003F1BBC" w:rsidRDefault="00604B05" w:rsidP="00604B05">
            <w:pPr>
              <w:jc w:val="center"/>
            </w:pPr>
            <w:r w:rsidRPr="003F1BBC">
              <w:t>343,22</w:t>
            </w:r>
          </w:p>
        </w:tc>
        <w:tc>
          <w:tcPr>
            <w:tcW w:w="1457" w:type="dxa"/>
            <w:tcBorders>
              <w:top w:val="single" w:sz="2" w:space="0" w:color="auto"/>
            </w:tcBorders>
            <w:vAlign w:val="center"/>
          </w:tcPr>
          <w:p w14:paraId="20BC69E4" w14:textId="51E7766F" w:rsidR="00604B05" w:rsidRPr="003F1BBC" w:rsidRDefault="00604B05" w:rsidP="00604B05">
            <w:pPr>
              <w:jc w:val="center"/>
            </w:pPr>
            <w:r w:rsidRPr="003F1BBC">
              <w:t>359,76</w:t>
            </w:r>
          </w:p>
        </w:tc>
        <w:tc>
          <w:tcPr>
            <w:tcW w:w="1465" w:type="dxa"/>
            <w:tcBorders>
              <w:top w:val="single" w:sz="2" w:space="0" w:color="auto"/>
            </w:tcBorders>
            <w:vAlign w:val="center"/>
          </w:tcPr>
          <w:p w14:paraId="773708EC" w14:textId="40F0F8D2" w:rsidR="00604B05" w:rsidRPr="003F1BBC" w:rsidRDefault="00604B05" w:rsidP="00604B05">
            <w:pPr>
              <w:jc w:val="center"/>
            </w:pPr>
            <w:r>
              <w:t>329,01</w:t>
            </w:r>
          </w:p>
        </w:tc>
      </w:tr>
      <w:tr w:rsidR="00604B05" w:rsidRPr="003F1BBC" w14:paraId="0C240BC0" w14:textId="77777777" w:rsidTr="004F0DE4">
        <w:tc>
          <w:tcPr>
            <w:tcW w:w="2354" w:type="dxa"/>
          </w:tcPr>
          <w:p w14:paraId="5949C0FD" w14:textId="77777777" w:rsidR="00604B05" w:rsidRPr="003F1BBC" w:rsidRDefault="00604B05" w:rsidP="00604B05">
            <w:pPr>
              <w:jc w:val="both"/>
              <w:rPr>
                <w:bCs/>
              </w:rPr>
            </w:pPr>
            <w:r w:rsidRPr="003F1BBC">
              <w:rPr>
                <w:bCs/>
              </w:rPr>
              <w:t>Lietuva</w:t>
            </w:r>
          </w:p>
        </w:tc>
        <w:tc>
          <w:tcPr>
            <w:tcW w:w="1420" w:type="dxa"/>
            <w:vAlign w:val="center"/>
          </w:tcPr>
          <w:p w14:paraId="7D7D9B33" w14:textId="7A0BE9C7" w:rsidR="00604B05" w:rsidRPr="003F1BBC" w:rsidRDefault="00604B05" w:rsidP="00604B05">
            <w:pPr>
              <w:jc w:val="center"/>
            </w:pPr>
            <w:r w:rsidRPr="003F1BBC">
              <w:t>292,13</w:t>
            </w:r>
          </w:p>
        </w:tc>
        <w:tc>
          <w:tcPr>
            <w:tcW w:w="1468" w:type="dxa"/>
            <w:vAlign w:val="center"/>
          </w:tcPr>
          <w:p w14:paraId="56B7E5F1" w14:textId="7CE8D358" w:rsidR="00604B05" w:rsidRPr="003F1BBC" w:rsidRDefault="00604B05" w:rsidP="00604B05">
            <w:pPr>
              <w:jc w:val="center"/>
            </w:pPr>
            <w:r w:rsidRPr="003F1BBC">
              <w:t>275,92</w:t>
            </w:r>
          </w:p>
        </w:tc>
        <w:tc>
          <w:tcPr>
            <w:tcW w:w="1463" w:type="dxa"/>
            <w:vAlign w:val="center"/>
          </w:tcPr>
          <w:p w14:paraId="67FD3679" w14:textId="54802F83" w:rsidR="00604B05" w:rsidRPr="003F1BBC" w:rsidRDefault="00604B05" w:rsidP="00604B05">
            <w:pPr>
              <w:jc w:val="center"/>
            </w:pPr>
            <w:r w:rsidRPr="003F1BBC">
              <w:t>278,96</w:t>
            </w:r>
          </w:p>
        </w:tc>
        <w:tc>
          <w:tcPr>
            <w:tcW w:w="1457" w:type="dxa"/>
            <w:vAlign w:val="center"/>
          </w:tcPr>
          <w:p w14:paraId="781FBDAF" w14:textId="37B77297" w:rsidR="00604B05" w:rsidRPr="003F1BBC" w:rsidRDefault="00604B05" w:rsidP="00604B05">
            <w:pPr>
              <w:jc w:val="center"/>
            </w:pPr>
            <w:r w:rsidRPr="003F1BBC">
              <w:t>271,07</w:t>
            </w:r>
          </w:p>
        </w:tc>
        <w:tc>
          <w:tcPr>
            <w:tcW w:w="1465" w:type="dxa"/>
            <w:vAlign w:val="center"/>
          </w:tcPr>
          <w:p w14:paraId="74BCDAD5" w14:textId="24EF4AA4" w:rsidR="00604B05" w:rsidRPr="003F1BBC" w:rsidRDefault="00604B05" w:rsidP="00604B05">
            <w:pPr>
              <w:jc w:val="center"/>
            </w:pPr>
            <w:r>
              <w:t>278,78</w:t>
            </w:r>
          </w:p>
        </w:tc>
      </w:tr>
      <w:tr w:rsidR="00604B05" w:rsidRPr="003F1BBC" w14:paraId="7DBE35C0" w14:textId="77777777" w:rsidTr="004F0DE4">
        <w:tc>
          <w:tcPr>
            <w:tcW w:w="9627" w:type="dxa"/>
            <w:gridSpan w:val="6"/>
            <w:tcBorders>
              <w:bottom w:val="single" w:sz="2" w:space="0" w:color="auto"/>
            </w:tcBorders>
          </w:tcPr>
          <w:p w14:paraId="5DE38DA7" w14:textId="1F2F4B04" w:rsidR="00604B05" w:rsidRPr="00604B05" w:rsidRDefault="00604B05" w:rsidP="00604B05">
            <w:pPr>
              <w:rPr>
                <w:b/>
                <w:bCs/>
              </w:rPr>
            </w:pPr>
            <w:r w:rsidRPr="00604B05">
              <w:rPr>
                <w:b/>
                <w:bCs/>
              </w:rPr>
              <w:t>Virškinimo sistemos ligos</w:t>
            </w:r>
          </w:p>
        </w:tc>
      </w:tr>
      <w:tr w:rsidR="00604B05" w:rsidRPr="003F1BBC" w14:paraId="39E34DFD" w14:textId="77777777" w:rsidTr="004F0DE4">
        <w:tc>
          <w:tcPr>
            <w:tcW w:w="2354" w:type="dxa"/>
            <w:tcBorders>
              <w:top w:val="single" w:sz="2" w:space="0" w:color="auto"/>
            </w:tcBorders>
          </w:tcPr>
          <w:p w14:paraId="05211125" w14:textId="0F8EDE12" w:rsidR="00604B05" w:rsidRPr="003F1BBC" w:rsidRDefault="00604B05" w:rsidP="00604B05">
            <w:pPr>
              <w:jc w:val="both"/>
              <w:rPr>
                <w:bCs/>
              </w:rPr>
            </w:pPr>
            <w:r w:rsidRPr="003F1BBC">
              <w:rPr>
                <w:bCs/>
              </w:rPr>
              <w:t>Anykščių r.</w:t>
            </w:r>
            <w:r w:rsidR="005D682F">
              <w:rPr>
                <w:bCs/>
              </w:rPr>
              <w:t xml:space="preserve"> sav.</w:t>
            </w:r>
          </w:p>
        </w:tc>
        <w:tc>
          <w:tcPr>
            <w:tcW w:w="1420" w:type="dxa"/>
            <w:tcBorders>
              <w:top w:val="single" w:sz="2" w:space="0" w:color="auto"/>
            </w:tcBorders>
            <w:vAlign w:val="center"/>
          </w:tcPr>
          <w:p w14:paraId="609B7ECC" w14:textId="118562BC" w:rsidR="00604B05" w:rsidRPr="003F1BBC" w:rsidRDefault="00604B05" w:rsidP="00604B05">
            <w:pPr>
              <w:jc w:val="center"/>
            </w:pPr>
            <w:r>
              <w:t>131,91</w:t>
            </w:r>
          </w:p>
        </w:tc>
        <w:tc>
          <w:tcPr>
            <w:tcW w:w="1468" w:type="dxa"/>
            <w:tcBorders>
              <w:top w:val="single" w:sz="2" w:space="0" w:color="auto"/>
            </w:tcBorders>
            <w:vAlign w:val="center"/>
          </w:tcPr>
          <w:p w14:paraId="485C4774" w14:textId="323129EF" w:rsidR="00604B05" w:rsidRPr="003F1BBC" w:rsidRDefault="00604B05" w:rsidP="00604B05">
            <w:pPr>
              <w:jc w:val="center"/>
            </w:pPr>
            <w:r>
              <w:t>143,12</w:t>
            </w:r>
          </w:p>
        </w:tc>
        <w:tc>
          <w:tcPr>
            <w:tcW w:w="1463" w:type="dxa"/>
            <w:tcBorders>
              <w:top w:val="single" w:sz="2" w:space="0" w:color="auto"/>
            </w:tcBorders>
            <w:vAlign w:val="center"/>
          </w:tcPr>
          <w:p w14:paraId="172E03D6" w14:textId="354727B6" w:rsidR="00604B05" w:rsidRPr="003F1BBC" w:rsidRDefault="00604B05" w:rsidP="00604B05">
            <w:pPr>
              <w:jc w:val="center"/>
            </w:pPr>
            <w:r>
              <w:t>83,6</w:t>
            </w:r>
          </w:p>
        </w:tc>
        <w:tc>
          <w:tcPr>
            <w:tcW w:w="1457" w:type="dxa"/>
            <w:tcBorders>
              <w:top w:val="single" w:sz="2" w:space="0" w:color="auto"/>
            </w:tcBorders>
            <w:vAlign w:val="center"/>
          </w:tcPr>
          <w:p w14:paraId="5B55E249" w14:textId="66803362" w:rsidR="00604B05" w:rsidRPr="003F1BBC" w:rsidRDefault="00604B05" w:rsidP="00604B05">
            <w:pPr>
              <w:jc w:val="center"/>
            </w:pPr>
            <w:r>
              <w:t>93,27</w:t>
            </w:r>
          </w:p>
        </w:tc>
        <w:tc>
          <w:tcPr>
            <w:tcW w:w="1465" w:type="dxa"/>
            <w:tcBorders>
              <w:top w:val="single" w:sz="2" w:space="0" w:color="auto"/>
            </w:tcBorders>
            <w:vAlign w:val="center"/>
          </w:tcPr>
          <w:p w14:paraId="08D6F78B" w14:textId="6D83D800" w:rsidR="00604B05" w:rsidRPr="003F1BBC" w:rsidRDefault="00604B05" w:rsidP="00604B05">
            <w:pPr>
              <w:jc w:val="center"/>
            </w:pPr>
            <w:r>
              <w:t>112,68</w:t>
            </w:r>
          </w:p>
        </w:tc>
      </w:tr>
      <w:tr w:rsidR="00604B05" w:rsidRPr="003F1BBC" w14:paraId="32BFCE87" w14:textId="77777777" w:rsidTr="004F0DE4">
        <w:tc>
          <w:tcPr>
            <w:tcW w:w="2354" w:type="dxa"/>
          </w:tcPr>
          <w:p w14:paraId="6033A91E" w14:textId="77777777" w:rsidR="00604B05" w:rsidRPr="003F1BBC" w:rsidRDefault="00604B05" w:rsidP="00604B05">
            <w:pPr>
              <w:jc w:val="both"/>
              <w:rPr>
                <w:bCs/>
              </w:rPr>
            </w:pPr>
            <w:r w:rsidRPr="003F1BBC">
              <w:rPr>
                <w:bCs/>
              </w:rPr>
              <w:t>Lietuva</w:t>
            </w:r>
          </w:p>
        </w:tc>
        <w:tc>
          <w:tcPr>
            <w:tcW w:w="1420" w:type="dxa"/>
            <w:vAlign w:val="center"/>
          </w:tcPr>
          <w:p w14:paraId="38EBC54E" w14:textId="250C76DB" w:rsidR="00604B05" w:rsidRPr="003F1BBC" w:rsidRDefault="00604B05" w:rsidP="00604B05">
            <w:pPr>
              <w:jc w:val="center"/>
            </w:pPr>
            <w:r>
              <w:t>76,86</w:t>
            </w:r>
          </w:p>
        </w:tc>
        <w:tc>
          <w:tcPr>
            <w:tcW w:w="1468" w:type="dxa"/>
            <w:vAlign w:val="center"/>
          </w:tcPr>
          <w:p w14:paraId="47FD2045" w14:textId="1D1D4313" w:rsidR="00604B05" w:rsidRPr="003F1BBC" w:rsidRDefault="00604B05" w:rsidP="00604B05">
            <w:pPr>
              <w:jc w:val="center"/>
            </w:pPr>
            <w:r>
              <w:t>77,7</w:t>
            </w:r>
          </w:p>
        </w:tc>
        <w:tc>
          <w:tcPr>
            <w:tcW w:w="1463" w:type="dxa"/>
            <w:vAlign w:val="center"/>
          </w:tcPr>
          <w:p w14:paraId="54CBD639" w14:textId="78694B45" w:rsidR="00604B05" w:rsidRPr="003F1BBC" w:rsidRDefault="00604B05" w:rsidP="00604B05">
            <w:pPr>
              <w:jc w:val="center"/>
            </w:pPr>
            <w:r>
              <w:t>77,91</w:t>
            </w:r>
          </w:p>
        </w:tc>
        <w:tc>
          <w:tcPr>
            <w:tcW w:w="1457" w:type="dxa"/>
            <w:vAlign w:val="center"/>
          </w:tcPr>
          <w:p w14:paraId="2AE63CC6" w14:textId="5E314586" w:rsidR="00604B05" w:rsidRPr="003F1BBC" w:rsidRDefault="00604B05" w:rsidP="00604B05">
            <w:pPr>
              <w:jc w:val="center"/>
            </w:pPr>
            <w:r>
              <w:t>66,37</w:t>
            </w:r>
          </w:p>
        </w:tc>
        <w:tc>
          <w:tcPr>
            <w:tcW w:w="1465" w:type="dxa"/>
            <w:vAlign w:val="center"/>
          </w:tcPr>
          <w:p w14:paraId="5DB63944" w14:textId="3C466A08" w:rsidR="00604B05" w:rsidRPr="003F1BBC" w:rsidRDefault="00604B05" w:rsidP="00604B05">
            <w:pPr>
              <w:jc w:val="center"/>
            </w:pPr>
            <w:r>
              <w:t>73,85</w:t>
            </w:r>
          </w:p>
        </w:tc>
      </w:tr>
    </w:tbl>
    <w:p w14:paraId="15031F27" w14:textId="77777777" w:rsidR="006D517C" w:rsidRDefault="006D517C" w:rsidP="007F72CD">
      <w:pPr>
        <w:spacing w:after="0" w:line="276" w:lineRule="auto"/>
        <w:ind w:firstLine="567"/>
        <w:jc w:val="both"/>
        <w:rPr>
          <w:sz w:val="24"/>
        </w:rPr>
      </w:pPr>
    </w:p>
    <w:p w14:paraId="6EA890FB" w14:textId="19E59E99" w:rsidR="008613FD" w:rsidRPr="003F1BBC" w:rsidRDefault="006A310C" w:rsidP="007F72CD">
      <w:pPr>
        <w:spacing w:after="0" w:line="276" w:lineRule="auto"/>
        <w:ind w:firstLine="567"/>
        <w:jc w:val="both"/>
        <w:rPr>
          <w:sz w:val="24"/>
        </w:rPr>
      </w:pPr>
      <w:r w:rsidRPr="003F1BBC">
        <w:rPr>
          <w:sz w:val="24"/>
        </w:rPr>
        <w:t xml:space="preserve">Toliau, </w:t>
      </w:r>
      <w:r w:rsidR="006D517C">
        <w:rPr>
          <w:sz w:val="24"/>
        </w:rPr>
        <w:t>10</w:t>
      </w:r>
      <w:r w:rsidRPr="003F1BBC">
        <w:rPr>
          <w:sz w:val="24"/>
        </w:rPr>
        <w:t xml:space="preserve"> lentelėje, pateikta keletas rodiklių,</w:t>
      </w:r>
      <w:r w:rsidR="00BA5480">
        <w:rPr>
          <w:sz w:val="24"/>
        </w:rPr>
        <w:t xml:space="preserve"> išreikštų absoliučiais skaičiais,</w:t>
      </w:r>
      <w:r w:rsidRPr="003F1BBC">
        <w:rPr>
          <w:sz w:val="24"/>
        </w:rPr>
        <w:t xml:space="preserve"> kurie apibūdina sveikatos priežiūros kokybę bei prieinamumą Anykščių r.</w:t>
      </w:r>
      <w:r w:rsidR="00CB0758">
        <w:rPr>
          <w:sz w:val="24"/>
        </w:rPr>
        <w:t xml:space="preserve"> sav.</w:t>
      </w:r>
      <w:r w:rsidRPr="003F1BBC">
        <w:rPr>
          <w:sz w:val="24"/>
        </w:rPr>
        <w:t xml:space="preserve"> </w:t>
      </w:r>
      <w:r w:rsidR="001B283F" w:rsidRPr="003F1BBC">
        <w:rPr>
          <w:sz w:val="24"/>
        </w:rPr>
        <w:t>20</w:t>
      </w:r>
      <w:r w:rsidR="00CB0758">
        <w:rPr>
          <w:sz w:val="24"/>
        </w:rPr>
        <w:t>20</w:t>
      </w:r>
      <w:r w:rsidR="00FC3E1D">
        <w:rPr>
          <w:sz w:val="24"/>
        </w:rPr>
        <w:t>–</w:t>
      </w:r>
      <w:r w:rsidR="001B283F" w:rsidRPr="003F1BBC">
        <w:rPr>
          <w:sz w:val="24"/>
        </w:rPr>
        <w:t>202</w:t>
      </w:r>
      <w:r w:rsidR="00CB0758">
        <w:rPr>
          <w:sz w:val="24"/>
        </w:rPr>
        <w:t>4</w:t>
      </w:r>
      <w:r w:rsidR="001B283F" w:rsidRPr="003F1BBC">
        <w:rPr>
          <w:sz w:val="24"/>
        </w:rPr>
        <w:t xml:space="preserve"> m. </w:t>
      </w:r>
      <w:r w:rsidRPr="003F1BBC">
        <w:rPr>
          <w:sz w:val="24"/>
        </w:rPr>
        <w:t>Iš pateiktų duomenų matyti, jog visi rodikliai sumažėjo</w:t>
      </w:r>
      <w:r w:rsidR="00396504" w:rsidRPr="003F1BBC">
        <w:rPr>
          <w:sz w:val="24"/>
        </w:rPr>
        <w:t xml:space="preserve"> </w:t>
      </w:r>
      <w:r w:rsidR="00FC3E1D">
        <w:rPr>
          <w:sz w:val="24"/>
        </w:rPr>
        <w:t>–</w:t>
      </w:r>
      <w:r w:rsidR="00396504" w:rsidRPr="003F1BBC">
        <w:rPr>
          <w:sz w:val="24"/>
        </w:rPr>
        <w:t xml:space="preserve"> l</w:t>
      </w:r>
      <w:r w:rsidRPr="003F1BBC">
        <w:rPr>
          <w:sz w:val="24"/>
        </w:rPr>
        <w:t>abiausiai</w:t>
      </w:r>
      <w:r w:rsidR="001B283F" w:rsidRPr="003F1BBC">
        <w:rPr>
          <w:sz w:val="24"/>
        </w:rPr>
        <w:t xml:space="preserve"> </w:t>
      </w:r>
      <w:r w:rsidR="0074362F" w:rsidRPr="003F1BBC">
        <w:rPr>
          <w:sz w:val="24"/>
        </w:rPr>
        <w:t>slaugytojų ir akušerių skaičius</w:t>
      </w:r>
      <w:r w:rsidR="001B283F" w:rsidRPr="003F1BBC">
        <w:rPr>
          <w:sz w:val="24"/>
        </w:rPr>
        <w:t xml:space="preserve"> – 2</w:t>
      </w:r>
      <w:r w:rsidR="00CB0758">
        <w:rPr>
          <w:sz w:val="24"/>
        </w:rPr>
        <w:t>8</w:t>
      </w:r>
      <w:r w:rsidR="0074362F" w:rsidRPr="003F1BBC">
        <w:rPr>
          <w:sz w:val="24"/>
        </w:rPr>
        <w:t>,</w:t>
      </w:r>
      <w:r w:rsidR="00CB0758">
        <w:rPr>
          <w:sz w:val="24"/>
        </w:rPr>
        <w:t>9</w:t>
      </w:r>
      <w:r w:rsidR="001B283F" w:rsidRPr="003F1BBC">
        <w:rPr>
          <w:sz w:val="24"/>
        </w:rPr>
        <w:t xml:space="preserve"> proc.</w:t>
      </w:r>
      <w:r w:rsidR="00CB0758">
        <w:rPr>
          <w:sz w:val="24"/>
        </w:rPr>
        <w:t xml:space="preserve"> ir l</w:t>
      </w:r>
      <w:r w:rsidR="00CB0758" w:rsidRPr="00CB0758">
        <w:rPr>
          <w:sz w:val="24"/>
        </w:rPr>
        <w:t>ovų skaičius ligoninėse (be slaugos lovų)</w:t>
      </w:r>
      <w:r w:rsidR="00CB0758">
        <w:rPr>
          <w:sz w:val="24"/>
        </w:rPr>
        <w:t xml:space="preserve"> – 26,6 proc.</w:t>
      </w:r>
    </w:p>
    <w:p w14:paraId="78D013AC" w14:textId="77777777" w:rsidR="00220E70" w:rsidRPr="003F1BBC" w:rsidRDefault="00220E70" w:rsidP="008613FD">
      <w:pPr>
        <w:spacing w:after="0" w:line="276" w:lineRule="auto"/>
        <w:ind w:firstLine="567"/>
        <w:jc w:val="both"/>
        <w:rPr>
          <w:sz w:val="24"/>
        </w:rPr>
      </w:pPr>
    </w:p>
    <w:p w14:paraId="18C039DF" w14:textId="2A65838F" w:rsidR="006A310C" w:rsidRPr="00F809F2" w:rsidRDefault="00F809F2" w:rsidP="006A310C">
      <w:pPr>
        <w:spacing w:after="0"/>
        <w:ind w:firstLine="567"/>
        <w:jc w:val="center"/>
        <w:rPr>
          <w:color w:val="FF0000"/>
          <w:szCs w:val="16"/>
        </w:rPr>
      </w:pPr>
      <w:r>
        <w:rPr>
          <w:i/>
          <w:color w:val="FF0000"/>
          <w:szCs w:val="16"/>
        </w:rPr>
        <w:t xml:space="preserve">                                                                  </w:t>
      </w:r>
      <w:r w:rsidR="006D517C">
        <w:rPr>
          <w:i/>
          <w:color w:val="000000" w:themeColor="text1"/>
          <w:szCs w:val="16"/>
        </w:rPr>
        <w:t>10</w:t>
      </w:r>
      <w:r w:rsidR="006A310C" w:rsidRPr="00C547F4">
        <w:rPr>
          <w:i/>
          <w:color w:val="000000" w:themeColor="text1"/>
          <w:szCs w:val="16"/>
        </w:rPr>
        <w:t xml:space="preserve"> lentelė.</w:t>
      </w:r>
      <w:r w:rsidR="006A310C" w:rsidRPr="00C547F4">
        <w:rPr>
          <w:color w:val="000000" w:themeColor="text1"/>
          <w:szCs w:val="16"/>
        </w:rPr>
        <w:t xml:space="preserve"> </w:t>
      </w:r>
      <w:r w:rsidR="006A310C" w:rsidRPr="00C547F4">
        <w:rPr>
          <w:i/>
          <w:iCs/>
          <w:color w:val="000000" w:themeColor="text1"/>
          <w:szCs w:val="16"/>
        </w:rPr>
        <w:t>Sveikatos priežiūros rodikliai Anykščių r.</w:t>
      </w:r>
      <w:r w:rsidR="004A7078">
        <w:rPr>
          <w:i/>
          <w:iCs/>
          <w:color w:val="000000" w:themeColor="text1"/>
          <w:szCs w:val="16"/>
        </w:rPr>
        <w:t xml:space="preserve"> sav.</w:t>
      </w:r>
      <w:r w:rsidR="006A310C" w:rsidRPr="00C547F4">
        <w:rPr>
          <w:i/>
          <w:iCs/>
          <w:color w:val="000000" w:themeColor="text1"/>
          <w:szCs w:val="16"/>
        </w:rPr>
        <w:t xml:space="preserve"> 20</w:t>
      </w:r>
      <w:r w:rsidR="004A7078">
        <w:rPr>
          <w:i/>
          <w:iCs/>
          <w:color w:val="000000" w:themeColor="text1"/>
          <w:szCs w:val="16"/>
        </w:rPr>
        <w:t>20</w:t>
      </w:r>
      <w:r w:rsidR="006A310C" w:rsidRPr="00C547F4">
        <w:rPr>
          <w:i/>
          <w:iCs/>
          <w:color w:val="000000" w:themeColor="text1"/>
          <w:szCs w:val="16"/>
        </w:rPr>
        <w:t>–202</w:t>
      </w:r>
      <w:r w:rsidR="004A7078">
        <w:rPr>
          <w:i/>
          <w:iCs/>
          <w:color w:val="000000" w:themeColor="text1"/>
          <w:szCs w:val="16"/>
        </w:rPr>
        <w:t>4</w:t>
      </w:r>
      <w:r w:rsidR="006A310C" w:rsidRPr="00C547F4">
        <w:rPr>
          <w:i/>
          <w:iCs/>
          <w:color w:val="000000" w:themeColor="text1"/>
          <w:szCs w:val="16"/>
        </w:rPr>
        <w:t xml:space="preserve"> m.</w:t>
      </w:r>
    </w:p>
    <w:tbl>
      <w:tblPr>
        <w:tblStyle w:val="Lentelstinklelis"/>
        <w:tblW w:w="4996" w:type="pct"/>
        <w:tblLook w:val="04A0" w:firstRow="1" w:lastRow="0" w:firstColumn="1" w:lastColumn="0" w:noHBand="0" w:noVBand="1"/>
      </w:tblPr>
      <w:tblGrid>
        <w:gridCol w:w="4254"/>
        <w:gridCol w:w="1075"/>
        <w:gridCol w:w="1075"/>
        <w:gridCol w:w="1075"/>
        <w:gridCol w:w="1070"/>
        <w:gridCol w:w="1070"/>
      </w:tblGrid>
      <w:tr w:rsidR="004A7078" w:rsidRPr="003F1BBC" w14:paraId="67BF5513" w14:textId="6DF66515" w:rsidTr="004A7078">
        <w:tc>
          <w:tcPr>
            <w:tcW w:w="2211" w:type="pct"/>
          </w:tcPr>
          <w:p w14:paraId="2178DDFB" w14:textId="77777777" w:rsidR="004A7078" w:rsidRPr="003F1BBC" w:rsidRDefault="004A7078" w:rsidP="00841C3A">
            <w:pPr>
              <w:jc w:val="center"/>
              <w:rPr>
                <w:b/>
              </w:rPr>
            </w:pPr>
          </w:p>
        </w:tc>
        <w:tc>
          <w:tcPr>
            <w:tcW w:w="559" w:type="pct"/>
          </w:tcPr>
          <w:p w14:paraId="17260A69" w14:textId="77777777" w:rsidR="004A7078" w:rsidRPr="003F1BBC" w:rsidRDefault="004A7078" w:rsidP="00841C3A">
            <w:pPr>
              <w:jc w:val="center"/>
              <w:rPr>
                <w:b/>
              </w:rPr>
            </w:pPr>
            <w:r w:rsidRPr="003F1BBC">
              <w:rPr>
                <w:b/>
              </w:rPr>
              <w:t>2020 m.</w:t>
            </w:r>
          </w:p>
        </w:tc>
        <w:tc>
          <w:tcPr>
            <w:tcW w:w="559" w:type="pct"/>
          </w:tcPr>
          <w:p w14:paraId="296A22A1" w14:textId="77777777" w:rsidR="004A7078" w:rsidRPr="003F1BBC" w:rsidRDefault="004A7078" w:rsidP="00841C3A">
            <w:pPr>
              <w:jc w:val="center"/>
              <w:rPr>
                <w:b/>
              </w:rPr>
            </w:pPr>
            <w:r w:rsidRPr="003F1BBC">
              <w:rPr>
                <w:b/>
              </w:rPr>
              <w:t>2021 m.</w:t>
            </w:r>
          </w:p>
        </w:tc>
        <w:tc>
          <w:tcPr>
            <w:tcW w:w="559" w:type="pct"/>
          </w:tcPr>
          <w:p w14:paraId="70D9B919" w14:textId="58C5F82A" w:rsidR="004A7078" w:rsidRPr="003F1BBC" w:rsidRDefault="004A7078" w:rsidP="00841C3A">
            <w:pPr>
              <w:jc w:val="center"/>
              <w:rPr>
                <w:b/>
              </w:rPr>
            </w:pPr>
            <w:r w:rsidRPr="003F1BBC">
              <w:rPr>
                <w:b/>
              </w:rPr>
              <w:t>2022 m.</w:t>
            </w:r>
          </w:p>
        </w:tc>
        <w:tc>
          <w:tcPr>
            <w:tcW w:w="556" w:type="pct"/>
          </w:tcPr>
          <w:p w14:paraId="26AE39F9" w14:textId="117EA767" w:rsidR="004A7078" w:rsidRPr="003F1BBC" w:rsidRDefault="004A7078" w:rsidP="00841C3A">
            <w:pPr>
              <w:jc w:val="center"/>
              <w:rPr>
                <w:b/>
              </w:rPr>
            </w:pPr>
            <w:r w:rsidRPr="003F1BBC">
              <w:rPr>
                <w:b/>
              </w:rPr>
              <w:t>2023 m.</w:t>
            </w:r>
          </w:p>
        </w:tc>
        <w:tc>
          <w:tcPr>
            <w:tcW w:w="556" w:type="pct"/>
          </w:tcPr>
          <w:p w14:paraId="2090C646" w14:textId="35CC3CA0" w:rsidR="004A7078" w:rsidRPr="003F1BBC" w:rsidRDefault="004A7078" w:rsidP="00841C3A">
            <w:pPr>
              <w:jc w:val="center"/>
              <w:rPr>
                <w:b/>
              </w:rPr>
            </w:pPr>
            <w:r>
              <w:rPr>
                <w:b/>
              </w:rPr>
              <w:t>2024 m.</w:t>
            </w:r>
          </w:p>
        </w:tc>
      </w:tr>
      <w:tr w:rsidR="004A7078" w:rsidRPr="003F1BBC" w14:paraId="7444C586" w14:textId="6D1337C7" w:rsidTr="004A7078">
        <w:tc>
          <w:tcPr>
            <w:tcW w:w="2211" w:type="pct"/>
          </w:tcPr>
          <w:p w14:paraId="322FAAE5" w14:textId="7303B163" w:rsidR="004A7078" w:rsidRPr="003F1BBC" w:rsidRDefault="004A7078" w:rsidP="001B283F">
            <w:pPr>
              <w:tabs>
                <w:tab w:val="left" w:pos="3108"/>
              </w:tabs>
              <w:jc w:val="both"/>
              <w:rPr>
                <w:b/>
              </w:rPr>
            </w:pPr>
            <w:r w:rsidRPr="003F1BBC">
              <w:rPr>
                <w:b/>
              </w:rPr>
              <w:t>Gydytojų skaičius</w:t>
            </w:r>
            <w:r w:rsidRPr="003F1BBC">
              <w:rPr>
                <w:b/>
              </w:rPr>
              <w:tab/>
            </w:r>
          </w:p>
        </w:tc>
        <w:tc>
          <w:tcPr>
            <w:tcW w:w="559" w:type="pct"/>
            <w:vAlign w:val="center"/>
          </w:tcPr>
          <w:p w14:paraId="648153D5" w14:textId="77777777" w:rsidR="004A7078" w:rsidRPr="003F1BBC" w:rsidRDefault="004A7078" w:rsidP="00841C3A">
            <w:pPr>
              <w:jc w:val="center"/>
            </w:pPr>
            <w:r w:rsidRPr="003F1BBC">
              <w:t>54</w:t>
            </w:r>
          </w:p>
        </w:tc>
        <w:tc>
          <w:tcPr>
            <w:tcW w:w="559" w:type="pct"/>
          </w:tcPr>
          <w:p w14:paraId="507A05FE" w14:textId="77777777" w:rsidR="004A7078" w:rsidRPr="003F1BBC" w:rsidRDefault="004A7078" w:rsidP="00841C3A">
            <w:pPr>
              <w:jc w:val="center"/>
            </w:pPr>
            <w:r w:rsidRPr="003F1BBC">
              <w:t>47</w:t>
            </w:r>
          </w:p>
        </w:tc>
        <w:tc>
          <w:tcPr>
            <w:tcW w:w="559" w:type="pct"/>
          </w:tcPr>
          <w:p w14:paraId="496524FE" w14:textId="2B3BC311" w:rsidR="004A7078" w:rsidRPr="003F1BBC" w:rsidRDefault="004A7078" w:rsidP="00841C3A">
            <w:pPr>
              <w:jc w:val="center"/>
            </w:pPr>
            <w:r w:rsidRPr="003F1BBC">
              <w:t>47</w:t>
            </w:r>
          </w:p>
        </w:tc>
        <w:tc>
          <w:tcPr>
            <w:tcW w:w="556" w:type="pct"/>
          </w:tcPr>
          <w:p w14:paraId="738D025E" w14:textId="268F7757" w:rsidR="004A7078" w:rsidRPr="003F1BBC" w:rsidRDefault="004A7078" w:rsidP="00841C3A">
            <w:pPr>
              <w:jc w:val="center"/>
            </w:pPr>
            <w:r w:rsidRPr="003F1BBC">
              <w:t>47</w:t>
            </w:r>
          </w:p>
        </w:tc>
        <w:tc>
          <w:tcPr>
            <w:tcW w:w="556" w:type="pct"/>
          </w:tcPr>
          <w:p w14:paraId="154FD105" w14:textId="248754A2" w:rsidR="004A7078" w:rsidRPr="003F1BBC" w:rsidRDefault="00472B06" w:rsidP="00841C3A">
            <w:pPr>
              <w:jc w:val="center"/>
            </w:pPr>
            <w:r>
              <w:t>42</w:t>
            </w:r>
          </w:p>
        </w:tc>
      </w:tr>
      <w:tr w:rsidR="004A7078" w:rsidRPr="003F1BBC" w14:paraId="15A7B4E7" w14:textId="32126CE2" w:rsidTr="004A7078">
        <w:tc>
          <w:tcPr>
            <w:tcW w:w="2211" w:type="pct"/>
          </w:tcPr>
          <w:p w14:paraId="61E4CAFA" w14:textId="7E561335" w:rsidR="004A7078" w:rsidRPr="003F1BBC" w:rsidRDefault="004A7078" w:rsidP="001B283F">
            <w:pPr>
              <w:tabs>
                <w:tab w:val="left" w:pos="3108"/>
              </w:tabs>
              <w:jc w:val="both"/>
              <w:rPr>
                <w:b/>
              </w:rPr>
            </w:pPr>
            <w:r w:rsidRPr="003F1BBC">
              <w:rPr>
                <w:b/>
              </w:rPr>
              <w:t>Šeimos gydytojų skaičius</w:t>
            </w:r>
          </w:p>
        </w:tc>
        <w:tc>
          <w:tcPr>
            <w:tcW w:w="559" w:type="pct"/>
            <w:vAlign w:val="center"/>
          </w:tcPr>
          <w:p w14:paraId="72FD2D70" w14:textId="048C3307" w:rsidR="004A7078" w:rsidRPr="003F1BBC" w:rsidRDefault="004A7078" w:rsidP="00841C3A">
            <w:pPr>
              <w:jc w:val="center"/>
            </w:pPr>
            <w:r w:rsidRPr="003F1BBC">
              <w:t>17</w:t>
            </w:r>
          </w:p>
        </w:tc>
        <w:tc>
          <w:tcPr>
            <w:tcW w:w="559" w:type="pct"/>
          </w:tcPr>
          <w:p w14:paraId="75C52422" w14:textId="1872D192" w:rsidR="004A7078" w:rsidRPr="003F1BBC" w:rsidRDefault="004A7078" w:rsidP="00841C3A">
            <w:pPr>
              <w:jc w:val="center"/>
            </w:pPr>
            <w:r w:rsidRPr="003F1BBC">
              <w:t>14</w:t>
            </w:r>
          </w:p>
        </w:tc>
        <w:tc>
          <w:tcPr>
            <w:tcW w:w="559" w:type="pct"/>
          </w:tcPr>
          <w:p w14:paraId="270835B2" w14:textId="0B84C6E3" w:rsidR="004A7078" w:rsidRPr="003F1BBC" w:rsidRDefault="004A7078" w:rsidP="00841C3A">
            <w:pPr>
              <w:jc w:val="center"/>
            </w:pPr>
            <w:r w:rsidRPr="003F1BBC">
              <w:t>14</w:t>
            </w:r>
          </w:p>
        </w:tc>
        <w:tc>
          <w:tcPr>
            <w:tcW w:w="556" w:type="pct"/>
          </w:tcPr>
          <w:p w14:paraId="0100C58F" w14:textId="385C0A20" w:rsidR="004A7078" w:rsidRPr="003F1BBC" w:rsidRDefault="004A7078" w:rsidP="00716122">
            <w:pPr>
              <w:jc w:val="center"/>
            </w:pPr>
            <w:r w:rsidRPr="003F1BBC">
              <w:t>13</w:t>
            </w:r>
          </w:p>
        </w:tc>
        <w:tc>
          <w:tcPr>
            <w:tcW w:w="556" w:type="pct"/>
          </w:tcPr>
          <w:p w14:paraId="07E7D932" w14:textId="39A0FA67" w:rsidR="004A7078" w:rsidRPr="003F1BBC" w:rsidRDefault="00472B06" w:rsidP="00716122">
            <w:pPr>
              <w:jc w:val="center"/>
            </w:pPr>
            <w:r>
              <w:t>13</w:t>
            </w:r>
          </w:p>
        </w:tc>
      </w:tr>
      <w:tr w:rsidR="004A7078" w:rsidRPr="003F1BBC" w14:paraId="56BAA100" w14:textId="64840464" w:rsidTr="004A7078">
        <w:tc>
          <w:tcPr>
            <w:tcW w:w="2211" w:type="pct"/>
          </w:tcPr>
          <w:p w14:paraId="0D5AA73C" w14:textId="4E4FB538" w:rsidR="004A7078" w:rsidRPr="003F1BBC" w:rsidRDefault="004A7078" w:rsidP="00841C3A">
            <w:pPr>
              <w:jc w:val="both"/>
              <w:rPr>
                <w:b/>
              </w:rPr>
            </w:pPr>
            <w:r w:rsidRPr="003F1BBC">
              <w:rPr>
                <w:b/>
              </w:rPr>
              <w:t>Odontologų skaičius</w:t>
            </w:r>
          </w:p>
        </w:tc>
        <w:tc>
          <w:tcPr>
            <w:tcW w:w="559" w:type="pct"/>
            <w:vAlign w:val="center"/>
          </w:tcPr>
          <w:p w14:paraId="57EF1F0D" w14:textId="77777777" w:rsidR="004A7078" w:rsidRPr="003F1BBC" w:rsidRDefault="004A7078" w:rsidP="00841C3A">
            <w:pPr>
              <w:jc w:val="center"/>
            </w:pPr>
            <w:r w:rsidRPr="003F1BBC">
              <w:t>20</w:t>
            </w:r>
          </w:p>
        </w:tc>
        <w:tc>
          <w:tcPr>
            <w:tcW w:w="559" w:type="pct"/>
          </w:tcPr>
          <w:p w14:paraId="0B870AEB" w14:textId="77777777" w:rsidR="004A7078" w:rsidRPr="003F1BBC" w:rsidRDefault="004A7078" w:rsidP="00841C3A">
            <w:pPr>
              <w:jc w:val="center"/>
            </w:pPr>
            <w:r w:rsidRPr="003F1BBC">
              <w:t>13</w:t>
            </w:r>
          </w:p>
        </w:tc>
        <w:tc>
          <w:tcPr>
            <w:tcW w:w="559" w:type="pct"/>
          </w:tcPr>
          <w:p w14:paraId="32357CA0" w14:textId="0D640FE4" w:rsidR="004A7078" w:rsidRPr="003F1BBC" w:rsidRDefault="004A7078" w:rsidP="00841C3A">
            <w:pPr>
              <w:jc w:val="center"/>
            </w:pPr>
            <w:r w:rsidRPr="003F1BBC">
              <w:t>16</w:t>
            </w:r>
          </w:p>
        </w:tc>
        <w:tc>
          <w:tcPr>
            <w:tcW w:w="556" w:type="pct"/>
          </w:tcPr>
          <w:p w14:paraId="47C28858" w14:textId="41EB38CC" w:rsidR="004A7078" w:rsidRPr="003F1BBC" w:rsidRDefault="004A7078" w:rsidP="00841C3A">
            <w:pPr>
              <w:jc w:val="center"/>
            </w:pPr>
            <w:r w:rsidRPr="003F1BBC">
              <w:t>14</w:t>
            </w:r>
          </w:p>
        </w:tc>
        <w:tc>
          <w:tcPr>
            <w:tcW w:w="556" w:type="pct"/>
          </w:tcPr>
          <w:p w14:paraId="37A95721" w14:textId="429A2223" w:rsidR="004A7078" w:rsidRPr="003F1BBC" w:rsidRDefault="00472B06" w:rsidP="00841C3A">
            <w:pPr>
              <w:jc w:val="center"/>
            </w:pPr>
            <w:r>
              <w:t>18</w:t>
            </w:r>
          </w:p>
        </w:tc>
      </w:tr>
      <w:tr w:rsidR="004A7078" w:rsidRPr="003F1BBC" w14:paraId="5881C073" w14:textId="76806EEB" w:rsidTr="004A7078">
        <w:tc>
          <w:tcPr>
            <w:tcW w:w="2211" w:type="pct"/>
          </w:tcPr>
          <w:p w14:paraId="0B0BBB0B" w14:textId="2A7CE728" w:rsidR="004A7078" w:rsidRPr="003F1BBC" w:rsidRDefault="004A7078" w:rsidP="00841C3A">
            <w:pPr>
              <w:jc w:val="both"/>
              <w:rPr>
                <w:b/>
              </w:rPr>
            </w:pPr>
            <w:r w:rsidRPr="003F1BBC">
              <w:rPr>
                <w:b/>
              </w:rPr>
              <w:t>Slaugytojai ir akušeriai</w:t>
            </w:r>
          </w:p>
        </w:tc>
        <w:tc>
          <w:tcPr>
            <w:tcW w:w="559" w:type="pct"/>
            <w:vAlign w:val="center"/>
          </w:tcPr>
          <w:p w14:paraId="50CCCB38" w14:textId="06034591" w:rsidR="004A7078" w:rsidRPr="003F1BBC" w:rsidRDefault="004A7078" w:rsidP="00841C3A">
            <w:pPr>
              <w:jc w:val="center"/>
            </w:pPr>
            <w:r w:rsidRPr="003F1BBC">
              <w:t>149</w:t>
            </w:r>
          </w:p>
        </w:tc>
        <w:tc>
          <w:tcPr>
            <w:tcW w:w="559" w:type="pct"/>
          </w:tcPr>
          <w:p w14:paraId="5B9D0234" w14:textId="1DFAC39B" w:rsidR="004A7078" w:rsidRPr="003F1BBC" w:rsidRDefault="004A7078" w:rsidP="00841C3A">
            <w:pPr>
              <w:jc w:val="center"/>
            </w:pPr>
            <w:r w:rsidRPr="003F1BBC">
              <w:t>140</w:t>
            </w:r>
          </w:p>
        </w:tc>
        <w:tc>
          <w:tcPr>
            <w:tcW w:w="559" w:type="pct"/>
          </w:tcPr>
          <w:p w14:paraId="316A5D15" w14:textId="599E0D34" w:rsidR="004A7078" w:rsidRPr="003F1BBC" w:rsidRDefault="004A7078" w:rsidP="00841C3A">
            <w:pPr>
              <w:jc w:val="center"/>
            </w:pPr>
            <w:r w:rsidRPr="003F1BBC">
              <w:t>128</w:t>
            </w:r>
          </w:p>
        </w:tc>
        <w:tc>
          <w:tcPr>
            <w:tcW w:w="556" w:type="pct"/>
          </w:tcPr>
          <w:p w14:paraId="3EF6858D" w14:textId="3212AD33" w:rsidR="004A7078" w:rsidRPr="003F1BBC" w:rsidRDefault="004A7078" w:rsidP="00841C3A">
            <w:pPr>
              <w:jc w:val="center"/>
            </w:pPr>
            <w:r w:rsidRPr="003F1BBC">
              <w:t>109</w:t>
            </w:r>
          </w:p>
        </w:tc>
        <w:tc>
          <w:tcPr>
            <w:tcW w:w="556" w:type="pct"/>
          </w:tcPr>
          <w:p w14:paraId="382C16B9" w14:textId="1012213C" w:rsidR="004A7078" w:rsidRPr="003F1BBC" w:rsidRDefault="00472B06" w:rsidP="00841C3A">
            <w:pPr>
              <w:jc w:val="center"/>
            </w:pPr>
            <w:r>
              <w:t>106</w:t>
            </w:r>
          </w:p>
        </w:tc>
      </w:tr>
      <w:tr w:rsidR="004A7078" w:rsidRPr="003F1BBC" w14:paraId="15AD6686" w14:textId="0E7079AC" w:rsidTr="004A7078">
        <w:tc>
          <w:tcPr>
            <w:tcW w:w="2211" w:type="pct"/>
          </w:tcPr>
          <w:p w14:paraId="50BF6FB7" w14:textId="352DC636" w:rsidR="004A7078" w:rsidRPr="003F1BBC" w:rsidRDefault="004A7078" w:rsidP="00841C3A">
            <w:pPr>
              <w:jc w:val="both"/>
              <w:rPr>
                <w:b/>
              </w:rPr>
            </w:pPr>
            <w:r w:rsidRPr="003F1BBC">
              <w:rPr>
                <w:b/>
              </w:rPr>
              <w:t>Lovų skaičius ligoninėse (be slaugos lovų)</w:t>
            </w:r>
          </w:p>
        </w:tc>
        <w:tc>
          <w:tcPr>
            <w:tcW w:w="559" w:type="pct"/>
            <w:vAlign w:val="center"/>
          </w:tcPr>
          <w:p w14:paraId="0F7203BC" w14:textId="77777777" w:rsidR="004A7078" w:rsidRPr="003F1BBC" w:rsidRDefault="004A7078" w:rsidP="00841C3A">
            <w:pPr>
              <w:jc w:val="center"/>
            </w:pPr>
            <w:r w:rsidRPr="003F1BBC">
              <w:t>113</w:t>
            </w:r>
          </w:p>
        </w:tc>
        <w:tc>
          <w:tcPr>
            <w:tcW w:w="559" w:type="pct"/>
          </w:tcPr>
          <w:p w14:paraId="240602FD" w14:textId="77777777" w:rsidR="004A7078" w:rsidRPr="003F1BBC" w:rsidRDefault="004A7078" w:rsidP="00841C3A">
            <w:pPr>
              <w:jc w:val="center"/>
            </w:pPr>
            <w:r w:rsidRPr="003F1BBC">
              <w:t>113</w:t>
            </w:r>
          </w:p>
        </w:tc>
        <w:tc>
          <w:tcPr>
            <w:tcW w:w="559" w:type="pct"/>
          </w:tcPr>
          <w:p w14:paraId="5769C6B3" w14:textId="427AD78E" w:rsidR="004A7078" w:rsidRPr="003F1BBC" w:rsidRDefault="004A7078" w:rsidP="00841C3A">
            <w:pPr>
              <w:jc w:val="center"/>
            </w:pPr>
            <w:r w:rsidRPr="003F1BBC">
              <w:t>90</w:t>
            </w:r>
          </w:p>
        </w:tc>
        <w:tc>
          <w:tcPr>
            <w:tcW w:w="556" w:type="pct"/>
          </w:tcPr>
          <w:p w14:paraId="2E9F1A02" w14:textId="7F006A08" w:rsidR="004A7078" w:rsidRPr="003F1BBC" w:rsidRDefault="004A7078" w:rsidP="00841C3A">
            <w:pPr>
              <w:jc w:val="center"/>
            </w:pPr>
            <w:r w:rsidRPr="003F1BBC">
              <w:t>93</w:t>
            </w:r>
          </w:p>
        </w:tc>
        <w:tc>
          <w:tcPr>
            <w:tcW w:w="556" w:type="pct"/>
          </w:tcPr>
          <w:p w14:paraId="0BF87362" w14:textId="4A86DD36" w:rsidR="004A7078" w:rsidRPr="003F1BBC" w:rsidRDefault="00472B06" w:rsidP="00841C3A">
            <w:pPr>
              <w:jc w:val="center"/>
            </w:pPr>
            <w:r>
              <w:t>83</w:t>
            </w:r>
          </w:p>
        </w:tc>
      </w:tr>
      <w:tr w:rsidR="004A7078" w:rsidRPr="003F1BBC" w14:paraId="5ADD624A" w14:textId="556F3D68" w:rsidTr="004A7078">
        <w:tc>
          <w:tcPr>
            <w:tcW w:w="2211" w:type="pct"/>
          </w:tcPr>
          <w:p w14:paraId="3842E883" w14:textId="1ED01108" w:rsidR="004A7078" w:rsidRPr="003F1BBC" w:rsidRDefault="004A7078" w:rsidP="00841C3A">
            <w:pPr>
              <w:jc w:val="both"/>
              <w:rPr>
                <w:b/>
              </w:rPr>
            </w:pPr>
            <w:r w:rsidRPr="003F1BBC">
              <w:rPr>
                <w:b/>
              </w:rPr>
              <w:t>Vaistinių ir jų filialų skaičius</w:t>
            </w:r>
          </w:p>
        </w:tc>
        <w:tc>
          <w:tcPr>
            <w:tcW w:w="559" w:type="pct"/>
            <w:vAlign w:val="center"/>
          </w:tcPr>
          <w:p w14:paraId="64031A93" w14:textId="77777777" w:rsidR="004A7078" w:rsidRPr="003F1BBC" w:rsidRDefault="004A7078" w:rsidP="00841C3A">
            <w:pPr>
              <w:jc w:val="center"/>
            </w:pPr>
            <w:r w:rsidRPr="003F1BBC">
              <w:t>12</w:t>
            </w:r>
          </w:p>
        </w:tc>
        <w:tc>
          <w:tcPr>
            <w:tcW w:w="559" w:type="pct"/>
          </w:tcPr>
          <w:p w14:paraId="661F53C4" w14:textId="77777777" w:rsidR="004A7078" w:rsidRPr="003F1BBC" w:rsidRDefault="004A7078" w:rsidP="00841C3A">
            <w:pPr>
              <w:jc w:val="center"/>
            </w:pPr>
            <w:r w:rsidRPr="003F1BBC">
              <w:t>11</w:t>
            </w:r>
          </w:p>
        </w:tc>
        <w:tc>
          <w:tcPr>
            <w:tcW w:w="559" w:type="pct"/>
          </w:tcPr>
          <w:p w14:paraId="51E96AD5" w14:textId="50891672" w:rsidR="004A7078" w:rsidRPr="003F1BBC" w:rsidRDefault="004A7078" w:rsidP="00841C3A">
            <w:pPr>
              <w:jc w:val="center"/>
            </w:pPr>
            <w:r w:rsidRPr="003F1BBC">
              <w:t>11</w:t>
            </w:r>
          </w:p>
        </w:tc>
        <w:tc>
          <w:tcPr>
            <w:tcW w:w="556" w:type="pct"/>
          </w:tcPr>
          <w:p w14:paraId="58AAEFDB" w14:textId="2669649C" w:rsidR="004A7078" w:rsidRPr="003F1BBC" w:rsidRDefault="004A7078" w:rsidP="00841C3A">
            <w:pPr>
              <w:jc w:val="center"/>
            </w:pPr>
            <w:r w:rsidRPr="003F1BBC">
              <w:t>11</w:t>
            </w:r>
          </w:p>
        </w:tc>
        <w:tc>
          <w:tcPr>
            <w:tcW w:w="556" w:type="pct"/>
          </w:tcPr>
          <w:p w14:paraId="2793B193" w14:textId="080D6F57" w:rsidR="004A7078" w:rsidRPr="003F1BBC" w:rsidRDefault="00472B06" w:rsidP="00841C3A">
            <w:pPr>
              <w:jc w:val="center"/>
            </w:pPr>
            <w:r>
              <w:t>10</w:t>
            </w:r>
          </w:p>
        </w:tc>
      </w:tr>
      <w:tr w:rsidR="004A7078" w:rsidRPr="003F1BBC" w14:paraId="39B38E5F" w14:textId="6810125E" w:rsidTr="004A7078">
        <w:tc>
          <w:tcPr>
            <w:tcW w:w="2211" w:type="pct"/>
          </w:tcPr>
          <w:p w14:paraId="7A1093C9" w14:textId="72A95784" w:rsidR="004A7078" w:rsidRPr="003F1BBC" w:rsidRDefault="004A7078" w:rsidP="00841C3A">
            <w:pPr>
              <w:jc w:val="both"/>
              <w:rPr>
                <w:b/>
              </w:rPr>
            </w:pPr>
            <w:r w:rsidRPr="003F1BBC">
              <w:rPr>
                <w:b/>
              </w:rPr>
              <w:t>Stacionaro ligonių skaičius</w:t>
            </w:r>
          </w:p>
        </w:tc>
        <w:tc>
          <w:tcPr>
            <w:tcW w:w="559" w:type="pct"/>
            <w:vAlign w:val="center"/>
          </w:tcPr>
          <w:p w14:paraId="0B923447" w14:textId="77777777" w:rsidR="004A7078" w:rsidRPr="003F1BBC" w:rsidRDefault="004A7078" w:rsidP="00841C3A">
            <w:pPr>
              <w:jc w:val="center"/>
            </w:pPr>
            <w:r w:rsidRPr="003F1BBC">
              <w:t>4433</w:t>
            </w:r>
          </w:p>
        </w:tc>
        <w:tc>
          <w:tcPr>
            <w:tcW w:w="559" w:type="pct"/>
          </w:tcPr>
          <w:p w14:paraId="02EC2E29" w14:textId="77777777" w:rsidR="004A7078" w:rsidRPr="003F1BBC" w:rsidRDefault="004A7078" w:rsidP="00841C3A">
            <w:pPr>
              <w:jc w:val="center"/>
            </w:pPr>
            <w:r w:rsidRPr="003F1BBC">
              <w:t>4411</w:t>
            </w:r>
          </w:p>
        </w:tc>
        <w:tc>
          <w:tcPr>
            <w:tcW w:w="559" w:type="pct"/>
          </w:tcPr>
          <w:p w14:paraId="5BF7202A" w14:textId="0B377BC6" w:rsidR="004A7078" w:rsidRPr="003F1BBC" w:rsidRDefault="004A7078" w:rsidP="00841C3A">
            <w:pPr>
              <w:jc w:val="center"/>
            </w:pPr>
            <w:r w:rsidRPr="003F1BBC">
              <w:t>4707</w:t>
            </w:r>
          </w:p>
        </w:tc>
        <w:tc>
          <w:tcPr>
            <w:tcW w:w="556" w:type="pct"/>
          </w:tcPr>
          <w:p w14:paraId="66E59C62" w14:textId="65B0A762" w:rsidR="004A7078" w:rsidRPr="003F1BBC" w:rsidRDefault="004A7078" w:rsidP="00841C3A">
            <w:pPr>
              <w:jc w:val="center"/>
            </w:pPr>
            <w:r w:rsidRPr="003F1BBC">
              <w:t>4618</w:t>
            </w:r>
          </w:p>
        </w:tc>
        <w:tc>
          <w:tcPr>
            <w:tcW w:w="556" w:type="pct"/>
          </w:tcPr>
          <w:p w14:paraId="4B9D824E" w14:textId="60674775" w:rsidR="004A7078" w:rsidRPr="003F1BBC" w:rsidRDefault="00472B06" w:rsidP="00841C3A">
            <w:pPr>
              <w:jc w:val="center"/>
            </w:pPr>
            <w:r>
              <w:t>4386</w:t>
            </w:r>
          </w:p>
        </w:tc>
      </w:tr>
    </w:tbl>
    <w:p w14:paraId="5669795D" w14:textId="77777777" w:rsidR="006F1108" w:rsidRPr="003F1BBC" w:rsidRDefault="006F1108" w:rsidP="006F1108">
      <w:pPr>
        <w:spacing w:after="0"/>
        <w:rPr>
          <w:sz w:val="24"/>
          <w:szCs w:val="24"/>
        </w:rPr>
      </w:pPr>
    </w:p>
    <w:p w14:paraId="6354AB6B" w14:textId="77777777" w:rsidR="007F72CD" w:rsidRPr="007F72CD" w:rsidRDefault="007F72CD" w:rsidP="007F72CD">
      <w:pPr>
        <w:spacing w:after="0"/>
        <w:jc w:val="center"/>
        <w:rPr>
          <w:b/>
          <w:bCs/>
          <w:sz w:val="24"/>
          <w:szCs w:val="24"/>
        </w:rPr>
      </w:pPr>
      <w:bookmarkStart w:id="15" w:name="_Toc192493403"/>
      <w:r w:rsidRPr="007F72CD">
        <w:rPr>
          <w:b/>
          <w:bCs/>
          <w:sz w:val="24"/>
          <w:szCs w:val="24"/>
        </w:rPr>
        <w:t>IV SKYRIUS</w:t>
      </w:r>
    </w:p>
    <w:p w14:paraId="5630785C" w14:textId="329B407F" w:rsidR="00D33ADA" w:rsidRPr="007F72CD" w:rsidRDefault="00D33ADA" w:rsidP="007F72CD">
      <w:pPr>
        <w:spacing w:after="0"/>
        <w:jc w:val="center"/>
        <w:rPr>
          <w:b/>
          <w:bCs/>
          <w:sz w:val="24"/>
          <w:szCs w:val="24"/>
        </w:rPr>
      </w:pPr>
      <w:r w:rsidRPr="007F72CD">
        <w:rPr>
          <w:b/>
          <w:bCs/>
          <w:sz w:val="24"/>
          <w:szCs w:val="24"/>
        </w:rPr>
        <w:t>RODIKLI</w:t>
      </w:r>
      <w:r w:rsidR="00C708E2" w:rsidRPr="007F72CD">
        <w:rPr>
          <w:b/>
          <w:bCs/>
          <w:sz w:val="24"/>
          <w:szCs w:val="24"/>
        </w:rPr>
        <w:t>AI ANYKŠČIŲ RAJON</w:t>
      </w:r>
      <w:r w:rsidR="00B978F2">
        <w:rPr>
          <w:b/>
          <w:bCs/>
          <w:sz w:val="24"/>
          <w:szCs w:val="24"/>
        </w:rPr>
        <w:t>O SAVIVALDYBĖJE</w:t>
      </w:r>
      <w:r w:rsidR="00C708E2" w:rsidRPr="007F72CD">
        <w:rPr>
          <w:b/>
          <w:bCs/>
          <w:sz w:val="24"/>
          <w:szCs w:val="24"/>
        </w:rPr>
        <w:t xml:space="preserve"> 202</w:t>
      </w:r>
      <w:r w:rsidR="002D4A4C">
        <w:rPr>
          <w:b/>
          <w:bCs/>
          <w:sz w:val="24"/>
          <w:szCs w:val="24"/>
        </w:rPr>
        <w:t>4</w:t>
      </w:r>
      <w:r w:rsidR="00C708E2" w:rsidRPr="007F72CD">
        <w:rPr>
          <w:b/>
          <w:bCs/>
          <w:sz w:val="24"/>
          <w:szCs w:val="24"/>
        </w:rPr>
        <w:t xml:space="preserve"> METAIS</w:t>
      </w:r>
      <w:bookmarkEnd w:id="15"/>
    </w:p>
    <w:p w14:paraId="680063F4" w14:textId="77777777" w:rsidR="00D33ADA" w:rsidRPr="003F1BBC" w:rsidRDefault="00D33ADA" w:rsidP="00D33ADA">
      <w:pPr>
        <w:spacing w:after="0"/>
        <w:ind w:firstLine="567"/>
        <w:jc w:val="both"/>
        <w:rPr>
          <w:sz w:val="24"/>
          <w:szCs w:val="24"/>
        </w:rPr>
      </w:pPr>
    </w:p>
    <w:p w14:paraId="6034461D" w14:textId="038B7477" w:rsidR="004E3DDE" w:rsidRPr="003F1BBC" w:rsidRDefault="00984CC1" w:rsidP="000A1ECA">
      <w:pPr>
        <w:spacing w:after="0" w:line="276" w:lineRule="auto"/>
        <w:ind w:firstLine="567"/>
        <w:jc w:val="both"/>
        <w:rPr>
          <w:sz w:val="24"/>
          <w:szCs w:val="24"/>
        </w:rPr>
      </w:pPr>
      <w:r w:rsidRPr="003F1BBC">
        <w:tab/>
      </w:r>
      <w:r w:rsidR="00D33ADA" w:rsidRPr="003F1BBC">
        <w:rPr>
          <w:sz w:val="24"/>
        </w:rPr>
        <w:t>1</w:t>
      </w:r>
      <w:r w:rsidR="006D517C">
        <w:rPr>
          <w:sz w:val="24"/>
        </w:rPr>
        <w:t>1</w:t>
      </w:r>
      <w:r w:rsidR="00D33ADA" w:rsidRPr="003F1BBC">
        <w:rPr>
          <w:sz w:val="24"/>
        </w:rPr>
        <w:t xml:space="preserve"> lentelėje pateiktos </w:t>
      </w:r>
      <w:r w:rsidR="00465176" w:rsidRPr="003F1BBC">
        <w:rPr>
          <w:sz w:val="24"/>
        </w:rPr>
        <w:t>R</w:t>
      </w:r>
      <w:r w:rsidR="00D33ADA" w:rsidRPr="003F1BBC">
        <w:rPr>
          <w:sz w:val="24"/>
        </w:rPr>
        <w:t>odiklių reikšmės Anykščių r.</w:t>
      </w:r>
      <w:r w:rsidR="002D4A4C">
        <w:rPr>
          <w:sz w:val="24"/>
        </w:rPr>
        <w:t xml:space="preserve"> sav.</w:t>
      </w:r>
      <w:r w:rsidR="00D33ADA" w:rsidRPr="003F1BBC">
        <w:rPr>
          <w:sz w:val="24"/>
        </w:rPr>
        <w:t xml:space="preserve"> 202</w:t>
      </w:r>
      <w:r w:rsidR="002D4A4C">
        <w:rPr>
          <w:sz w:val="24"/>
        </w:rPr>
        <w:t>4</w:t>
      </w:r>
      <w:r w:rsidR="00D33ADA" w:rsidRPr="003F1BBC">
        <w:rPr>
          <w:sz w:val="24"/>
        </w:rPr>
        <w:t xml:space="preserve"> m. </w:t>
      </w:r>
      <w:r w:rsidR="006A2444" w:rsidRPr="003F1BBC">
        <w:rPr>
          <w:sz w:val="24"/>
        </w:rPr>
        <w:t xml:space="preserve">Stulpelyje </w:t>
      </w:r>
      <w:r w:rsidR="00856AD2">
        <w:rPr>
          <w:sz w:val="24"/>
        </w:rPr>
        <w:t>„</w:t>
      </w:r>
      <w:r w:rsidR="006A2444" w:rsidRPr="003F1BBC">
        <w:rPr>
          <w:sz w:val="24"/>
        </w:rPr>
        <w:t>Rodiklio pavadinimas</w:t>
      </w:r>
      <w:r w:rsidR="00856AD2">
        <w:rPr>
          <w:sz w:val="24"/>
        </w:rPr>
        <w:t>“</w:t>
      </w:r>
      <w:r w:rsidR="006A2444" w:rsidRPr="003F1BBC">
        <w:rPr>
          <w:sz w:val="24"/>
        </w:rPr>
        <w:t xml:space="preserve"> žalia spalva nuspalvintas </w:t>
      </w:r>
      <w:r w:rsidR="00465176" w:rsidRPr="003F1BBC">
        <w:rPr>
          <w:sz w:val="24"/>
        </w:rPr>
        <w:t>R</w:t>
      </w:r>
      <w:r w:rsidR="006A2444" w:rsidRPr="003F1BBC">
        <w:rPr>
          <w:sz w:val="24"/>
        </w:rPr>
        <w:t>odiklis reiškia, jog jis, lyginant 202</w:t>
      </w:r>
      <w:r w:rsidR="002D4A4C">
        <w:rPr>
          <w:sz w:val="24"/>
        </w:rPr>
        <w:t>3</w:t>
      </w:r>
      <w:r w:rsidR="006A2444" w:rsidRPr="003F1BBC">
        <w:rPr>
          <w:sz w:val="24"/>
        </w:rPr>
        <w:t xml:space="preserve"> m. ir 202</w:t>
      </w:r>
      <w:r w:rsidR="002D4A4C">
        <w:rPr>
          <w:sz w:val="24"/>
        </w:rPr>
        <w:t>4</w:t>
      </w:r>
      <w:r w:rsidR="006A2444" w:rsidRPr="003F1BBC">
        <w:rPr>
          <w:sz w:val="24"/>
        </w:rPr>
        <w:t xml:space="preserve"> m., pagerėjo, nuspalvintas raudona spalva – jog pablogėjo</w:t>
      </w:r>
      <w:r w:rsidR="00467F0A">
        <w:rPr>
          <w:sz w:val="24"/>
        </w:rPr>
        <w:t>, s</w:t>
      </w:r>
      <w:r w:rsidR="00D33ADA" w:rsidRPr="003F1BBC">
        <w:rPr>
          <w:sz w:val="24"/>
        </w:rPr>
        <w:t>tulpel</w:t>
      </w:r>
      <w:r w:rsidR="000A1ECA" w:rsidRPr="003F1BBC">
        <w:rPr>
          <w:sz w:val="24"/>
        </w:rPr>
        <w:t>io</w:t>
      </w:r>
      <w:r w:rsidR="00D33ADA" w:rsidRPr="003F1BBC">
        <w:rPr>
          <w:sz w:val="24"/>
        </w:rPr>
        <w:t xml:space="preserve"> </w:t>
      </w:r>
      <w:r w:rsidR="00856AD2">
        <w:rPr>
          <w:sz w:val="24"/>
        </w:rPr>
        <w:t>„</w:t>
      </w:r>
      <w:r w:rsidR="000A1ECA" w:rsidRPr="003F1BBC">
        <w:rPr>
          <w:sz w:val="24"/>
        </w:rPr>
        <w:t>Savivaldybės reikšmės</w:t>
      </w:r>
      <w:r w:rsidR="00856AD2">
        <w:rPr>
          <w:sz w:val="24"/>
        </w:rPr>
        <w:t>“</w:t>
      </w:r>
      <w:r w:rsidR="000A1ECA" w:rsidRPr="003F1BBC">
        <w:rPr>
          <w:sz w:val="24"/>
        </w:rPr>
        <w:t xml:space="preserve"> stulpelyje </w:t>
      </w:r>
      <w:r w:rsidR="00D33ADA" w:rsidRPr="003F1BBC">
        <w:rPr>
          <w:sz w:val="24"/>
        </w:rPr>
        <w:t>„</w:t>
      </w:r>
      <w:r w:rsidR="009C1112" w:rsidRPr="003F1BBC">
        <w:rPr>
          <w:sz w:val="24"/>
        </w:rPr>
        <w:t>Pokytis</w:t>
      </w:r>
      <w:r w:rsidR="00856AD2">
        <w:rPr>
          <w:sz w:val="24"/>
        </w:rPr>
        <w:t>“</w:t>
      </w:r>
      <w:r w:rsidR="0008420B" w:rsidRPr="003F1BBC">
        <w:rPr>
          <w:sz w:val="24"/>
        </w:rPr>
        <w:t xml:space="preserve"> </w:t>
      </w:r>
      <w:r w:rsidR="00D33ADA" w:rsidRPr="003F1BBC">
        <w:rPr>
          <w:sz w:val="24"/>
        </w:rPr>
        <w:t>esanti</w:t>
      </w:r>
      <w:r w:rsidR="00DB5637" w:rsidRPr="003F1BBC">
        <w:rPr>
          <w:sz w:val="24"/>
        </w:rPr>
        <w:t>s skaičius nurodo, kokia dalimi tam tikr</w:t>
      </w:r>
      <w:r w:rsidR="00A47246" w:rsidRPr="003F1BBC">
        <w:rPr>
          <w:sz w:val="24"/>
        </w:rPr>
        <w:t>o</w:t>
      </w:r>
      <w:r w:rsidR="00DB5637" w:rsidRPr="003F1BBC">
        <w:rPr>
          <w:sz w:val="24"/>
        </w:rPr>
        <w:t xml:space="preserve"> </w:t>
      </w:r>
      <w:r w:rsidR="00465176" w:rsidRPr="003F1BBC">
        <w:rPr>
          <w:sz w:val="24"/>
        </w:rPr>
        <w:t>R</w:t>
      </w:r>
      <w:r w:rsidR="00DB5637" w:rsidRPr="003F1BBC">
        <w:rPr>
          <w:sz w:val="24"/>
        </w:rPr>
        <w:t>odikli</w:t>
      </w:r>
      <w:r w:rsidR="00A47246" w:rsidRPr="003F1BBC">
        <w:rPr>
          <w:sz w:val="24"/>
        </w:rPr>
        <w:t>o reikšmė</w:t>
      </w:r>
      <w:r w:rsidR="00DB5637" w:rsidRPr="003F1BBC">
        <w:rPr>
          <w:sz w:val="24"/>
        </w:rPr>
        <w:t xml:space="preserve"> padidėjo (</w:t>
      </w:r>
      <w:r w:rsidR="00856AD2">
        <w:rPr>
          <w:sz w:val="24"/>
        </w:rPr>
        <w:t>„</w:t>
      </w:r>
      <w:r w:rsidR="00DB5637" w:rsidRPr="003F1BBC">
        <w:rPr>
          <w:sz w:val="24"/>
        </w:rPr>
        <w:t>+</w:t>
      </w:r>
      <w:r w:rsidR="00856AD2">
        <w:rPr>
          <w:sz w:val="24"/>
        </w:rPr>
        <w:t>“</w:t>
      </w:r>
      <w:r w:rsidR="00DB5637" w:rsidRPr="003F1BBC">
        <w:rPr>
          <w:sz w:val="24"/>
        </w:rPr>
        <w:t xml:space="preserve"> simbolis) ar </w:t>
      </w:r>
      <w:r w:rsidR="000A1ECA" w:rsidRPr="003F1BBC">
        <w:rPr>
          <w:sz w:val="24"/>
        </w:rPr>
        <w:t>sumažėjo</w:t>
      </w:r>
      <w:r w:rsidR="00DB5637" w:rsidRPr="003F1BBC">
        <w:rPr>
          <w:sz w:val="24"/>
        </w:rPr>
        <w:t xml:space="preserve"> (</w:t>
      </w:r>
      <w:r w:rsidR="00856AD2">
        <w:rPr>
          <w:sz w:val="24"/>
        </w:rPr>
        <w:t>„</w:t>
      </w:r>
      <w:r w:rsidR="00DB5637" w:rsidRPr="003F1BBC">
        <w:rPr>
          <w:sz w:val="24"/>
        </w:rPr>
        <w:t>-“ simbolis)</w:t>
      </w:r>
      <w:r w:rsidR="00DD21EE" w:rsidRPr="003F1BBC">
        <w:rPr>
          <w:sz w:val="24"/>
        </w:rPr>
        <w:t>.</w:t>
      </w:r>
      <w:r w:rsidR="00DB5637" w:rsidRPr="003F1BBC">
        <w:rPr>
          <w:sz w:val="24"/>
        </w:rPr>
        <w:t xml:space="preserve"> </w:t>
      </w:r>
      <w:r w:rsidR="00D33ADA" w:rsidRPr="003F1BBC">
        <w:rPr>
          <w:sz w:val="24"/>
        </w:rPr>
        <w:t>Stulpelyje „Rodiklio reikšmė“</w:t>
      </w:r>
      <w:r w:rsidR="00B72EF4" w:rsidRPr="003F1BBC">
        <w:rPr>
          <w:sz w:val="24"/>
        </w:rPr>
        <w:t xml:space="preserve"> </w:t>
      </w:r>
      <w:r w:rsidR="00D33ADA" w:rsidRPr="003F1BBC">
        <w:rPr>
          <w:sz w:val="24"/>
        </w:rPr>
        <w:t xml:space="preserve">esantys </w:t>
      </w:r>
      <w:r w:rsidR="00D33ADA" w:rsidRPr="003F1BBC">
        <w:rPr>
          <w:sz w:val="24"/>
          <w:szCs w:val="24"/>
        </w:rPr>
        <w:t xml:space="preserve">skaičiai nurodo </w:t>
      </w:r>
      <w:r w:rsidR="00465176" w:rsidRPr="003F1BBC">
        <w:rPr>
          <w:sz w:val="24"/>
          <w:szCs w:val="24"/>
        </w:rPr>
        <w:t>R</w:t>
      </w:r>
      <w:r w:rsidR="00D33ADA" w:rsidRPr="003F1BBC">
        <w:rPr>
          <w:sz w:val="24"/>
          <w:szCs w:val="24"/>
        </w:rPr>
        <w:t xml:space="preserve">odiklio reikšmę </w:t>
      </w:r>
      <w:r w:rsidR="00C15DDD" w:rsidRPr="003F1BBC">
        <w:rPr>
          <w:sz w:val="24"/>
          <w:szCs w:val="24"/>
        </w:rPr>
        <w:t xml:space="preserve">Anykščių r. </w:t>
      </w:r>
      <w:r w:rsidR="002D4A4C">
        <w:rPr>
          <w:sz w:val="24"/>
          <w:szCs w:val="24"/>
        </w:rPr>
        <w:t xml:space="preserve">sav. </w:t>
      </w:r>
      <w:r w:rsidR="00D33ADA" w:rsidRPr="003F1BBC">
        <w:rPr>
          <w:sz w:val="24"/>
          <w:szCs w:val="24"/>
        </w:rPr>
        <w:t>202</w:t>
      </w:r>
      <w:r w:rsidR="002D4A4C">
        <w:rPr>
          <w:sz w:val="24"/>
          <w:szCs w:val="24"/>
        </w:rPr>
        <w:t>4</w:t>
      </w:r>
      <w:r w:rsidR="00D33ADA" w:rsidRPr="003F1BBC">
        <w:rPr>
          <w:sz w:val="24"/>
          <w:szCs w:val="24"/>
        </w:rPr>
        <w:t xml:space="preserve"> m. ir yra suskirstyti „šviesoforo“ spalvų principu – žalia spalva </w:t>
      </w:r>
      <w:r w:rsidR="00467F0A">
        <w:rPr>
          <w:sz w:val="24"/>
          <w:szCs w:val="24"/>
        </w:rPr>
        <w:t>nu</w:t>
      </w:r>
      <w:r w:rsidR="00D33ADA" w:rsidRPr="003F1BBC">
        <w:rPr>
          <w:sz w:val="24"/>
          <w:szCs w:val="24"/>
        </w:rPr>
        <w:t xml:space="preserve">rodo, kad tam tikro </w:t>
      </w:r>
      <w:r w:rsidR="00465176" w:rsidRPr="003F1BBC">
        <w:rPr>
          <w:sz w:val="24"/>
          <w:szCs w:val="24"/>
        </w:rPr>
        <w:t>R</w:t>
      </w:r>
      <w:r w:rsidR="00D33ADA" w:rsidRPr="003F1BBC">
        <w:rPr>
          <w:sz w:val="24"/>
          <w:szCs w:val="24"/>
        </w:rPr>
        <w:t>odiklio reikšmė Anykščių r.</w:t>
      </w:r>
      <w:r w:rsidR="002D4A4C">
        <w:rPr>
          <w:sz w:val="24"/>
          <w:szCs w:val="24"/>
        </w:rPr>
        <w:t xml:space="preserve"> sav.</w:t>
      </w:r>
      <w:r w:rsidR="00D33ADA" w:rsidRPr="003F1BBC">
        <w:rPr>
          <w:sz w:val="24"/>
          <w:szCs w:val="24"/>
        </w:rPr>
        <w:t xml:space="preserve"> yra žymiai geresnė nei Lietuvos vidurkis, geltona – panaši į Lietuvos vidurkį, raudona – žymiai prastesnė nei Lietuvos vidurkis. Stulpelyje „Kiekis“ </w:t>
      </w:r>
      <w:r w:rsidR="00465176" w:rsidRPr="003F1BBC">
        <w:rPr>
          <w:sz w:val="24"/>
          <w:szCs w:val="24"/>
        </w:rPr>
        <w:t>R</w:t>
      </w:r>
      <w:r w:rsidR="00D33ADA" w:rsidRPr="003F1BBC">
        <w:rPr>
          <w:sz w:val="24"/>
          <w:szCs w:val="24"/>
        </w:rPr>
        <w:t xml:space="preserve">odiklio reikšmė pateikta absoliučiais skaičiais, </w:t>
      </w:r>
      <w:r w:rsidR="004E3DDE" w:rsidRPr="003F1BBC">
        <w:rPr>
          <w:sz w:val="24"/>
          <w:szCs w:val="24"/>
        </w:rPr>
        <w:t>stulpelyje</w:t>
      </w:r>
      <w:r w:rsidR="00967DA9" w:rsidRPr="003F1BBC">
        <w:rPr>
          <w:sz w:val="24"/>
          <w:szCs w:val="24"/>
        </w:rPr>
        <w:t xml:space="preserve"> „</w:t>
      </w:r>
      <w:r w:rsidR="004E3DDE" w:rsidRPr="003F1BBC">
        <w:rPr>
          <w:sz w:val="24"/>
          <w:szCs w:val="24"/>
        </w:rPr>
        <w:t>3 metų vidurkis</w:t>
      </w:r>
      <w:r w:rsidR="00967DA9" w:rsidRPr="003F1BBC">
        <w:rPr>
          <w:sz w:val="24"/>
          <w:szCs w:val="24"/>
        </w:rPr>
        <w:t>“</w:t>
      </w:r>
      <w:r w:rsidR="004E3DDE" w:rsidRPr="003F1BBC">
        <w:rPr>
          <w:sz w:val="24"/>
          <w:szCs w:val="24"/>
        </w:rPr>
        <w:t xml:space="preserve"> </w:t>
      </w:r>
      <w:r w:rsidR="00465176" w:rsidRPr="003F1BBC">
        <w:rPr>
          <w:sz w:val="24"/>
          <w:szCs w:val="24"/>
        </w:rPr>
        <w:t>R</w:t>
      </w:r>
      <w:r w:rsidR="004E3DDE" w:rsidRPr="003F1BBC">
        <w:rPr>
          <w:sz w:val="24"/>
          <w:szCs w:val="24"/>
        </w:rPr>
        <w:t xml:space="preserve">odiklio reikšmės vidurkis pastaraisiais 3 metais, </w:t>
      </w:r>
      <w:r w:rsidR="00D33ADA" w:rsidRPr="003F1BBC">
        <w:rPr>
          <w:sz w:val="24"/>
          <w:szCs w:val="24"/>
        </w:rPr>
        <w:t xml:space="preserve">stulpelyje „Santykis“ – </w:t>
      </w:r>
      <w:r w:rsidR="00465176" w:rsidRPr="003F1BBC">
        <w:rPr>
          <w:sz w:val="24"/>
          <w:szCs w:val="24"/>
        </w:rPr>
        <w:t>R</w:t>
      </w:r>
      <w:r w:rsidR="00D33ADA" w:rsidRPr="003F1BBC">
        <w:rPr>
          <w:sz w:val="24"/>
          <w:szCs w:val="24"/>
        </w:rPr>
        <w:t>odiklio reikšmės santykis Anykščių r.</w:t>
      </w:r>
      <w:r w:rsidR="002D4A4C">
        <w:rPr>
          <w:sz w:val="24"/>
          <w:szCs w:val="24"/>
        </w:rPr>
        <w:t xml:space="preserve"> sav.</w:t>
      </w:r>
      <w:r w:rsidR="00D33ADA" w:rsidRPr="003F1BBC">
        <w:rPr>
          <w:sz w:val="24"/>
          <w:szCs w:val="24"/>
        </w:rPr>
        <w:t xml:space="preserve"> </w:t>
      </w:r>
      <w:r w:rsidR="00467F0A">
        <w:rPr>
          <w:sz w:val="24"/>
          <w:szCs w:val="24"/>
        </w:rPr>
        <w:t>ir</w:t>
      </w:r>
      <w:r w:rsidR="00D33ADA" w:rsidRPr="003F1BBC">
        <w:rPr>
          <w:sz w:val="24"/>
          <w:szCs w:val="24"/>
        </w:rPr>
        <w:t xml:space="preserve"> Lietuvo</w:t>
      </w:r>
      <w:r w:rsidR="00467F0A">
        <w:rPr>
          <w:sz w:val="24"/>
          <w:szCs w:val="24"/>
        </w:rPr>
        <w:t>je</w:t>
      </w:r>
      <w:r w:rsidR="000A1ECA" w:rsidRPr="003F1BBC">
        <w:rPr>
          <w:sz w:val="24"/>
          <w:szCs w:val="24"/>
        </w:rPr>
        <w:t>.</w:t>
      </w:r>
    </w:p>
    <w:p w14:paraId="5AE9BE7E" w14:textId="4509CE95" w:rsidR="00605ADA" w:rsidRPr="003F1BBC" w:rsidRDefault="004E3DDE" w:rsidP="008613FD">
      <w:pPr>
        <w:spacing w:after="0" w:line="276" w:lineRule="auto"/>
        <w:ind w:firstLine="567"/>
        <w:jc w:val="both"/>
        <w:rPr>
          <w:sz w:val="24"/>
        </w:rPr>
      </w:pPr>
      <w:r w:rsidRPr="003F1BBC">
        <w:rPr>
          <w:sz w:val="24"/>
        </w:rPr>
        <w:t>Stulpel</w:t>
      </w:r>
      <w:r w:rsidR="000A1ECA" w:rsidRPr="003F1BBC">
        <w:rPr>
          <w:sz w:val="24"/>
        </w:rPr>
        <w:t xml:space="preserve">io </w:t>
      </w:r>
      <w:r w:rsidR="00BF2B47">
        <w:rPr>
          <w:sz w:val="24"/>
        </w:rPr>
        <w:t>„</w:t>
      </w:r>
      <w:r w:rsidR="000A1ECA" w:rsidRPr="003F1BBC">
        <w:rPr>
          <w:sz w:val="24"/>
        </w:rPr>
        <w:t>Lietuvos reikšmės</w:t>
      </w:r>
      <w:r w:rsidR="00BF2B47">
        <w:rPr>
          <w:sz w:val="24"/>
        </w:rPr>
        <w:t>“</w:t>
      </w:r>
      <w:r w:rsidR="000A1ECA" w:rsidRPr="003F1BBC">
        <w:rPr>
          <w:sz w:val="24"/>
        </w:rPr>
        <w:t xml:space="preserve"> stulpelyje</w:t>
      </w:r>
      <w:r w:rsidRPr="003F1BBC">
        <w:rPr>
          <w:sz w:val="24"/>
        </w:rPr>
        <w:t xml:space="preserve"> </w:t>
      </w:r>
      <w:r w:rsidR="00BF2B47">
        <w:rPr>
          <w:sz w:val="24"/>
        </w:rPr>
        <w:t>„</w:t>
      </w:r>
      <w:r w:rsidRPr="003F1BBC">
        <w:rPr>
          <w:sz w:val="24"/>
        </w:rPr>
        <w:t>Rodiklio reikšmė</w:t>
      </w:r>
      <w:r w:rsidR="00BF2B47">
        <w:rPr>
          <w:sz w:val="24"/>
        </w:rPr>
        <w:t>“</w:t>
      </w:r>
      <w:r w:rsidRPr="003F1BBC">
        <w:rPr>
          <w:sz w:val="24"/>
        </w:rPr>
        <w:t xml:space="preserve"> nurodyta </w:t>
      </w:r>
      <w:r w:rsidR="00465176" w:rsidRPr="003F1BBC">
        <w:rPr>
          <w:sz w:val="24"/>
        </w:rPr>
        <w:t>R</w:t>
      </w:r>
      <w:r w:rsidRPr="003F1BBC">
        <w:rPr>
          <w:sz w:val="24"/>
        </w:rPr>
        <w:t xml:space="preserve">odiklio reikšmė Lietuvoje, stulpelyje </w:t>
      </w:r>
      <w:r w:rsidR="00BF2B47">
        <w:rPr>
          <w:sz w:val="24"/>
        </w:rPr>
        <w:t>„</w:t>
      </w:r>
      <w:r w:rsidRPr="003F1BBC">
        <w:rPr>
          <w:sz w:val="24"/>
        </w:rPr>
        <w:t>Blogiausia reikšmė</w:t>
      </w:r>
      <w:r w:rsidR="00BF2B47">
        <w:rPr>
          <w:sz w:val="24"/>
        </w:rPr>
        <w:t>“</w:t>
      </w:r>
      <w:r w:rsidRPr="003F1BBC">
        <w:rPr>
          <w:sz w:val="24"/>
        </w:rPr>
        <w:t xml:space="preserve"> – blogiausia </w:t>
      </w:r>
      <w:r w:rsidR="000A1ECA" w:rsidRPr="003F1BBC">
        <w:rPr>
          <w:sz w:val="24"/>
        </w:rPr>
        <w:t xml:space="preserve">savivaldybės </w:t>
      </w:r>
      <w:r w:rsidR="00465176" w:rsidRPr="003F1BBC">
        <w:rPr>
          <w:sz w:val="24"/>
        </w:rPr>
        <w:t>R</w:t>
      </w:r>
      <w:r w:rsidRPr="003F1BBC">
        <w:rPr>
          <w:sz w:val="24"/>
        </w:rPr>
        <w:t>odiklio reikšmė Lietuvo</w:t>
      </w:r>
      <w:r w:rsidR="000A1ECA" w:rsidRPr="003F1BBC">
        <w:rPr>
          <w:sz w:val="24"/>
        </w:rPr>
        <w:t>je</w:t>
      </w:r>
      <w:r w:rsidRPr="003F1BBC">
        <w:rPr>
          <w:sz w:val="24"/>
        </w:rPr>
        <w:t xml:space="preserve">, stulpelyje </w:t>
      </w:r>
      <w:r w:rsidR="00BF2B47">
        <w:rPr>
          <w:sz w:val="24"/>
        </w:rPr>
        <w:t>„</w:t>
      </w:r>
      <w:r w:rsidRPr="003F1BBC">
        <w:rPr>
          <w:sz w:val="24"/>
        </w:rPr>
        <w:t>Geriausia  reikšmė</w:t>
      </w:r>
      <w:r w:rsidR="00BF2B47">
        <w:rPr>
          <w:sz w:val="24"/>
        </w:rPr>
        <w:t>“</w:t>
      </w:r>
      <w:r w:rsidRPr="003F1BBC">
        <w:rPr>
          <w:sz w:val="24"/>
        </w:rPr>
        <w:t xml:space="preserve"> – geriausia</w:t>
      </w:r>
      <w:r w:rsidR="000A1ECA" w:rsidRPr="003F1BBC">
        <w:rPr>
          <w:sz w:val="24"/>
        </w:rPr>
        <w:t xml:space="preserve"> savivaldybės</w:t>
      </w:r>
      <w:r w:rsidRPr="003F1BBC">
        <w:rPr>
          <w:sz w:val="24"/>
        </w:rPr>
        <w:t xml:space="preserve"> </w:t>
      </w:r>
      <w:r w:rsidR="00465176" w:rsidRPr="003F1BBC">
        <w:rPr>
          <w:sz w:val="24"/>
        </w:rPr>
        <w:t>R</w:t>
      </w:r>
      <w:r w:rsidRPr="003F1BBC">
        <w:rPr>
          <w:sz w:val="24"/>
        </w:rPr>
        <w:t>odiklio reikšmė Lietuvo</w:t>
      </w:r>
      <w:r w:rsidR="000A1ECA" w:rsidRPr="003F1BBC">
        <w:rPr>
          <w:sz w:val="24"/>
        </w:rPr>
        <w:t>je</w:t>
      </w:r>
      <w:r w:rsidRPr="003F1BBC">
        <w:rPr>
          <w:sz w:val="24"/>
        </w:rPr>
        <w:t>.</w:t>
      </w:r>
    </w:p>
    <w:p w14:paraId="16509621" w14:textId="759678CA" w:rsidR="004C0793" w:rsidRDefault="00605ADA" w:rsidP="004C0793">
      <w:pPr>
        <w:spacing w:after="0" w:line="276" w:lineRule="auto"/>
        <w:ind w:firstLine="567"/>
        <w:jc w:val="both"/>
        <w:rPr>
          <w:sz w:val="24"/>
        </w:rPr>
      </w:pPr>
      <w:r w:rsidRPr="003F1BBC">
        <w:rPr>
          <w:sz w:val="24"/>
        </w:rPr>
        <w:t xml:space="preserve">Toliau naudojama standartizuoto mirtingumo </w:t>
      </w:r>
      <w:r w:rsidRPr="003F1BBC">
        <w:rPr>
          <w:b/>
          <w:bCs/>
          <w:i/>
          <w:iCs/>
          <w:sz w:val="24"/>
        </w:rPr>
        <w:t>(toliau – SMR)</w:t>
      </w:r>
      <w:r w:rsidRPr="003F1BBC">
        <w:rPr>
          <w:sz w:val="24"/>
        </w:rPr>
        <w:t xml:space="preserve"> </w:t>
      </w:r>
      <w:r w:rsidR="00465176" w:rsidRPr="003F1BBC">
        <w:rPr>
          <w:sz w:val="24"/>
        </w:rPr>
        <w:t>R</w:t>
      </w:r>
      <w:r w:rsidR="004220C8" w:rsidRPr="003F1BBC">
        <w:rPr>
          <w:sz w:val="24"/>
        </w:rPr>
        <w:t xml:space="preserve">odiklio sąvoka nurodo, koks būtų nagrinėjamos populiacijos mirtingumas </w:t>
      </w:r>
      <w:r w:rsidR="005D613E" w:rsidRPr="003F1BBC">
        <w:rPr>
          <w:sz w:val="24"/>
        </w:rPr>
        <w:t>dėl</w:t>
      </w:r>
      <w:r w:rsidR="004220C8" w:rsidRPr="003F1BBC">
        <w:rPr>
          <w:sz w:val="24"/>
        </w:rPr>
        <w:t xml:space="preserve"> tam tikrų priežasčių, jei mirtingumas amžiaus grupėse nesikeistų, gyventojų skaičius amžiaus grupėse būtų proporcingas standartinės (Europos) populiacijos gyventojų skaičiui.</w:t>
      </w:r>
      <w:r w:rsidR="00103565" w:rsidRPr="003F1BBC">
        <w:rPr>
          <w:sz w:val="24"/>
        </w:rPr>
        <w:t xml:space="preserve"> </w:t>
      </w:r>
    </w:p>
    <w:p w14:paraId="6DC2C086" w14:textId="1CBC0B14" w:rsidR="0054796C" w:rsidRPr="003F1BBC" w:rsidRDefault="0054796C" w:rsidP="0054796C">
      <w:pPr>
        <w:spacing w:after="0" w:line="276" w:lineRule="auto"/>
        <w:jc w:val="both"/>
        <w:rPr>
          <w:sz w:val="24"/>
        </w:rPr>
        <w:sectPr w:rsidR="0054796C" w:rsidRPr="003F1BBC" w:rsidSect="00683FE4">
          <w:footerReference w:type="default" r:id="rId9"/>
          <w:footerReference w:type="first" r:id="rId10"/>
          <w:type w:val="continuous"/>
          <w:pgSz w:w="11905" w:h="16837"/>
          <w:pgMar w:top="1701" w:right="567" w:bottom="1134" w:left="1701" w:header="0" w:footer="566" w:gutter="0"/>
          <w:cols w:space="720"/>
          <w:titlePg/>
          <w:docGrid w:linePitch="272"/>
        </w:sectPr>
      </w:pPr>
    </w:p>
    <w:p w14:paraId="620F8563" w14:textId="490CB0D8" w:rsidR="00492111" w:rsidRPr="00C547F4" w:rsidRDefault="00B21A80" w:rsidP="00492111">
      <w:pPr>
        <w:spacing w:after="0"/>
        <w:ind w:firstLine="567"/>
        <w:jc w:val="center"/>
        <w:rPr>
          <w:color w:val="000000" w:themeColor="text1"/>
        </w:rPr>
      </w:pPr>
      <w:r w:rsidRPr="00C547F4">
        <w:rPr>
          <w:i/>
          <w:color w:val="000000" w:themeColor="text1"/>
        </w:rPr>
        <w:lastRenderedPageBreak/>
        <w:t xml:space="preserve">                                                                                                                                                                                                               </w:t>
      </w:r>
      <w:r w:rsidR="00492111" w:rsidRPr="00C547F4">
        <w:rPr>
          <w:i/>
          <w:color w:val="000000" w:themeColor="text1"/>
        </w:rPr>
        <w:t>1</w:t>
      </w:r>
      <w:r w:rsidR="006D517C">
        <w:rPr>
          <w:i/>
          <w:color w:val="000000" w:themeColor="text1"/>
        </w:rPr>
        <w:t>1</w:t>
      </w:r>
      <w:r w:rsidR="00492111" w:rsidRPr="00C547F4">
        <w:rPr>
          <w:i/>
          <w:color w:val="000000" w:themeColor="text1"/>
        </w:rPr>
        <w:t xml:space="preserve"> lentelė.</w:t>
      </w:r>
      <w:r w:rsidR="00492111" w:rsidRPr="00C547F4">
        <w:rPr>
          <w:color w:val="000000" w:themeColor="text1"/>
        </w:rPr>
        <w:t xml:space="preserve"> </w:t>
      </w:r>
      <w:r w:rsidR="00B16CF1" w:rsidRPr="00C547F4">
        <w:rPr>
          <w:i/>
          <w:iCs/>
          <w:color w:val="000000" w:themeColor="text1"/>
        </w:rPr>
        <w:t>Rodikliai</w:t>
      </w:r>
      <w:r w:rsidR="00492111" w:rsidRPr="00C547F4">
        <w:rPr>
          <w:i/>
          <w:iCs/>
          <w:color w:val="000000" w:themeColor="text1"/>
        </w:rPr>
        <w:t xml:space="preserve"> Anykščių r.</w:t>
      </w:r>
      <w:r w:rsidR="004A5D80">
        <w:rPr>
          <w:i/>
          <w:iCs/>
          <w:color w:val="000000" w:themeColor="text1"/>
        </w:rPr>
        <w:t xml:space="preserve"> sav.</w:t>
      </w:r>
      <w:r w:rsidR="00492111" w:rsidRPr="00C547F4">
        <w:rPr>
          <w:i/>
          <w:iCs/>
          <w:color w:val="000000" w:themeColor="text1"/>
        </w:rPr>
        <w:t xml:space="preserve"> 202</w:t>
      </w:r>
      <w:r w:rsidR="008E6932">
        <w:rPr>
          <w:i/>
          <w:iCs/>
          <w:color w:val="000000" w:themeColor="text1"/>
        </w:rPr>
        <w:t>4</w:t>
      </w:r>
      <w:r w:rsidR="00492111" w:rsidRPr="00C547F4">
        <w:rPr>
          <w:i/>
          <w:iCs/>
          <w:color w:val="000000" w:themeColor="text1"/>
        </w:rPr>
        <w:t xml:space="preserve"> m.</w:t>
      </w:r>
    </w:p>
    <w:p w14:paraId="2A70EC15" w14:textId="032559CD" w:rsidR="0066778A" w:rsidRPr="003F1BBC" w:rsidRDefault="0066778A">
      <w:pPr>
        <w:spacing w:after="0" w:line="240" w:lineRule="auto"/>
        <w:rPr>
          <w:sz w:val="0"/>
        </w:rPr>
      </w:pPr>
    </w:p>
    <w:tbl>
      <w:tblPr>
        <w:tblW w:w="15467" w:type="dxa"/>
        <w:tblInd w:w="-426" w:type="dxa"/>
        <w:tblLayout w:type="fixed"/>
        <w:tblCellMar>
          <w:left w:w="0" w:type="dxa"/>
          <w:right w:w="0" w:type="dxa"/>
        </w:tblCellMar>
        <w:tblLook w:val="04A0" w:firstRow="1" w:lastRow="0" w:firstColumn="1" w:lastColumn="0" w:noHBand="0" w:noVBand="1"/>
      </w:tblPr>
      <w:tblGrid>
        <w:gridCol w:w="394"/>
        <w:gridCol w:w="29"/>
        <w:gridCol w:w="15044"/>
      </w:tblGrid>
      <w:tr w:rsidR="00C54ED4" w:rsidRPr="003F1BBC" w14:paraId="092D6387" w14:textId="77777777" w:rsidTr="004B0793">
        <w:tc>
          <w:tcPr>
            <w:tcW w:w="15467" w:type="dxa"/>
            <w:gridSpan w:val="3"/>
          </w:tcPr>
          <w:tbl>
            <w:tblPr>
              <w:tblStyle w:val="Lentelstinklelis"/>
              <w:tblW w:w="14886" w:type="dxa"/>
              <w:tblLayout w:type="fixed"/>
              <w:tblLook w:val="04A0" w:firstRow="1" w:lastRow="0" w:firstColumn="1" w:lastColumn="0" w:noHBand="0" w:noVBand="1"/>
            </w:tblPr>
            <w:tblGrid>
              <w:gridCol w:w="4822"/>
              <w:gridCol w:w="1416"/>
              <w:gridCol w:w="1276"/>
              <w:gridCol w:w="1276"/>
              <w:gridCol w:w="1276"/>
              <w:gridCol w:w="1276"/>
              <w:gridCol w:w="1181"/>
              <w:gridCol w:w="1181"/>
              <w:gridCol w:w="1182"/>
            </w:tblGrid>
            <w:tr w:rsidR="000A23A0" w:rsidRPr="003F1BBC" w14:paraId="0CF8EBCE" w14:textId="77777777" w:rsidTr="00225743">
              <w:trPr>
                <w:trHeight w:val="155"/>
              </w:trPr>
              <w:tc>
                <w:tcPr>
                  <w:tcW w:w="4822" w:type="dxa"/>
                  <w:vMerge w:val="restart"/>
                  <w:vAlign w:val="center"/>
                </w:tcPr>
                <w:p w14:paraId="22F1AFAD" w14:textId="77777777" w:rsidR="000A23A0" w:rsidRPr="003F1BBC" w:rsidRDefault="000A23A0" w:rsidP="000A23A0">
                  <w:pPr>
                    <w:jc w:val="center"/>
                    <w:rPr>
                      <w:b/>
                      <w:bCs/>
                    </w:rPr>
                  </w:pPr>
                  <w:r w:rsidRPr="003F1BBC">
                    <w:rPr>
                      <w:b/>
                      <w:bCs/>
                      <w:color w:val="000000"/>
                    </w:rPr>
                    <w:t>Rodiklio pavadinimas</w:t>
                  </w:r>
                </w:p>
              </w:tc>
              <w:tc>
                <w:tcPr>
                  <w:tcW w:w="6520" w:type="dxa"/>
                  <w:gridSpan w:val="5"/>
                  <w:tcBorders>
                    <w:right w:val="single" w:sz="4" w:space="0" w:color="auto"/>
                  </w:tcBorders>
                </w:tcPr>
                <w:p w14:paraId="2CED46F5" w14:textId="77777777" w:rsidR="000A23A0" w:rsidRPr="003F1BBC" w:rsidRDefault="000A23A0">
                  <w:pPr>
                    <w:jc w:val="center"/>
                    <w:rPr>
                      <w:b/>
                      <w:bCs/>
                    </w:rPr>
                  </w:pPr>
                  <w:r w:rsidRPr="003F1BBC">
                    <w:rPr>
                      <w:b/>
                      <w:bCs/>
                      <w:color w:val="000000"/>
                    </w:rPr>
                    <w:t>Savivaldybės reikšmės</w:t>
                  </w:r>
                </w:p>
              </w:tc>
              <w:tc>
                <w:tcPr>
                  <w:tcW w:w="3544" w:type="dxa"/>
                  <w:gridSpan w:val="3"/>
                  <w:tcBorders>
                    <w:left w:val="single" w:sz="4" w:space="0" w:color="auto"/>
                  </w:tcBorders>
                </w:tcPr>
                <w:p w14:paraId="34B7F1D6" w14:textId="77777777" w:rsidR="000A23A0" w:rsidRPr="003F1BBC" w:rsidRDefault="000A23A0">
                  <w:pPr>
                    <w:jc w:val="center"/>
                    <w:rPr>
                      <w:b/>
                      <w:bCs/>
                    </w:rPr>
                  </w:pPr>
                  <w:r w:rsidRPr="003F1BBC">
                    <w:rPr>
                      <w:b/>
                      <w:bCs/>
                      <w:color w:val="000000"/>
                    </w:rPr>
                    <w:t>Lietuvos reikšmės</w:t>
                  </w:r>
                </w:p>
              </w:tc>
            </w:tr>
            <w:tr w:rsidR="004B0793" w:rsidRPr="003F1BBC" w14:paraId="1B4D5337" w14:textId="77777777" w:rsidTr="00225743">
              <w:trPr>
                <w:trHeight w:val="460"/>
              </w:trPr>
              <w:tc>
                <w:tcPr>
                  <w:tcW w:w="4822" w:type="dxa"/>
                  <w:vMerge/>
                </w:tcPr>
                <w:p w14:paraId="447AEAF1" w14:textId="77777777" w:rsidR="004B0793" w:rsidRPr="003F1BBC" w:rsidRDefault="004B0793">
                  <w:pPr>
                    <w:rPr>
                      <w:b/>
                      <w:bCs/>
                    </w:rPr>
                  </w:pPr>
                </w:p>
              </w:tc>
              <w:tc>
                <w:tcPr>
                  <w:tcW w:w="1416" w:type="dxa"/>
                  <w:vAlign w:val="center"/>
                </w:tcPr>
                <w:p w14:paraId="3A9406BA" w14:textId="0C43FC5A" w:rsidR="004B0793" w:rsidRPr="003F1BBC" w:rsidRDefault="009C1112" w:rsidP="009C1112">
                  <w:pPr>
                    <w:jc w:val="center"/>
                    <w:rPr>
                      <w:b/>
                      <w:bCs/>
                    </w:rPr>
                  </w:pPr>
                  <w:r w:rsidRPr="003F1BBC">
                    <w:rPr>
                      <w:b/>
                      <w:bCs/>
                      <w:color w:val="000000"/>
                    </w:rPr>
                    <w:t>Pokytis</w:t>
                  </w:r>
                </w:p>
              </w:tc>
              <w:tc>
                <w:tcPr>
                  <w:tcW w:w="1276" w:type="dxa"/>
                  <w:vAlign w:val="center"/>
                </w:tcPr>
                <w:p w14:paraId="5BD2EBFB" w14:textId="0FBCEBAA" w:rsidR="004B0793" w:rsidRPr="003F1BBC" w:rsidRDefault="004B0793" w:rsidP="007E1349">
                  <w:pPr>
                    <w:jc w:val="center"/>
                    <w:rPr>
                      <w:b/>
                      <w:bCs/>
                    </w:rPr>
                  </w:pPr>
                  <w:r w:rsidRPr="003F1BBC">
                    <w:rPr>
                      <w:b/>
                      <w:bCs/>
                      <w:color w:val="000000"/>
                    </w:rPr>
                    <w:t>Rodiklio reikšmė</w:t>
                  </w:r>
                </w:p>
              </w:tc>
              <w:tc>
                <w:tcPr>
                  <w:tcW w:w="1276" w:type="dxa"/>
                  <w:vAlign w:val="center"/>
                </w:tcPr>
                <w:p w14:paraId="45B3D0ED" w14:textId="77777777" w:rsidR="004B0793" w:rsidRPr="003F1BBC" w:rsidRDefault="004B0793" w:rsidP="007E1349">
                  <w:pPr>
                    <w:jc w:val="center"/>
                    <w:rPr>
                      <w:b/>
                      <w:bCs/>
                    </w:rPr>
                  </w:pPr>
                  <w:r w:rsidRPr="003F1BBC">
                    <w:rPr>
                      <w:b/>
                      <w:bCs/>
                      <w:color w:val="000000"/>
                    </w:rPr>
                    <w:t>Kiekis</w:t>
                  </w:r>
                </w:p>
              </w:tc>
              <w:tc>
                <w:tcPr>
                  <w:tcW w:w="1276" w:type="dxa"/>
                  <w:vAlign w:val="center"/>
                </w:tcPr>
                <w:p w14:paraId="1E62FEA6" w14:textId="305A8BDA" w:rsidR="004B0793" w:rsidRPr="003F1BBC" w:rsidRDefault="004B0793" w:rsidP="007E1349">
                  <w:pPr>
                    <w:jc w:val="center"/>
                    <w:rPr>
                      <w:b/>
                      <w:bCs/>
                    </w:rPr>
                  </w:pPr>
                  <w:r w:rsidRPr="003F1BBC">
                    <w:rPr>
                      <w:b/>
                      <w:bCs/>
                      <w:color w:val="000000"/>
                    </w:rPr>
                    <w:t>3 m. vidurkis</w:t>
                  </w:r>
                </w:p>
              </w:tc>
              <w:tc>
                <w:tcPr>
                  <w:tcW w:w="1276" w:type="dxa"/>
                  <w:tcBorders>
                    <w:right w:val="single" w:sz="4" w:space="0" w:color="auto"/>
                  </w:tcBorders>
                  <w:vAlign w:val="center"/>
                </w:tcPr>
                <w:p w14:paraId="56CFE505" w14:textId="09D5A3C4" w:rsidR="004B0793" w:rsidRPr="003F1BBC" w:rsidRDefault="004B0793" w:rsidP="007E1349">
                  <w:pPr>
                    <w:jc w:val="center"/>
                    <w:rPr>
                      <w:b/>
                      <w:bCs/>
                    </w:rPr>
                  </w:pPr>
                  <w:r w:rsidRPr="003F1BBC">
                    <w:rPr>
                      <w:b/>
                      <w:bCs/>
                      <w:color w:val="000000"/>
                    </w:rPr>
                    <w:t>Santykis</w:t>
                  </w:r>
                </w:p>
              </w:tc>
              <w:tc>
                <w:tcPr>
                  <w:tcW w:w="1181" w:type="dxa"/>
                  <w:tcBorders>
                    <w:left w:val="single" w:sz="4" w:space="0" w:color="auto"/>
                  </w:tcBorders>
                  <w:vAlign w:val="center"/>
                </w:tcPr>
                <w:p w14:paraId="0091CBEF" w14:textId="43ADCF09" w:rsidR="004B0793" w:rsidRPr="003F1BBC" w:rsidRDefault="004B0793" w:rsidP="007E1349">
                  <w:pPr>
                    <w:jc w:val="center"/>
                    <w:rPr>
                      <w:b/>
                      <w:bCs/>
                    </w:rPr>
                  </w:pPr>
                  <w:r w:rsidRPr="003F1BBC">
                    <w:rPr>
                      <w:b/>
                      <w:bCs/>
                      <w:color w:val="000000"/>
                    </w:rPr>
                    <w:t>Rodiklio reikšmė</w:t>
                  </w:r>
                </w:p>
              </w:tc>
              <w:tc>
                <w:tcPr>
                  <w:tcW w:w="1181" w:type="dxa"/>
                  <w:vAlign w:val="center"/>
                </w:tcPr>
                <w:p w14:paraId="38EFBAEC" w14:textId="1EF49759" w:rsidR="004B0793" w:rsidRPr="003F1BBC" w:rsidRDefault="004B0793" w:rsidP="007E1349">
                  <w:pPr>
                    <w:jc w:val="center"/>
                    <w:rPr>
                      <w:b/>
                      <w:bCs/>
                    </w:rPr>
                  </w:pPr>
                  <w:r w:rsidRPr="003F1BBC">
                    <w:rPr>
                      <w:b/>
                      <w:bCs/>
                      <w:color w:val="000000"/>
                    </w:rPr>
                    <w:t>Blogiausia reikšmė</w:t>
                  </w:r>
                </w:p>
              </w:tc>
              <w:tc>
                <w:tcPr>
                  <w:tcW w:w="1182" w:type="dxa"/>
                  <w:vAlign w:val="center"/>
                </w:tcPr>
                <w:p w14:paraId="5FE2CFDE" w14:textId="126E1992" w:rsidR="004B0793" w:rsidRPr="003F1BBC" w:rsidRDefault="004B0793" w:rsidP="007E1349">
                  <w:pPr>
                    <w:jc w:val="center"/>
                    <w:rPr>
                      <w:b/>
                      <w:bCs/>
                    </w:rPr>
                  </w:pPr>
                  <w:r w:rsidRPr="003F1BBC">
                    <w:rPr>
                      <w:b/>
                      <w:bCs/>
                      <w:color w:val="000000"/>
                    </w:rPr>
                    <w:t>Geriausia reikšmė</w:t>
                  </w:r>
                </w:p>
              </w:tc>
            </w:tr>
            <w:tr w:rsidR="00C54ED4" w:rsidRPr="003F1BBC" w14:paraId="5310C5F0" w14:textId="77777777" w:rsidTr="00A41CBD">
              <w:trPr>
                <w:trHeight w:val="58"/>
              </w:trPr>
              <w:tc>
                <w:tcPr>
                  <w:tcW w:w="14886" w:type="dxa"/>
                  <w:gridSpan w:val="9"/>
                  <w:shd w:val="clear" w:color="auto" w:fill="E7E6E6" w:themeFill="background2"/>
                </w:tcPr>
                <w:p w14:paraId="007E171D" w14:textId="77777777" w:rsidR="00C54ED4" w:rsidRPr="003F1BBC" w:rsidRDefault="00C54ED4" w:rsidP="000A23A0">
                  <w:pPr>
                    <w:jc w:val="center"/>
                    <w:rPr>
                      <w:b/>
                      <w:bCs/>
                      <w:sz w:val="24"/>
                      <w:szCs w:val="24"/>
                    </w:rPr>
                  </w:pPr>
                  <w:r w:rsidRPr="003F1BBC">
                    <w:rPr>
                      <w:b/>
                      <w:bCs/>
                      <w:color w:val="000000"/>
                    </w:rPr>
                    <w:t>Strateginis tikslas</w:t>
                  </w:r>
                </w:p>
              </w:tc>
            </w:tr>
            <w:tr w:rsidR="004B0793" w:rsidRPr="003F1BBC" w14:paraId="03776BD4" w14:textId="77777777" w:rsidTr="00225743">
              <w:trPr>
                <w:trHeight w:val="460"/>
              </w:trPr>
              <w:tc>
                <w:tcPr>
                  <w:tcW w:w="4822" w:type="dxa"/>
                  <w:shd w:val="clear" w:color="auto" w:fill="EE0000"/>
                  <w:vAlign w:val="center"/>
                </w:tcPr>
                <w:p w14:paraId="45866FAA" w14:textId="6ED93C27" w:rsidR="004B0793" w:rsidRPr="003F1BBC" w:rsidRDefault="004B0793" w:rsidP="00BF2B47">
                  <w:r w:rsidRPr="003F1BBC">
                    <w:rPr>
                      <w:color w:val="000000"/>
                    </w:rPr>
                    <w:t>Vidutinė tikėtina gyvenimo trukmė, kai amžius 0</w:t>
                  </w:r>
                </w:p>
              </w:tc>
              <w:tc>
                <w:tcPr>
                  <w:tcW w:w="1416" w:type="dxa"/>
                  <w:vAlign w:val="center"/>
                </w:tcPr>
                <w:p w14:paraId="5176A0AD" w14:textId="20F481D2" w:rsidR="004B0793" w:rsidRPr="003F1BBC" w:rsidRDefault="00E11131" w:rsidP="007E1349">
                  <w:pPr>
                    <w:jc w:val="center"/>
                  </w:pPr>
                  <w:r>
                    <w:t>-0,4</w:t>
                  </w:r>
                  <w:r w:rsidR="003B5B5F" w:rsidRPr="003F1BBC">
                    <w:t xml:space="preserve"> proc</w:t>
                  </w:r>
                  <w:r>
                    <w:t>.</w:t>
                  </w:r>
                </w:p>
              </w:tc>
              <w:tc>
                <w:tcPr>
                  <w:tcW w:w="1276" w:type="dxa"/>
                  <w:shd w:val="clear" w:color="auto" w:fill="FFFF00"/>
                  <w:vAlign w:val="center"/>
                </w:tcPr>
                <w:p w14:paraId="4EFEF778" w14:textId="06E71895" w:rsidR="004B0793" w:rsidRPr="003F1BBC" w:rsidRDefault="00990713" w:rsidP="007E1349">
                  <w:pPr>
                    <w:jc w:val="center"/>
                  </w:pPr>
                  <w:r>
                    <w:t>74,8</w:t>
                  </w:r>
                </w:p>
              </w:tc>
              <w:tc>
                <w:tcPr>
                  <w:tcW w:w="1276" w:type="dxa"/>
                  <w:vAlign w:val="center"/>
                </w:tcPr>
                <w:p w14:paraId="2668A2A4" w14:textId="1C13F7D5" w:rsidR="004B0793" w:rsidRPr="003F1BBC" w:rsidRDefault="00990713" w:rsidP="007E1349">
                  <w:pPr>
                    <w:jc w:val="center"/>
                  </w:pPr>
                  <w:r>
                    <w:t>75</w:t>
                  </w:r>
                </w:p>
              </w:tc>
              <w:tc>
                <w:tcPr>
                  <w:tcW w:w="1276" w:type="dxa"/>
                  <w:vAlign w:val="center"/>
                </w:tcPr>
                <w:p w14:paraId="17344493" w14:textId="444BF3C1" w:rsidR="004B0793" w:rsidRPr="003F1BBC" w:rsidRDefault="00990713" w:rsidP="007E1349">
                  <w:pPr>
                    <w:jc w:val="center"/>
                  </w:pPr>
                  <w:r>
                    <w:t>74,0</w:t>
                  </w:r>
                </w:p>
              </w:tc>
              <w:tc>
                <w:tcPr>
                  <w:tcW w:w="1276" w:type="dxa"/>
                  <w:tcBorders>
                    <w:right w:val="single" w:sz="4" w:space="0" w:color="auto"/>
                  </w:tcBorders>
                  <w:vAlign w:val="center"/>
                </w:tcPr>
                <w:p w14:paraId="4B376A75" w14:textId="48E6E475" w:rsidR="004B0793" w:rsidRPr="003F1BBC" w:rsidRDefault="00990713" w:rsidP="007E1349">
                  <w:pPr>
                    <w:jc w:val="center"/>
                  </w:pPr>
                  <w:r>
                    <w:t>0,96</w:t>
                  </w:r>
                </w:p>
              </w:tc>
              <w:tc>
                <w:tcPr>
                  <w:tcW w:w="1181" w:type="dxa"/>
                  <w:tcBorders>
                    <w:left w:val="single" w:sz="4" w:space="0" w:color="auto"/>
                  </w:tcBorders>
                  <w:vAlign w:val="center"/>
                </w:tcPr>
                <w:p w14:paraId="27FBE70B" w14:textId="1ADC316C" w:rsidR="004B0793" w:rsidRPr="003F1BBC" w:rsidRDefault="00990713" w:rsidP="007E1349">
                  <w:pPr>
                    <w:jc w:val="center"/>
                  </w:pPr>
                  <w:r>
                    <w:t>77,6</w:t>
                  </w:r>
                </w:p>
              </w:tc>
              <w:tc>
                <w:tcPr>
                  <w:tcW w:w="1181" w:type="dxa"/>
                  <w:vAlign w:val="center"/>
                </w:tcPr>
                <w:p w14:paraId="49BEB208" w14:textId="1B096B65" w:rsidR="004B0793" w:rsidRPr="003F1BBC" w:rsidRDefault="00990713" w:rsidP="007E1349">
                  <w:pPr>
                    <w:jc w:val="center"/>
                  </w:pPr>
                  <w:r>
                    <w:t>72,1</w:t>
                  </w:r>
                </w:p>
              </w:tc>
              <w:tc>
                <w:tcPr>
                  <w:tcW w:w="1182" w:type="dxa"/>
                  <w:vAlign w:val="center"/>
                </w:tcPr>
                <w:p w14:paraId="33C0B89F" w14:textId="61014463" w:rsidR="004B0793" w:rsidRPr="003F1BBC" w:rsidRDefault="00990713" w:rsidP="007E1349">
                  <w:pPr>
                    <w:jc w:val="center"/>
                  </w:pPr>
                  <w:r>
                    <w:t>84,9</w:t>
                  </w:r>
                </w:p>
              </w:tc>
            </w:tr>
            <w:tr w:rsidR="004B0793" w:rsidRPr="003F1BBC" w14:paraId="644B82D6" w14:textId="77777777" w:rsidTr="00225743">
              <w:trPr>
                <w:trHeight w:val="460"/>
              </w:trPr>
              <w:tc>
                <w:tcPr>
                  <w:tcW w:w="4822" w:type="dxa"/>
                  <w:shd w:val="clear" w:color="auto" w:fill="EE0000"/>
                  <w:vAlign w:val="center"/>
                </w:tcPr>
                <w:p w14:paraId="1770631C" w14:textId="6FF0A4A5" w:rsidR="004B0793" w:rsidRPr="003F1BBC" w:rsidRDefault="004B0793" w:rsidP="00BF2B47">
                  <w:r w:rsidRPr="003F1BBC">
                    <w:rPr>
                      <w:color w:val="000000"/>
                    </w:rPr>
                    <w:t>Išvengiamas mirtingumas</w:t>
                  </w:r>
                  <w:r w:rsidR="00107088" w:rsidRPr="003F1BBC">
                    <w:rPr>
                      <w:color w:val="000000"/>
                    </w:rPr>
                    <w:t xml:space="preserve"> (</w:t>
                  </w:r>
                  <w:r w:rsidRPr="003F1BBC">
                    <w:rPr>
                      <w:color w:val="000000"/>
                    </w:rPr>
                    <w:t>proc.</w:t>
                  </w:r>
                  <w:r w:rsidR="00107088" w:rsidRPr="003F1BBC">
                    <w:rPr>
                      <w:color w:val="000000"/>
                    </w:rPr>
                    <w:t>)</w:t>
                  </w:r>
                  <w:r w:rsidRPr="003F1BBC">
                    <w:rPr>
                      <w:color w:val="000000"/>
                    </w:rPr>
                    <w:t xml:space="preserve"> </w:t>
                  </w:r>
                </w:p>
              </w:tc>
              <w:tc>
                <w:tcPr>
                  <w:tcW w:w="1416" w:type="dxa"/>
                  <w:vAlign w:val="center"/>
                </w:tcPr>
                <w:p w14:paraId="4D96DA66" w14:textId="100CB2E1" w:rsidR="004B0793" w:rsidRPr="003F1BBC" w:rsidRDefault="00E11131" w:rsidP="007E1349">
                  <w:pPr>
                    <w:jc w:val="center"/>
                  </w:pPr>
                  <w:r>
                    <w:t>+0,8</w:t>
                  </w:r>
                  <w:r w:rsidR="003B5B5F" w:rsidRPr="003F1BBC">
                    <w:t xml:space="preserve"> proc.</w:t>
                  </w:r>
                </w:p>
              </w:tc>
              <w:tc>
                <w:tcPr>
                  <w:tcW w:w="1276" w:type="dxa"/>
                  <w:shd w:val="clear" w:color="auto" w:fill="FFFF00"/>
                  <w:vAlign w:val="center"/>
                </w:tcPr>
                <w:p w14:paraId="2F4561DC" w14:textId="753EDB15" w:rsidR="004B0793" w:rsidRPr="003F1BBC" w:rsidRDefault="00D533B6" w:rsidP="007E1349">
                  <w:pPr>
                    <w:jc w:val="center"/>
                  </w:pPr>
                  <w:r>
                    <w:t>79,6</w:t>
                  </w:r>
                </w:p>
              </w:tc>
              <w:tc>
                <w:tcPr>
                  <w:tcW w:w="1276" w:type="dxa"/>
                  <w:vAlign w:val="center"/>
                </w:tcPr>
                <w:p w14:paraId="13C7F07E" w14:textId="2D6E9D63" w:rsidR="004B0793" w:rsidRPr="003F1BBC" w:rsidRDefault="00D533B6" w:rsidP="007E1349">
                  <w:pPr>
                    <w:jc w:val="center"/>
                  </w:pPr>
                  <w:r>
                    <w:t>152</w:t>
                  </w:r>
                </w:p>
              </w:tc>
              <w:tc>
                <w:tcPr>
                  <w:tcW w:w="1276" w:type="dxa"/>
                  <w:vAlign w:val="center"/>
                </w:tcPr>
                <w:p w14:paraId="7861D4C2" w14:textId="00C76CCA" w:rsidR="004B0793" w:rsidRPr="003F1BBC" w:rsidRDefault="00D533B6" w:rsidP="007E1349">
                  <w:pPr>
                    <w:jc w:val="center"/>
                  </w:pPr>
                  <w:r>
                    <w:t>79,5</w:t>
                  </w:r>
                </w:p>
              </w:tc>
              <w:tc>
                <w:tcPr>
                  <w:tcW w:w="1276" w:type="dxa"/>
                  <w:tcBorders>
                    <w:right w:val="single" w:sz="4" w:space="0" w:color="auto"/>
                  </w:tcBorders>
                  <w:vAlign w:val="center"/>
                </w:tcPr>
                <w:p w14:paraId="5C2BFF26" w14:textId="25CAF6D7" w:rsidR="004B0793" w:rsidRPr="003F1BBC" w:rsidRDefault="00D533B6" w:rsidP="007E1349">
                  <w:pPr>
                    <w:jc w:val="center"/>
                  </w:pPr>
                  <w:r>
                    <w:t>1,05</w:t>
                  </w:r>
                </w:p>
              </w:tc>
              <w:tc>
                <w:tcPr>
                  <w:tcW w:w="1181" w:type="dxa"/>
                  <w:tcBorders>
                    <w:left w:val="single" w:sz="4" w:space="0" w:color="auto"/>
                  </w:tcBorders>
                  <w:vAlign w:val="center"/>
                </w:tcPr>
                <w:p w14:paraId="1EE84B92" w14:textId="7FB9E494" w:rsidR="004B0793" w:rsidRPr="003F1BBC" w:rsidRDefault="00D533B6" w:rsidP="007E1349">
                  <w:pPr>
                    <w:jc w:val="center"/>
                  </w:pPr>
                  <w:r>
                    <w:t>75,7</w:t>
                  </w:r>
                </w:p>
              </w:tc>
              <w:tc>
                <w:tcPr>
                  <w:tcW w:w="1181" w:type="dxa"/>
                  <w:vAlign w:val="center"/>
                </w:tcPr>
                <w:p w14:paraId="50D7A738" w14:textId="061F12EA" w:rsidR="004B0793" w:rsidRPr="003F1BBC" w:rsidRDefault="00D533B6" w:rsidP="007E1349">
                  <w:pPr>
                    <w:jc w:val="center"/>
                  </w:pPr>
                  <w:r>
                    <w:t>86,4</w:t>
                  </w:r>
                </w:p>
              </w:tc>
              <w:tc>
                <w:tcPr>
                  <w:tcW w:w="1182" w:type="dxa"/>
                  <w:vAlign w:val="center"/>
                </w:tcPr>
                <w:p w14:paraId="7C36FB16" w14:textId="2E2333B1" w:rsidR="004B0793" w:rsidRPr="003F1BBC" w:rsidRDefault="00D533B6" w:rsidP="007E1349">
                  <w:pPr>
                    <w:jc w:val="center"/>
                  </w:pPr>
                  <w:r>
                    <w:t>65,8</w:t>
                  </w:r>
                </w:p>
              </w:tc>
            </w:tr>
            <w:tr w:rsidR="00C54ED4" w:rsidRPr="003F1BBC" w14:paraId="2060C726" w14:textId="77777777" w:rsidTr="00107088">
              <w:trPr>
                <w:trHeight w:val="230"/>
              </w:trPr>
              <w:tc>
                <w:tcPr>
                  <w:tcW w:w="14886" w:type="dxa"/>
                  <w:gridSpan w:val="9"/>
                  <w:shd w:val="clear" w:color="auto" w:fill="E7E6E6" w:themeFill="background2"/>
                </w:tcPr>
                <w:p w14:paraId="3FE731B8" w14:textId="77777777" w:rsidR="00C54ED4" w:rsidRPr="003F1BBC" w:rsidRDefault="00C54ED4" w:rsidP="000A23A0">
                  <w:pPr>
                    <w:jc w:val="center"/>
                    <w:rPr>
                      <w:b/>
                      <w:bCs/>
                    </w:rPr>
                  </w:pPr>
                  <w:r w:rsidRPr="003F1BBC">
                    <w:rPr>
                      <w:b/>
                      <w:bCs/>
                      <w:color w:val="000000"/>
                    </w:rPr>
                    <w:t>1 tikslas. Sukurti saugesnę socialinę aplinką, mažinti sveikatos netolygumus ir socialinę atskirtį</w:t>
                  </w:r>
                </w:p>
              </w:tc>
            </w:tr>
            <w:tr w:rsidR="00C54ED4" w:rsidRPr="003F1BBC" w14:paraId="3D043AC7" w14:textId="77777777" w:rsidTr="00107088">
              <w:trPr>
                <w:trHeight w:val="230"/>
              </w:trPr>
              <w:tc>
                <w:tcPr>
                  <w:tcW w:w="14886" w:type="dxa"/>
                  <w:gridSpan w:val="9"/>
                  <w:shd w:val="clear" w:color="auto" w:fill="E7E6E6" w:themeFill="background2"/>
                </w:tcPr>
                <w:p w14:paraId="3BC4CDA7" w14:textId="77777777" w:rsidR="00C54ED4" w:rsidRPr="003F1BBC" w:rsidRDefault="00C54ED4" w:rsidP="000A23A0">
                  <w:pPr>
                    <w:jc w:val="center"/>
                    <w:rPr>
                      <w:b/>
                      <w:bCs/>
                    </w:rPr>
                  </w:pPr>
                  <w:r w:rsidRPr="003F1BBC">
                    <w:rPr>
                      <w:b/>
                      <w:bCs/>
                      <w:color w:val="000000"/>
                    </w:rPr>
                    <w:t xml:space="preserve">1.1. </w:t>
                  </w:r>
                  <w:bookmarkStart w:id="16" w:name="_Hlk190853794"/>
                  <w:r w:rsidRPr="003F1BBC">
                    <w:rPr>
                      <w:b/>
                      <w:bCs/>
                      <w:color w:val="000000"/>
                    </w:rPr>
                    <w:t>Sumažinti skurdo lygį ir nedarbą</w:t>
                  </w:r>
                  <w:bookmarkEnd w:id="16"/>
                </w:p>
              </w:tc>
            </w:tr>
            <w:tr w:rsidR="004B0793" w:rsidRPr="003F1BBC" w14:paraId="4953C270" w14:textId="77777777" w:rsidTr="00225743">
              <w:trPr>
                <w:trHeight w:val="460"/>
              </w:trPr>
              <w:tc>
                <w:tcPr>
                  <w:tcW w:w="4822" w:type="dxa"/>
                  <w:shd w:val="clear" w:color="auto" w:fill="EE0000"/>
                  <w:vAlign w:val="center"/>
                </w:tcPr>
                <w:p w14:paraId="664FAA20" w14:textId="79650D74" w:rsidR="004B0793" w:rsidRPr="003F1BBC" w:rsidRDefault="004B0793" w:rsidP="00BF2B47">
                  <w:r w:rsidRPr="003F1BBC">
                    <w:rPr>
                      <w:color w:val="000000"/>
                    </w:rPr>
                    <w:t>Savižudybių sk</w:t>
                  </w:r>
                  <w:r w:rsidR="00A51B0C" w:rsidRPr="003F1BBC">
                    <w:rPr>
                      <w:color w:val="000000"/>
                    </w:rPr>
                    <w:t>aičius</w:t>
                  </w:r>
                  <w:r w:rsidRPr="003F1BBC">
                    <w:rPr>
                      <w:color w:val="000000"/>
                    </w:rPr>
                    <w:t xml:space="preserve"> (X60</w:t>
                  </w:r>
                  <w:r w:rsidR="00FC3E1D">
                    <w:rPr>
                      <w:color w:val="000000"/>
                    </w:rPr>
                    <w:t>–</w:t>
                  </w:r>
                  <w:r w:rsidRPr="003F1BBC">
                    <w:rPr>
                      <w:color w:val="000000"/>
                    </w:rPr>
                    <w:t>X84) 100 000 gyv.</w:t>
                  </w:r>
                </w:p>
              </w:tc>
              <w:tc>
                <w:tcPr>
                  <w:tcW w:w="1416" w:type="dxa"/>
                  <w:vAlign w:val="center"/>
                </w:tcPr>
                <w:p w14:paraId="193E728E" w14:textId="50AAEBEC" w:rsidR="004B0793" w:rsidRPr="003F1BBC" w:rsidRDefault="00E11131" w:rsidP="007E1349">
                  <w:pPr>
                    <w:jc w:val="center"/>
                  </w:pPr>
                  <w:r>
                    <w:t>+1,5</w:t>
                  </w:r>
                  <w:r w:rsidR="003B5B5F" w:rsidRPr="003F1BBC">
                    <w:t xml:space="preserve"> proc.</w:t>
                  </w:r>
                </w:p>
              </w:tc>
              <w:tc>
                <w:tcPr>
                  <w:tcW w:w="1276" w:type="dxa"/>
                  <w:shd w:val="clear" w:color="auto" w:fill="FFFF00"/>
                  <w:vAlign w:val="center"/>
                </w:tcPr>
                <w:p w14:paraId="0BBD7EC4" w14:textId="3C8E7790" w:rsidR="004B0793" w:rsidRPr="003F1BBC" w:rsidRDefault="00D533B6" w:rsidP="007E1349">
                  <w:pPr>
                    <w:jc w:val="center"/>
                  </w:pPr>
                  <w:r>
                    <w:t>27,0</w:t>
                  </w:r>
                </w:p>
              </w:tc>
              <w:tc>
                <w:tcPr>
                  <w:tcW w:w="1276" w:type="dxa"/>
                  <w:vAlign w:val="center"/>
                </w:tcPr>
                <w:p w14:paraId="7FB4DC1F" w14:textId="408D9AC4" w:rsidR="004B0793" w:rsidRPr="003F1BBC" w:rsidRDefault="00D533B6" w:rsidP="007E1349">
                  <w:pPr>
                    <w:jc w:val="center"/>
                  </w:pPr>
                  <w:r>
                    <w:t>6</w:t>
                  </w:r>
                </w:p>
              </w:tc>
              <w:tc>
                <w:tcPr>
                  <w:tcW w:w="1276" w:type="dxa"/>
                  <w:vAlign w:val="center"/>
                </w:tcPr>
                <w:p w14:paraId="586D96EF" w14:textId="3AC891B1" w:rsidR="004B0793" w:rsidRPr="003F1BBC" w:rsidRDefault="00D533B6" w:rsidP="007E1349">
                  <w:pPr>
                    <w:jc w:val="center"/>
                  </w:pPr>
                  <w:r>
                    <w:t>25,2</w:t>
                  </w:r>
                </w:p>
              </w:tc>
              <w:tc>
                <w:tcPr>
                  <w:tcW w:w="1276" w:type="dxa"/>
                  <w:tcBorders>
                    <w:right w:val="single" w:sz="4" w:space="0" w:color="auto"/>
                  </w:tcBorders>
                  <w:vAlign w:val="center"/>
                </w:tcPr>
                <w:p w14:paraId="7F442A75" w14:textId="4FBDB4C5" w:rsidR="004B0793" w:rsidRPr="003F1BBC" w:rsidRDefault="00D533B6" w:rsidP="007E1349">
                  <w:pPr>
                    <w:jc w:val="center"/>
                  </w:pPr>
                  <w:r>
                    <w:t>1,38</w:t>
                  </w:r>
                </w:p>
              </w:tc>
              <w:tc>
                <w:tcPr>
                  <w:tcW w:w="1181" w:type="dxa"/>
                  <w:tcBorders>
                    <w:left w:val="single" w:sz="4" w:space="0" w:color="auto"/>
                  </w:tcBorders>
                  <w:vAlign w:val="center"/>
                </w:tcPr>
                <w:p w14:paraId="751DD053" w14:textId="31E8A1AA" w:rsidR="004B0793" w:rsidRPr="003F1BBC" w:rsidRDefault="00D533B6" w:rsidP="007E1349">
                  <w:pPr>
                    <w:jc w:val="center"/>
                  </w:pPr>
                  <w:r>
                    <w:t>19,6</w:t>
                  </w:r>
                </w:p>
              </w:tc>
              <w:tc>
                <w:tcPr>
                  <w:tcW w:w="1181" w:type="dxa"/>
                  <w:vAlign w:val="center"/>
                </w:tcPr>
                <w:p w14:paraId="5D921B9A" w14:textId="5230C65E" w:rsidR="004B0793" w:rsidRPr="003F1BBC" w:rsidRDefault="00D533B6" w:rsidP="007E1349">
                  <w:pPr>
                    <w:jc w:val="center"/>
                  </w:pPr>
                  <w:r>
                    <w:t>67,1</w:t>
                  </w:r>
                </w:p>
              </w:tc>
              <w:tc>
                <w:tcPr>
                  <w:tcW w:w="1182" w:type="dxa"/>
                  <w:vAlign w:val="center"/>
                </w:tcPr>
                <w:p w14:paraId="4939CBFF" w14:textId="3C42AAD5" w:rsidR="004B0793" w:rsidRPr="003F1BBC" w:rsidRDefault="00D533B6" w:rsidP="007E1349">
                  <w:pPr>
                    <w:jc w:val="center"/>
                  </w:pPr>
                  <w:r>
                    <w:t>0,0</w:t>
                  </w:r>
                </w:p>
              </w:tc>
            </w:tr>
            <w:tr w:rsidR="00987473" w:rsidRPr="003F1BBC" w14:paraId="6E23E832" w14:textId="77777777" w:rsidTr="00225743">
              <w:trPr>
                <w:trHeight w:val="460"/>
              </w:trPr>
              <w:tc>
                <w:tcPr>
                  <w:tcW w:w="4822" w:type="dxa"/>
                  <w:shd w:val="clear" w:color="auto" w:fill="00B050"/>
                  <w:vAlign w:val="center"/>
                </w:tcPr>
                <w:p w14:paraId="2D57237F" w14:textId="13EAE460" w:rsidR="00987473" w:rsidRPr="003F1BBC" w:rsidRDefault="00987473" w:rsidP="00BF2B47">
                  <w:r w:rsidRPr="003F1BBC">
                    <w:rPr>
                      <w:color w:val="000000"/>
                    </w:rPr>
                    <w:t>SMR nuo tyčinio savęs žalojimo (X60</w:t>
                  </w:r>
                  <w:r w:rsidR="00FC3E1D">
                    <w:rPr>
                      <w:color w:val="000000"/>
                    </w:rPr>
                    <w:t>–</w:t>
                  </w:r>
                  <w:r w:rsidRPr="003F1BBC">
                    <w:rPr>
                      <w:color w:val="000000"/>
                    </w:rPr>
                    <w:t>X84) 100 000 gyv.</w:t>
                  </w:r>
                </w:p>
              </w:tc>
              <w:tc>
                <w:tcPr>
                  <w:tcW w:w="1416" w:type="dxa"/>
                  <w:vAlign w:val="center"/>
                </w:tcPr>
                <w:p w14:paraId="02F98CB1" w14:textId="09461D89" w:rsidR="00987473" w:rsidRPr="003F1BBC" w:rsidRDefault="00E11131" w:rsidP="00987473">
                  <w:pPr>
                    <w:jc w:val="center"/>
                  </w:pPr>
                  <w:r>
                    <w:t>-16,3</w:t>
                  </w:r>
                  <w:r w:rsidR="003B5B5F" w:rsidRPr="003F1BBC">
                    <w:t xml:space="preserve"> proc.</w:t>
                  </w:r>
                </w:p>
              </w:tc>
              <w:tc>
                <w:tcPr>
                  <w:tcW w:w="1276" w:type="dxa"/>
                  <w:shd w:val="clear" w:color="auto" w:fill="FFFF00"/>
                  <w:vAlign w:val="center"/>
                </w:tcPr>
                <w:p w14:paraId="3A9715B4" w14:textId="05044441" w:rsidR="00987473" w:rsidRPr="003F1BBC" w:rsidRDefault="00D533B6" w:rsidP="00AB6430">
                  <w:pPr>
                    <w:jc w:val="center"/>
                    <w:rPr>
                      <w:szCs w:val="24"/>
                    </w:rPr>
                  </w:pPr>
                  <w:r>
                    <w:rPr>
                      <w:szCs w:val="24"/>
                    </w:rPr>
                    <w:t>20,6</w:t>
                  </w:r>
                </w:p>
              </w:tc>
              <w:tc>
                <w:tcPr>
                  <w:tcW w:w="1276" w:type="dxa"/>
                  <w:vAlign w:val="center"/>
                </w:tcPr>
                <w:p w14:paraId="51286519" w14:textId="0FBB1AD4" w:rsidR="00987473" w:rsidRPr="003F1BBC" w:rsidRDefault="00D533B6" w:rsidP="00AB6430">
                  <w:pPr>
                    <w:jc w:val="center"/>
                    <w:rPr>
                      <w:szCs w:val="24"/>
                    </w:rPr>
                  </w:pPr>
                  <w:r>
                    <w:rPr>
                      <w:szCs w:val="24"/>
                    </w:rPr>
                    <w:t>6</w:t>
                  </w:r>
                </w:p>
              </w:tc>
              <w:tc>
                <w:tcPr>
                  <w:tcW w:w="1276" w:type="dxa"/>
                  <w:vAlign w:val="center"/>
                </w:tcPr>
                <w:p w14:paraId="15BB3E3C" w14:textId="0E569600" w:rsidR="00987473" w:rsidRPr="003F1BBC" w:rsidRDefault="00D533B6" w:rsidP="00AB6430">
                  <w:pPr>
                    <w:jc w:val="center"/>
                    <w:rPr>
                      <w:szCs w:val="24"/>
                    </w:rPr>
                  </w:pPr>
                  <w:r>
                    <w:rPr>
                      <w:szCs w:val="24"/>
                    </w:rPr>
                    <w:t>22,5</w:t>
                  </w:r>
                </w:p>
              </w:tc>
              <w:tc>
                <w:tcPr>
                  <w:tcW w:w="1276" w:type="dxa"/>
                  <w:tcBorders>
                    <w:right w:val="single" w:sz="4" w:space="0" w:color="auto"/>
                  </w:tcBorders>
                  <w:vAlign w:val="center"/>
                </w:tcPr>
                <w:p w14:paraId="4B4F4895" w14:textId="64F15CF4" w:rsidR="00987473" w:rsidRPr="003F1BBC" w:rsidRDefault="00D533B6" w:rsidP="00AB6430">
                  <w:pPr>
                    <w:jc w:val="center"/>
                    <w:rPr>
                      <w:szCs w:val="24"/>
                    </w:rPr>
                  </w:pPr>
                  <w:r>
                    <w:rPr>
                      <w:szCs w:val="24"/>
                    </w:rPr>
                    <w:t>1,10</w:t>
                  </w:r>
                </w:p>
              </w:tc>
              <w:tc>
                <w:tcPr>
                  <w:tcW w:w="1181" w:type="dxa"/>
                  <w:tcBorders>
                    <w:left w:val="single" w:sz="4" w:space="0" w:color="auto"/>
                  </w:tcBorders>
                  <w:vAlign w:val="center"/>
                </w:tcPr>
                <w:p w14:paraId="3BA04C3A" w14:textId="325B05C6" w:rsidR="00987473" w:rsidRPr="003F1BBC" w:rsidRDefault="00D533B6" w:rsidP="00AB6430">
                  <w:pPr>
                    <w:jc w:val="center"/>
                    <w:rPr>
                      <w:szCs w:val="24"/>
                    </w:rPr>
                  </w:pPr>
                  <w:r>
                    <w:rPr>
                      <w:szCs w:val="24"/>
                    </w:rPr>
                    <w:t>18,8</w:t>
                  </w:r>
                </w:p>
              </w:tc>
              <w:tc>
                <w:tcPr>
                  <w:tcW w:w="1181" w:type="dxa"/>
                  <w:vAlign w:val="center"/>
                </w:tcPr>
                <w:p w14:paraId="02765ECF" w14:textId="6C88BD27" w:rsidR="00987473" w:rsidRPr="003F1BBC" w:rsidRDefault="00D533B6" w:rsidP="00AB6430">
                  <w:pPr>
                    <w:jc w:val="center"/>
                    <w:rPr>
                      <w:szCs w:val="24"/>
                    </w:rPr>
                  </w:pPr>
                  <w:r>
                    <w:rPr>
                      <w:szCs w:val="24"/>
                    </w:rPr>
                    <w:t>57,8</w:t>
                  </w:r>
                </w:p>
              </w:tc>
              <w:tc>
                <w:tcPr>
                  <w:tcW w:w="1182" w:type="dxa"/>
                  <w:vAlign w:val="center"/>
                </w:tcPr>
                <w:p w14:paraId="121FEF16" w14:textId="581CF739" w:rsidR="00987473" w:rsidRPr="003F1BBC" w:rsidRDefault="00D533B6" w:rsidP="00987473">
                  <w:pPr>
                    <w:jc w:val="center"/>
                  </w:pPr>
                  <w:r>
                    <w:t>0,0</w:t>
                  </w:r>
                </w:p>
              </w:tc>
            </w:tr>
            <w:tr w:rsidR="00987473" w:rsidRPr="003F1BBC" w14:paraId="6F5AC23F" w14:textId="77777777" w:rsidTr="00225743">
              <w:trPr>
                <w:trHeight w:val="460"/>
              </w:trPr>
              <w:tc>
                <w:tcPr>
                  <w:tcW w:w="4822" w:type="dxa"/>
                  <w:shd w:val="clear" w:color="auto" w:fill="00B050"/>
                  <w:vAlign w:val="center"/>
                </w:tcPr>
                <w:p w14:paraId="728FC8C3" w14:textId="61540E10" w:rsidR="00987473" w:rsidRPr="003F1BBC" w:rsidRDefault="00987473" w:rsidP="00BF2B47">
                  <w:r w:rsidRPr="003F1BBC">
                    <w:rPr>
                      <w:color w:val="000000"/>
                    </w:rPr>
                    <w:t>Bandymų žudytis skaičius (X60–X64, X66–X84) 100 000 gyv.</w:t>
                  </w:r>
                </w:p>
              </w:tc>
              <w:tc>
                <w:tcPr>
                  <w:tcW w:w="1416" w:type="dxa"/>
                  <w:vAlign w:val="center"/>
                </w:tcPr>
                <w:p w14:paraId="1115D1C3" w14:textId="082FCF2C" w:rsidR="00987473" w:rsidRPr="003F1BBC" w:rsidRDefault="00E11131" w:rsidP="00987473">
                  <w:pPr>
                    <w:jc w:val="center"/>
                  </w:pPr>
                  <w:r>
                    <w:t>-62</w:t>
                  </w:r>
                  <w:r w:rsidR="00424FF3">
                    <w:t>,0</w:t>
                  </w:r>
                  <w:r w:rsidR="003B5B5F" w:rsidRPr="003F1BBC">
                    <w:t xml:space="preserve"> proc</w:t>
                  </w:r>
                  <w:r>
                    <w:t>.</w:t>
                  </w:r>
                </w:p>
              </w:tc>
              <w:tc>
                <w:tcPr>
                  <w:tcW w:w="1276" w:type="dxa"/>
                  <w:shd w:val="clear" w:color="auto" w:fill="FFFF00"/>
                  <w:vAlign w:val="center"/>
                </w:tcPr>
                <w:p w14:paraId="0D1CCF21" w14:textId="0A4259DB" w:rsidR="00987473" w:rsidRPr="003F1BBC" w:rsidRDefault="00D533B6" w:rsidP="00AB6430">
                  <w:pPr>
                    <w:jc w:val="center"/>
                    <w:rPr>
                      <w:szCs w:val="24"/>
                    </w:rPr>
                  </w:pPr>
                  <w:r>
                    <w:rPr>
                      <w:szCs w:val="24"/>
                    </w:rPr>
                    <w:t>27,0</w:t>
                  </w:r>
                </w:p>
              </w:tc>
              <w:tc>
                <w:tcPr>
                  <w:tcW w:w="1276" w:type="dxa"/>
                  <w:vAlign w:val="center"/>
                </w:tcPr>
                <w:p w14:paraId="2542DBB0" w14:textId="2E7DDEFB" w:rsidR="00987473" w:rsidRPr="003F1BBC" w:rsidRDefault="00D533B6" w:rsidP="00AB6430">
                  <w:pPr>
                    <w:jc w:val="center"/>
                    <w:rPr>
                      <w:szCs w:val="24"/>
                    </w:rPr>
                  </w:pPr>
                  <w:r>
                    <w:rPr>
                      <w:szCs w:val="24"/>
                    </w:rPr>
                    <w:t>6</w:t>
                  </w:r>
                </w:p>
              </w:tc>
              <w:tc>
                <w:tcPr>
                  <w:tcW w:w="1276" w:type="dxa"/>
                  <w:vAlign w:val="center"/>
                </w:tcPr>
                <w:p w14:paraId="10F2B958" w14:textId="0AE47567" w:rsidR="00987473" w:rsidRPr="003F1BBC" w:rsidRDefault="00D533B6" w:rsidP="00AB6430">
                  <w:pPr>
                    <w:jc w:val="center"/>
                    <w:rPr>
                      <w:szCs w:val="24"/>
                    </w:rPr>
                  </w:pPr>
                  <w:r>
                    <w:rPr>
                      <w:szCs w:val="24"/>
                    </w:rPr>
                    <w:t>53,4</w:t>
                  </w:r>
                </w:p>
              </w:tc>
              <w:tc>
                <w:tcPr>
                  <w:tcW w:w="1276" w:type="dxa"/>
                  <w:tcBorders>
                    <w:right w:val="single" w:sz="4" w:space="0" w:color="auto"/>
                  </w:tcBorders>
                  <w:vAlign w:val="center"/>
                </w:tcPr>
                <w:p w14:paraId="4ABD269B" w14:textId="073F9A9E" w:rsidR="00987473" w:rsidRPr="003F1BBC" w:rsidRDefault="00D533B6" w:rsidP="00AB6430">
                  <w:pPr>
                    <w:jc w:val="center"/>
                    <w:rPr>
                      <w:szCs w:val="24"/>
                    </w:rPr>
                  </w:pPr>
                  <w:r>
                    <w:rPr>
                      <w:szCs w:val="24"/>
                    </w:rPr>
                    <w:t>0,62</w:t>
                  </w:r>
                </w:p>
              </w:tc>
              <w:tc>
                <w:tcPr>
                  <w:tcW w:w="1181" w:type="dxa"/>
                  <w:tcBorders>
                    <w:left w:val="single" w:sz="4" w:space="0" w:color="auto"/>
                  </w:tcBorders>
                  <w:vAlign w:val="center"/>
                </w:tcPr>
                <w:p w14:paraId="557EE6A4" w14:textId="644012A3" w:rsidR="00987473" w:rsidRPr="003F1BBC" w:rsidRDefault="00D533B6" w:rsidP="00AB6430">
                  <w:pPr>
                    <w:jc w:val="center"/>
                    <w:rPr>
                      <w:szCs w:val="24"/>
                    </w:rPr>
                  </w:pPr>
                  <w:r>
                    <w:rPr>
                      <w:szCs w:val="24"/>
                    </w:rPr>
                    <w:t>43,9</w:t>
                  </w:r>
                </w:p>
              </w:tc>
              <w:tc>
                <w:tcPr>
                  <w:tcW w:w="1181" w:type="dxa"/>
                  <w:vAlign w:val="center"/>
                </w:tcPr>
                <w:p w14:paraId="7444FC26" w14:textId="74A39E63" w:rsidR="00987473" w:rsidRPr="003F1BBC" w:rsidRDefault="00D533B6" w:rsidP="00AB6430">
                  <w:pPr>
                    <w:jc w:val="center"/>
                    <w:rPr>
                      <w:szCs w:val="24"/>
                    </w:rPr>
                  </w:pPr>
                  <w:r>
                    <w:rPr>
                      <w:szCs w:val="24"/>
                    </w:rPr>
                    <w:t>138,9</w:t>
                  </w:r>
                </w:p>
              </w:tc>
              <w:tc>
                <w:tcPr>
                  <w:tcW w:w="1182" w:type="dxa"/>
                  <w:vAlign w:val="center"/>
                </w:tcPr>
                <w:p w14:paraId="158A2283" w14:textId="5E6ED932" w:rsidR="00987473" w:rsidRPr="003F1BBC" w:rsidRDefault="00D533B6" w:rsidP="00987473">
                  <w:pPr>
                    <w:jc w:val="center"/>
                  </w:pPr>
                  <w:r>
                    <w:t>0,0</w:t>
                  </w:r>
                </w:p>
              </w:tc>
            </w:tr>
            <w:tr w:rsidR="00987473" w:rsidRPr="003F1BBC" w14:paraId="62DD97D3" w14:textId="77777777" w:rsidTr="00225743">
              <w:trPr>
                <w:trHeight w:val="460"/>
              </w:trPr>
              <w:tc>
                <w:tcPr>
                  <w:tcW w:w="4822" w:type="dxa"/>
                  <w:shd w:val="clear" w:color="auto" w:fill="00B050"/>
                  <w:vAlign w:val="center"/>
                </w:tcPr>
                <w:p w14:paraId="07DACFBE" w14:textId="174D75F4" w:rsidR="00987473" w:rsidRPr="003F1BBC" w:rsidRDefault="00987473" w:rsidP="00BF2B47">
                  <w:r w:rsidRPr="003F1BBC">
                    <w:rPr>
                      <w:color w:val="000000"/>
                    </w:rPr>
                    <w:t>Mokyklinio amžiaus vaikų, nesimokančių mokyklose, skaičius 1 000 moksleivių</w:t>
                  </w:r>
                </w:p>
              </w:tc>
              <w:tc>
                <w:tcPr>
                  <w:tcW w:w="1416" w:type="dxa"/>
                  <w:vAlign w:val="center"/>
                </w:tcPr>
                <w:p w14:paraId="70607261" w14:textId="6C768618" w:rsidR="00987473" w:rsidRPr="003F1BBC" w:rsidRDefault="00E11131" w:rsidP="00987473">
                  <w:pPr>
                    <w:jc w:val="center"/>
                  </w:pPr>
                  <w:r>
                    <w:t>-11,4</w:t>
                  </w:r>
                  <w:r w:rsidR="003B5B5F" w:rsidRPr="003F1BBC">
                    <w:t xml:space="preserve"> proc.</w:t>
                  </w:r>
                </w:p>
              </w:tc>
              <w:tc>
                <w:tcPr>
                  <w:tcW w:w="1276" w:type="dxa"/>
                  <w:shd w:val="clear" w:color="auto" w:fill="00B050"/>
                  <w:vAlign w:val="center"/>
                </w:tcPr>
                <w:p w14:paraId="3F10E295" w14:textId="59A22717" w:rsidR="00987473" w:rsidRPr="003F1BBC" w:rsidRDefault="00D533B6" w:rsidP="00AB6430">
                  <w:pPr>
                    <w:jc w:val="center"/>
                    <w:rPr>
                      <w:szCs w:val="24"/>
                    </w:rPr>
                  </w:pPr>
                  <w:r>
                    <w:rPr>
                      <w:szCs w:val="24"/>
                    </w:rPr>
                    <w:t>39,7</w:t>
                  </w:r>
                </w:p>
              </w:tc>
              <w:tc>
                <w:tcPr>
                  <w:tcW w:w="1276" w:type="dxa"/>
                  <w:vAlign w:val="center"/>
                </w:tcPr>
                <w:p w14:paraId="05D144FA" w14:textId="0B8BC907" w:rsidR="00987473" w:rsidRPr="003F1BBC" w:rsidRDefault="00D533B6" w:rsidP="00AB6430">
                  <w:pPr>
                    <w:jc w:val="center"/>
                    <w:rPr>
                      <w:szCs w:val="24"/>
                    </w:rPr>
                  </w:pPr>
                  <w:r>
                    <w:rPr>
                      <w:szCs w:val="24"/>
                    </w:rPr>
                    <w:t>63</w:t>
                  </w:r>
                </w:p>
              </w:tc>
              <w:tc>
                <w:tcPr>
                  <w:tcW w:w="1276" w:type="dxa"/>
                  <w:vAlign w:val="center"/>
                </w:tcPr>
                <w:p w14:paraId="484FCBF0" w14:textId="1880AEFD" w:rsidR="00987473" w:rsidRPr="003F1BBC" w:rsidRDefault="00D533B6" w:rsidP="00AB6430">
                  <w:pPr>
                    <w:jc w:val="center"/>
                    <w:rPr>
                      <w:szCs w:val="24"/>
                    </w:rPr>
                  </w:pPr>
                  <w:r>
                    <w:rPr>
                      <w:szCs w:val="24"/>
                    </w:rPr>
                    <w:t>41,1</w:t>
                  </w:r>
                </w:p>
              </w:tc>
              <w:tc>
                <w:tcPr>
                  <w:tcW w:w="1276" w:type="dxa"/>
                  <w:tcBorders>
                    <w:right w:val="single" w:sz="4" w:space="0" w:color="auto"/>
                  </w:tcBorders>
                  <w:vAlign w:val="center"/>
                </w:tcPr>
                <w:p w14:paraId="384F9AF8" w14:textId="6C8366BE" w:rsidR="00987473" w:rsidRPr="003F1BBC" w:rsidRDefault="00D533B6" w:rsidP="00AB6430">
                  <w:pPr>
                    <w:jc w:val="center"/>
                    <w:rPr>
                      <w:szCs w:val="24"/>
                    </w:rPr>
                  </w:pPr>
                  <w:r>
                    <w:rPr>
                      <w:szCs w:val="24"/>
                    </w:rPr>
                    <w:t>0,75</w:t>
                  </w:r>
                </w:p>
              </w:tc>
              <w:tc>
                <w:tcPr>
                  <w:tcW w:w="1181" w:type="dxa"/>
                  <w:tcBorders>
                    <w:left w:val="single" w:sz="4" w:space="0" w:color="auto"/>
                  </w:tcBorders>
                  <w:vAlign w:val="center"/>
                </w:tcPr>
                <w:p w14:paraId="60F8DB55" w14:textId="38028CCC" w:rsidR="00987473" w:rsidRPr="003F1BBC" w:rsidRDefault="00D533B6" w:rsidP="00AB6430">
                  <w:pPr>
                    <w:jc w:val="center"/>
                    <w:rPr>
                      <w:szCs w:val="24"/>
                    </w:rPr>
                  </w:pPr>
                  <w:r>
                    <w:rPr>
                      <w:szCs w:val="24"/>
                    </w:rPr>
                    <w:t>52,9</w:t>
                  </w:r>
                </w:p>
              </w:tc>
              <w:tc>
                <w:tcPr>
                  <w:tcW w:w="1181" w:type="dxa"/>
                  <w:vAlign w:val="center"/>
                </w:tcPr>
                <w:p w14:paraId="038B4158" w14:textId="53EE7F93" w:rsidR="00987473" w:rsidRPr="003F1BBC" w:rsidRDefault="00D533B6" w:rsidP="00AB6430">
                  <w:pPr>
                    <w:jc w:val="center"/>
                    <w:rPr>
                      <w:szCs w:val="24"/>
                    </w:rPr>
                  </w:pPr>
                  <w:r>
                    <w:rPr>
                      <w:szCs w:val="24"/>
                    </w:rPr>
                    <w:t>190,4</w:t>
                  </w:r>
                </w:p>
              </w:tc>
              <w:tc>
                <w:tcPr>
                  <w:tcW w:w="1182" w:type="dxa"/>
                  <w:vAlign w:val="center"/>
                </w:tcPr>
                <w:p w14:paraId="1056894A" w14:textId="2E254A95" w:rsidR="00987473" w:rsidRPr="003F1BBC" w:rsidRDefault="00D533B6" w:rsidP="00987473">
                  <w:pPr>
                    <w:jc w:val="center"/>
                  </w:pPr>
                  <w:r>
                    <w:t>25,5</w:t>
                  </w:r>
                </w:p>
              </w:tc>
            </w:tr>
            <w:tr w:rsidR="00987473" w:rsidRPr="003F1BBC" w14:paraId="0103716D" w14:textId="77777777" w:rsidTr="00225743">
              <w:trPr>
                <w:trHeight w:val="460"/>
              </w:trPr>
              <w:tc>
                <w:tcPr>
                  <w:tcW w:w="4822" w:type="dxa"/>
                  <w:shd w:val="clear" w:color="auto" w:fill="EE0000"/>
                  <w:vAlign w:val="center"/>
                </w:tcPr>
                <w:p w14:paraId="6A165F7A" w14:textId="59B52461" w:rsidR="00987473" w:rsidRPr="003F1BBC" w:rsidRDefault="00987473" w:rsidP="00BF2B47">
                  <w:r w:rsidRPr="003F1BBC">
                    <w:rPr>
                      <w:color w:val="000000"/>
                    </w:rPr>
                    <w:t>Ilgalaikio nedarbo lygis, darbo jėga (proc.)</w:t>
                  </w:r>
                  <w:r w:rsidRPr="003F1BBC">
                    <w:t xml:space="preserve"> </w:t>
                  </w:r>
                </w:p>
              </w:tc>
              <w:tc>
                <w:tcPr>
                  <w:tcW w:w="1416" w:type="dxa"/>
                  <w:vAlign w:val="center"/>
                </w:tcPr>
                <w:p w14:paraId="7759C5C0" w14:textId="5F9B6AFC" w:rsidR="00987473" w:rsidRPr="003F1BBC" w:rsidRDefault="00E11131" w:rsidP="00987473">
                  <w:pPr>
                    <w:jc w:val="center"/>
                  </w:pPr>
                  <w:r>
                    <w:t>+14,3</w:t>
                  </w:r>
                  <w:r w:rsidR="003B5B5F" w:rsidRPr="003F1BBC">
                    <w:t xml:space="preserve"> proc.</w:t>
                  </w:r>
                </w:p>
              </w:tc>
              <w:tc>
                <w:tcPr>
                  <w:tcW w:w="1276" w:type="dxa"/>
                  <w:shd w:val="clear" w:color="auto" w:fill="EE0000"/>
                  <w:vAlign w:val="center"/>
                </w:tcPr>
                <w:p w14:paraId="4A044F4F" w14:textId="09EB11B7" w:rsidR="00987473" w:rsidRPr="003F1BBC" w:rsidRDefault="00D533B6" w:rsidP="00AB6430">
                  <w:pPr>
                    <w:jc w:val="center"/>
                    <w:rPr>
                      <w:szCs w:val="24"/>
                    </w:rPr>
                  </w:pPr>
                  <w:r>
                    <w:rPr>
                      <w:szCs w:val="24"/>
                    </w:rPr>
                    <w:t>3,2</w:t>
                  </w:r>
                </w:p>
              </w:tc>
              <w:tc>
                <w:tcPr>
                  <w:tcW w:w="1276" w:type="dxa"/>
                  <w:vAlign w:val="center"/>
                </w:tcPr>
                <w:p w14:paraId="22636D95" w14:textId="6DE4D0EC" w:rsidR="00987473" w:rsidRPr="003F1BBC" w:rsidRDefault="00D533B6" w:rsidP="00AB6430">
                  <w:pPr>
                    <w:jc w:val="center"/>
                    <w:rPr>
                      <w:szCs w:val="24"/>
                    </w:rPr>
                  </w:pPr>
                  <w:r>
                    <w:rPr>
                      <w:szCs w:val="24"/>
                    </w:rPr>
                    <w:t>438</w:t>
                  </w:r>
                </w:p>
              </w:tc>
              <w:tc>
                <w:tcPr>
                  <w:tcW w:w="1276" w:type="dxa"/>
                  <w:vAlign w:val="center"/>
                </w:tcPr>
                <w:p w14:paraId="5B6FA579" w14:textId="04588C8A" w:rsidR="00987473" w:rsidRPr="003F1BBC" w:rsidRDefault="00D533B6" w:rsidP="00AB6430">
                  <w:pPr>
                    <w:jc w:val="center"/>
                    <w:rPr>
                      <w:szCs w:val="24"/>
                    </w:rPr>
                  </w:pPr>
                  <w:r>
                    <w:rPr>
                      <w:szCs w:val="24"/>
                    </w:rPr>
                    <w:t>3,1</w:t>
                  </w:r>
                </w:p>
              </w:tc>
              <w:tc>
                <w:tcPr>
                  <w:tcW w:w="1276" w:type="dxa"/>
                  <w:tcBorders>
                    <w:right w:val="single" w:sz="4" w:space="0" w:color="auto"/>
                  </w:tcBorders>
                  <w:vAlign w:val="center"/>
                </w:tcPr>
                <w:p w14:paraId="652C0393" w14:textId="6AECD070" w:rsidR="00987473" w:rsidRPr="003F1BBC" w:rsidRDefault="00D533B6" w:rsidP="00AB6430">
                  <w:pPr>
                    <w:jc w:val="center"/>
                    <w:rPr>
                      <w:szCs w:val="24"/>
                    </w:rPr>
                  </w:pPr>
                  <w:r>
                    <w:rPr>
                      <w:szCs w:val="24"/>
                    </w:rPr>
                    <w:t>1,78</w:t>
                  </w:r>
                </w:p>
              </w:tc>
              <w:tc>
                <w:tcPr>
                  <w:tcW w:w="1181" w:type="dxa"/>
                  <w:tcBorders>
                    <w:left w:val="single" w:sz="4" w:space="0" w:color="auto"/>
                  </w:tcBorders>
                  <w:vAlign w:val="center"/>
                </w:tcPr>
                <w:p w14:paraId="6491F877" w14:textId="051CCAA9" w:rsidR="00987473" w:rsidRPr="003F1BBC" w:rsidRDefault="00D533B6" w:rsidP="00AB6430">
                  <w:pPr>
                    <w:jc w:val="center"/>
                    <w:rPr>
                      <w:szCs w:val="24"/>
                    </w:rPr>
                  </w:pPr>
                  <w:r>
                    <w:rPr>
                      <w:szCs w:val="24"/>
                    </w:rPr>
                    <w:t>1,8</w:t>
                  </w:r>
                </w:p>
              </w:tc>
              <w:tc>
                <w:tcPr>
                  <w:tcW w:w="1181" w:type="dxa"/>
                  <w:vAlign w:val="center"/>
                </w:tcPr>
                <w:p w14:paraId="47CB793A" w14:textId="24EB3C78" w:rsidR="00987473" w:rsidRPr="003F1BBC" w:rsidRDefault="00D533B6" w:rsidP="00AB6430">
                  <w:pPr>
                    <w:jc w:val="center"/>
                    <w:rPr>
                      <w:szCs w:val="24"/>
                    </w:rPr>
                  </w:pPr>
                  <w:r>
                    <w:rPr>
                      <w:szCs w:val="24"/>
                    </w:rPr>
                    <w:t>3,9</w:t>
                  </w:r>
                </w:p>
              </w:tc>
              <w:tc>
                <w:tcPr>
                  <w:tcW w:w="1182" w:type="dxa"/>
                  <w:vAlign w:val="center"/>
                </w:tcPr>
                <w:p w14:paraId="63F6756B" w14:textId="3376E68C" w:rsidR="00987473" w:rsidRPr="003F1BBC" w:rsidRDefault="00D533B6" w:rsidP="00987473">
                  <w:pPr>
                    <w:jc w:val="center"/>
                  </w:pPr>
                  <w:r>
                    <w:t>0,2</w:t>
                  </w:r>
                </w:p>
              </w:tc>
            </w:tr>
            <w:tr w:rsidR="00987473" w:rsidRPr="003F1BBC" w14:paraId="5A5ABF90" w14:textId="77777777" w:rsidTr="00225743">
              <w:trPr>
                <w:trHeight w:val="460"/>
              </w:trPr>
              <w:tc>
                <w:tcPr>
                  <w:tcW w:w="4822" w:type="dxa"/>
                  <w:shd w:val="clear" w:color="auto" w:fill="EE0000"/>
                  <w:vAlign w:val="center"/>
                </w:tcPr>
                <w:p w14:paraId="7C23171E" w14:textId="77777777" w:rsidR="00987473" w:rsidRPr="003F1BBC" w:rsidRDefault="00987473" w:rsidP="00BF2B47">
                  <w:r w:rsidRPr="003F1BBC">
                    <w:rPr>
                      <w:color w:val="000000"/>
                    </w:rPr>
                    <w:t>Gyv. skaičiaus pokytis 1000 gyv.</w:t>
                  </w:r>
                </w:p>
              </w:tc>
              <w:tc>
                <w:tcPr>
                  <w:tcW w:w="1416" w:type="dxa"/>
                  <w:vAlign w:val="center"/>
                </w:tcPr>
                <w:p w14:paraId="693AE6C3" w14:textId="395C1319" w:rsidR="00987473" w:rsidRPr="003F1BBC" w:rsidRDefault="005A1E22" w:rsidP="00987473">
                  <w:pPr>
                    <w:jc w:val="center"/>
                  </w:pPr>
                  <w:r>
                    <w:t>+30,7</w:t>
                  </w:r>
                  <w:r w:rsidR="003B5B5F" w:rsidRPr="003F1BBC">
                    <w:t xml:space="preserve"> proc.</w:t>
                  </w:r>
                </w:p>
              </w:tc>
              <w:tc>
                <w:tcPr>
                  <w:tcW w:w="1276" w:type="dxa"/>
                  <w:shd w:val="clear" w:color="auto" w:fill="EE0000"/>
                  <w:vAlign w:val="center"/>
                </w:tcPr>
                <w:p w14:paraId="13B3BECE" w14:textId="4E67705D" w:rsidR="00987473" w:rsidRPr="003F1BBC" w:rsidRDefault="00D533B6" w:rsidP="00AB6430">
                  <w:pPr>
                    <w:jc w:val="center"/>
                    <w:rPr>
                      <w:szCs w:val="24"/>
                    </w:rPr>
                  </w:pPr>
                  <w:r>
                    <w:rPr>
                      <w:szCs w:val="24"/>
                    </w:rPr>
                    <w:t>-16,6</w:t>
                  </w:r>
                </w:p>
              </w:tc>
              <w:tc>
                <w:tcPr>
                  <w:tcW w:w="1276" w:type="dxa"/>
                  <w:vAlign w:val="center"/>
                </w:tcPr>
                <w:p w14:paraId="71AB90E4" w14:textId="52DA07B5" w:rsidR="00987473" w:rsidRPr="003F1BBC" w:rsidRDefault="00D533B6" w:rsidP="00AB6430">
                  <w:pPr>
                    <w:jc w:val="center"/>
                    <w:rPr>
                      <w:szCs w:val="24"/>
                    </w:rPr>
                  </w:pPr>
                  <w:r>
                    <w:rPr>
                      <w:szCs w:val="24"/>
                    </w:rPr>
                    <w:t>-369</w:t>
                  </w:r>
                </w:p>
              </w:tc>
              <w:tc>
                <w:tcPr>
                  <w:tcW w:w="1276" w:type="dxa"/>
                  <w:vAlign w:val="center"/>
                </w:tcPr>
                <w:p w14:paraId="5DE27389" w14:textId="327E1FFD" w:rsidR="00987473" w:rsidRPr="003F1BBC" w:rsidRDefault="00D533B6" w:rsidP="00AB6430">
                  <w:pPr>
                    <w:jc w:val="center"/>
                    <w:rPr>
                      <w:szCs w:val="24"/>
                    </w:rPr>
                  </w:pPr>
                  <w:r>
                    <w:rPr>
                      <w:szCs w:val="24"/>
                    </w:rPr>
                    <w:t>-12,2</w:t>
                  </w:r>
                </w:p>
              </w:tc>
              <w:tc>
                <w:tcPr>
                  <w:tcW w:w="1276" w:type="dxa"/>
                  <w:tcBorders>
                    <w:right w:val="single" w:sz="4" w:space="0" w:color="auto"/>
                  </w:tcBorders>
                  <w:vAlign w:val="center"/>
                </w:tcPr>
                <w:p w14:paraId="53774096" w14:textId="120B3A69" w:rsidR="00987473" w:rsidRPr="003F1BBC" w:rsidRDefault="00D533B6" w:rsidP="00AB6430">
                  <w:pPr>
                    <w:jc w:val="center"/>
                    <w:rPr>
                      <w:szCs w:val="24"/>
                    </w:rPr>
                  </w:pPr>
                  <w:r>
                    <w:rPr>
                      <w:szCs w:val="24"/>
                    </w:rPr>
                    <w:t>-9,76</w:t>
                  </w:r>
                </w:p>
              </w:tc>
              <w:tc>
                <w:tcPr>
                  <w:tcW w:w="1181" w:type="dxa"/>
                  <w:tcBorders>
                    <w:left w:val="single" w:sz="4" w:space="0" w:color="auto"/>
                  </w:tcBorders>
                  <w:vAlign w:val="center"/>
                </w:tcPr>
                <w:p w14:paraId="20F590F6" w14:textId="43D72EA9" w:rsidR="00987473" w:rsidRPr="003F1BBC" w:rsidRDefault="00D533B6" w:rsidP="00AB6430">
                  <w:pPr>
                    <w:jc w:val="center"/>
                    <w:rPr>
                      <w:szCs w:val="24"/>
                    </w:rPr>
                  </w:pPr>
                  <w:r>
                    <w:rPr>
                      <w:szCs w:val="24"/>
                    </w:rPr>
                    <w:t>1,7</w:t>
                  </w:r>
                </w:p>
              </w:tc>
              <w:tc>
                <w:tcPr>
                  <w:tcW w:w="1181" w:type="dxa"/>
                  <w:vAlign w:val="center"/>
                </w:tcPr>
                <w:p w14:paraId="77332787" w14:textId="683B8DFA" w:rsidR="00987473" w:rsidRPr="003F1BBC" w:rsidRDefault="00D533B6" w:rsidP="00AB6430">
                  <w:pPr>
                    <w:jc w:val="center"/>
                    <w:rPr>
                      <w:szCs w:val="24"/>
                    </w:rPr>
                  </w:pPr>
                  <w:r>
                    <w:rPr>
                      <w:szCs w:val="24"/>
                    </w:rPr>
                    <w:t>-55,8</w:t>
                  </w:r>
                </w:p>
              </w:tc>
              <w:tc>
                <w:tcPr>
                  <w:tcW w:w="1182" w:type="dxa"/>
                  <w:vAlign w:val="center"/>
                </w:tcPr>
                <w:p w14:paraId="00807024" w14:textId="1A468863" w:rsidR="00987473" w:rsidRPr="003F1BBC" w:rsidRDefault="00D533B6" w:rsidP="00987473">
                  <w:pPr>
                    <w:jc w:val="center"/>
                  </w:pPr>
                  <w:r>
                    <w:t>43,6</w:t>
                  </w:r>
                </w:p>
              </w:tc>
            </w:tr>
            <w:tr w:rsidR="00987473" w:rsidRPr="003F1BBC" w14:paraId="0C30908B" w14:textId="77777777" w:rsidTr="00221F3A">
              <w:trPr>
                <w:trHeight w:val="143"/>
              </w:trPr>
              <w:tc>
                <w:tcPr>
                  <w:tcW w:w="14886" w:type="dxa"/>
                  <w:gridSpan w:val="9"/>
                  <w:shd w:val="clear" w:color="auto" w:fill="E7E6E6" w:themeFill="background2"/>
                  <w:vAlign w:val="center"/>
                </w:tcPr>
                <w:p w14:paraId="6673D0C7" w14:textId="681C3DFE" w:rsidR="00987473" w:rsidRPr="003F1BBC" w:rsidRDefault="00987473" w:rsidP="00987473">
                  <w:pPr>
                    <w:jc w:val="center"/>
                    <w:rPr>
                      <w:b/>
                      <w:bCs/>
                      <w:color w:val="000000"/>
                    </w:rPr>
                  </w:pPr>
                  <w:r w:rsidRPr="003F1BBC">
                    <w:rPr>
                      <w:b/>
                      <w:bCs/>
                      <w:color w:val="000000"/>
                    </w:rPr>
                    <w:t xml:space="preserve">1.2. </w:t>
                  </w:r>
                  <w:bookmarkStart w:id="17" w:name="_Hlk190853322"/>
                  <w:r w:rsidRPr="003F1BBC">
                    <w:rPr>
                      <w:b/>
                      <w:bCs/>
                      <w:color w:val="000000"/>
                    </w:rPr>
                    <w:t>Sumažinti socialinę ekonominę gyventojų diferenciaciją šalies ir bendruomenių lygmeniu</w:t>
                  </w:r>
                  <w:bookmarkEnd w:id="17"/>
                </w:p>
              </w:tc>
            </w:tr>
            <w:tr w:rsidR="00987473" w:rsidRPr="003F1BBC" w14:paraId="73553260" w14:textId="77777777" w:rsidTr="00225743">
              <w:trPr>
                <w:trHeight w:val="460"/>
              </w:trPr>
              <w:tc>
                <w:tcPr>
                  <w:tcW w:w="4822" w:type="dxa"/>
                  <w:shd w:val="clear" w:color="auto" w:fill="EE0000"/>
                  <w:vAlign w:val="center"/>
                </w:tcPr>
                <w:p w14:paraId="3E25DE57" w14:textId="25D34F64" w:rsidR="00987473" w:rsidRPr="003F1BBC" w:rsidRDefault="00987473" w:rsidP="00BF2B47">
                  <w:r w:rsidRPr="003F1BBC">
                    <w:rPr>
                      <w:color w:val="000000"/>
                    </w:rPr>
                    <w:t>Mirtingumas nuo išorinių priežasčių (V00</w:t>
                  </w:r>
                  <w:r w:rsidR="00FC3E1D">
                    <w:rPr>
                      <w:color w:val="000000"/>
                    </w:rPr>
                    <w:t>–</w:t>
                  </w:r>
                  <w:r w:rsidRPr="003F1BBC">
                    <w:rPr>
                      <w:color w:val="000000"/>
                    </w:rPr>
                    <w:t>Y98) 100 000 gyv.</w:t>
                  </w:r>
                </w:p>
              </w:tc>
              <w:tc>
                <w:tcPr>
                  <w:tcW w:w="1416" w:type="dxa"/>
                  <w:vAlign w:val="center"/>
                </w:tcPr>
                <w:p w14:paraId="4DCF9223" w14:textId="58284539" w:rsidR="00987473" w:rsidRPr="00E11131" w:rsidRDefault="000933F2" w:rsidP="00987473">
                  <w:pPr>
                    <w:jc w:val="center"/>
                    <w:rPr>
                      <w:lang w:val="en-US"/>
                    </w:rPr>
                  </w:pPr>
                  <w:r>
                    <w:t>+6,1</w:t>
                  </w:r>
                  <w:r w:rsidR="00524DF2" w:rsidRPr="003F1BBC">
                    <w:t xml:space="preserve"> proc.</w:t>
                  </w:r>
                </w:p>
              </w:tc>
              <w:tc>
                <w:tcPr>
                  <w:tcW w:w="1276" w:type="dxa"/>
                  <w:shd w:val="clear" w:color="auto" w:fill="FFFF00"/>
                  <w:vAlign w:val="center"/>
                </w:tcPr>
                <w:p w14:paraId="2F261D16" w14:textId="3161F764" w:rsidR="00987473" w:rsidRPr="003F1BBC" w:rsidRDefault="00D533B6" w:rsidP="00AB6430">
                  <w:pPr>
                    <w:jc w:val="center"/>
                    <w:rPr>
                      <w:szCs w:val="24"/>
                    </w:rPr>
                  </w:pPr>
                  <w:r>
                    <w:rPr>
                      <w:szCs w:val="24"/>
                    </w:rPr>
                    <w:t>103,7</w:t>
                  </w:r>
                </w:p>
              </w:tc>
              <w:tc>
                <w:tcPr>
                  <w:tcW w:w="1276" w:type="dxa"/>
                  <w:vAlign w:val="center"/>
                </w:tcPr>
                <w:p w14:paraId="64369CB2" w14:textId="7828B111" w:rsidR="00987473" w:rsidRPr="003F1BBC" w:rsidRDefault="00D533B6" w:rsidP="00AB6430">
                  <w:pPr>
                    <w:jc w:val="center"/>
                    <w:rPr>
                      <w:szCs w:val="24"/>
                    </w:rPr>
                  </w:pPr>
                  <w:r>
                    <w:rPr>
                      <w:szCs w:val="24"/>
                    </w:rPr>
                    <w:t>23</w:t>
                  </w:r>
                </w:p>
              </w:tc>
              <w:tc>
                <w:tcPr>
                  <w:tcW w:w="1276" w:type="dxa"/>
                  <w:vAlign w:val="center"/>
                </w:tcPr>
                <w:p w14:paraId="1E26525A" w14:textId="5DC4C644" w:rsidR="00987473" w:rsidRPr="003F1BBC" w:rsidRDefault="00D533B6" w:rsidP="00AB6430">
                  <w:pPr>
                    <w:jc w:val="center"/>
                    <w:rPr>
                      <w:szCs w:val="24"/>
                    </w:rPr>
                  </w:pPr>
                  <w:r>
                    <w:rPr>
                      <w:szCs w:val="24"/>
                    </w:rPr>
                    <w:t>97,9</w:t>
                  </w:r>
                </w:p>
              </w:tc>
              <w:tc>
                <w:tcPr>
                  <w:tcW w:w="1276" w:type="dxa"/>
                  <w:tcBorders>
                    <w:right w:val="single" w:sz="4" w:space="0" w:color="auto"/>
                  </w:tcBorders>
                  <w:vAlign w:val="center"/>
                </w:tcPr>
                <w:p w14:paraId="3F31F992" w14:textId="6389B41F" w:rsidR="00987473" w:rsidRPr="003F1BBC" w:rsidRDefault="00D533B6" w:rsidP="00AB6430">
                  <w:pPr>
                    <w:jc w:val="center"/>
                    <w:rPr>
                      <w:szCs w:val="24"/>
                    </w:rPr>
                  </w:pPr>
                  <w:r>
                    <w:rPr>
                      <w:szCs w:val="24"/>
                    </w:rPr>
                    <w:t>1,30</w:t>
                  </w:r>
                </w:p>
              </w:tc>
              <w:tc>
                <w:tcPr>
                  <w:tcW w:w="1181" w:type="dxa"/>
                  <w:tcBorders>
                    <w:left w:val="single" w:sz="4" w:space="0" w:color="auto"/>
                  </w:tcBorders>
                  <w:vAlign w:val="center"/>
                </w:tcPr>
                <w:p w14:paraId="7B403CB0" w14:textId="29D401AC" w:rsidR="00987473" w:rsidRPr="003F1BBC" w:rsidRDefault="00D533B6" w:rsidP="00AB6430">
                  <w:pPr>
                    <w:jc w:val="center"/>
                    <w:rPr>
                      <w:szCs w:val="24"/>
                    </w:rPr>
                  </w:pPr>
                  <w:r>
                    <w:rPr>
                      <w:szCs w:val="24"/>
                    </w:rPr>
                    <w:t>79,5</w:t>
                  </w:r>
                </w:p>
              </w:tc>
              <w:tc>
                <w:tcPr>
                  <w:tcW w:w="1181" w:type="dxa"/>
                  <w:vAlign w:val="center"/>
                </w:tcPr>
                <w:p w14:paraId="457AFCEA" w14:textId="44B8E96C" w:rsidR="00987473" w:rsidRPr="003F1BBC" w:rsidRDefault="00D533B6" w:rsidP="00AB6430">
                  <w:pPr>
                    <w:jc w:val="center"/>
                    <w:rPr>
                      <w:szCs w:val="24"/>
                    </w:rPr>
                  </w:pPr>
                  <w:r>
                    <w:rPr>
                      <w:szCs w:val="24"/>
                    </w:rPr>
                    <w:t>248,1</w:t>
                  </w:r>
                </w:p>
              </w:tc>
              <w:tc>
                <w:tcPr>
                  <w:tcW w:w="1182" w:type="dxa"/>
                  <w:vAlign w:val="center"/>
                </w:tcPr>
                <w:p w14:paraId="1A45658B" w14:textId="40837DF9" w:rsidR="00987473" w:rsidRPr="003F1BBC" w:rsidRDefault="00D533B6" w:rsidP="00987473">
                  <w:pPr>
                    <w:jc w:val="center"/>
                  </w:pPr>
                  <w:r>
                    <w:t>28,2</w:t>
                  </w:r>
                </w:p>
              </w:tc>
            </w:tr>
            <w:tr w:rsidR="00987473" w:rsidRPr="003F1BBC" w14:paraId="5FBF3FD9" w14:textId="77777777" w:rsidTr="00225743">
              <w:trPr>
                <w:trHeight w:val="460"/>
              </w:trPr>
              <w:tc>
                <w:tcPr>
                  <w:tcW w:w="4822" w:type="dxa"/>
                  <w:shd w:val="clear" w:color="auto" w:fill="EE0000"/>
                  <w:vAlign w:val="center"/>
                </w:tcPr>
                <w:p w14:paraId="267A8583" w14:textId="38DD0310" w:rsidR="00987473" w:rsidRPr="003F1BBC" w:rsidRDefault="00987473" w:rsidP="00BF2B47">
                  <w:r w:rsidRPr="003F1BBC">
                    <w:rPr>
                      <w:color w:val="000000"/>
                    </w:rPr>
                    <w:t>SMR nuo išorinių priežasčių (V00</w:t>
                  </w:r>
                  <w:r w:rsidR="00FC3E1D">
                    <w:rPr>
                      <w:color w:val="000000"/>
                    </w:rPr>
                    <w:t>–</w:t>
                  </w:r>
                  <w:r w:rsidRPr="003F1BBC">
                    <w:rPr>
                      <w:color w:val="000000"/>
                    </w:rPr>
                    <w:t>Y98) 100 000 gyv.</w:t>
                  </w:r>
                  <w:r w:rsidRPr="003F1BBC">
                    <w:t xml:space="preserve"> </w:t>
                  </w:r>
                </w:p>
              </w:tc>
              <w:tc>
                <w:tcPr>
                  <w:tcW w:w="1416" w:type="dxa"/>
                  <w:vAlign w:val="center"/>
                </w:tcPr>
                <w:p w14:paraId="4560B726" w14:textId="01E6031F" w:rsidR="00987473" w:rsidRPr="003F1BBC" w:rsidRDefault="000933F2" w:rsidP="00987473">
                  <w:pPr>
                    <w:jc w:val="center"/>
                  </w:pPr>
                  <w:r>
                    <w:t>+7,3</w:t>
                  </w:r>
                  <w:r w:rsidR="00524DF2" w:rsidRPr="003F1BBC">
                    <w:t xml:space="preserve"> proc.</w:t>
                  </w:r>
                </w:p>
              </w:tc>
              <w:tc>
                <w:tcPr>
                  <w:tcW w:w="1276" w:type="dxa"/>
                  <w:shd w:val="clear" w:color="auto" w:fill="FFFF00"/>
                  <w:vAlign w:val="center"/>
                </w:tcPr>
                <w:p w14:paraId="2A5F0E5D" w14:textId="2B018D0E" w:rsidR="00987473" w:rsidRPr="003F1BBC" w:rsidRDefault="00D533B6" w:rsidP="00AB6430">
                  <w:pPr>
                    <w:jc w:val="center"/>
                    <w:rPr>
                      <w:szCs w:val="24"/>
                    </w:rPr>
                  </w:pPr>
                  <w:r>
                    <w:rPr>
                      <w:szCs w:val="24"/>
                    </w:rPr>
                    <w:t>90,1</w:t>
                  </w:r>
                </w:p>
              </w:tc>
              <w:tc>
                <w:tcPr>
                  <w:tcW w:w="1276" w:type="dxa"/>
                  <w:vAlign w:val="center"/>
                </w:tcPr>
                <w:p w14:paraId="1BB6CC4C" w14:textId="4187EF8A" w:rsidR="00987473" w:rsidRPr="003F1BBC" w:rsidRDefault="00D533B6" w:rsidP="00AB6430">
                  <w:pPr>
                    <w:jc w:val="center"/>
                    <w:rPr>
                      <w:szCs w:val="24"/>
                    </w:rPr>
                  </w:pPr>
                  <w:r>
                    <w:rPr>
                      <w:szCs w:val="24"/>
                    </w:rPr>
                    <w:t>23</w:t>
                  </w:r>
                </w:p>
              </w:tc>
              <w:tc>
                <w:tcPr>
                  <w:tcW w:w="1276" w:type="dxa"/>
                  <w:vAlign w:val="center"/>
                </w:tcPr>
                <w:p w14:paraId="4EC8302A" w14:textId="5E01E1FC" w:rsidR="00987473" w:rsidRPr="003F1BBC" w:rsidRDefault="00D533B6" w:rsidP="00AB6430">
                  <w:pPr>
                    <w:jc w:val="center"/>
                    <w:rPr>
                      <w:szCs w:val="24"/>
                    </w:rPr>
                  </w:pPr>
                  <w:r>
                    <w:rPr>
                      <w:szCs w:val="24"/>
                    </w:rPr>
                    <w:t>87,8</w:t>
                  </w:r>
                </w:p>
              </w:tc>
              <w:tc>
                <w:tcPr>
                  <w:tcW w:w="1276" w:type="dxa"/>
                  <w:tcBorders>
                    <w:right w:val="single" w:sz="4" w:space="0" w:color="auto"/>
                  </w:tcBorders>
                  <w:vAlign w:val="center"/>
                </w:tcPr>
                <w:p w14:paraId="70EC89B4" w14:textId="4C65D5E9" w:rsidR="00987473" w:rsidRPr="003F1BBC" w:rsidRDefault="00D533B6" w:rsidP="00AB6430">
                  <w:pPr>
                    <w:jc w:val="center"/>
                    <w:rPr>
                      <w:szCs w:val="24"/>
                    </w:rPr>
                  </w:pPr>
                  <w:r>
                    <w:rPr>
                      <w:szCs w:val="24"/>
                    </w:rPr>
                    <w:t>1,19</w:t>
                  </w:r>
                </w:p>
              </w:tc>
              <w:tc>
                <w:tcPr>
                  <w:tcW w:w="1181" w:type="dxa"/>
                  <w:tcBorders>
                    <w:left w:val="single" w:sz="4" w:space="0" w:color="auto"/>
                  </w:tcBorders>
                  <w:vAlign w:val="center"/>
                </w:tcPr>
                <w:p w14:paraId="3D6BC569" w14:textId="55B77CE2" w:rsidR="00987473" w:rsidRPr="003F1BBC" w:rsidRDefault="00D533B6" w:rsidP="00AB6430">
                  <w:pPr>
                    <w:jc w:val="center"/>
                    <w:rPr>
                      <w:szCs w:val="24"/>
                    </w:rPr>
                  </w:pPr>
                  <w:r>
                    <w:rPr>
                      <w:szCs w:val="24"/>
                    </w:rPr>
                    <w:t>75,7</w:t>
                  </w:r>
                </w:p>
              </w:tc>
              <w:tc>
                <w:tcPr>
                  <w:tcW w:w="1181" w:type="dxa"/>
                  <w:vAlign w:val="center"/>
                </w:tcPr>
                <w:p w14:paraId="7998CE02" w14:textId="2D8D39B6" w:rsidR="00987473" w:rsidRPr="003F1BBC" w:rsidRDefault="00D533B6" w:rsidP="00AB6430">
                  <w:pPr>
                    <w:jc w:val="center"/>
                    <w:rPr>
                      <w:szCs w:val="24"/>
                    </w:rPr>
                  </w:pPr>
                  <w:r>
                    <w:rPr>
                      <w:szCs w:val="24"/>
                    </w:rPr>
                    <w:t>205,7</w:t>
                  </w:r>
                </w:p>
              </w:tc>
              <w:tc>
                <w:tcPr>
                  <w:tcW w:w="1182" w:type="dxa"/>
                  <w:vAlign w:val="center"/>
                </w:tcPr>
                <w:p w14:paraId="76240ACD" w14:textId="0161F291" w:rsidR="00987473" w:rsidRPr="003F1BBC" w:rsidRDefault="00D533B6" w:rsidP="00987473">
                  <w:pPr>
                    <w:jc w:val="center"/>
                  </w:pPr>
                  <w:r>
                    <w:t>20,3</w:t>
                  </w:r>
                </w:p>
              </w:tc>
            </w:tr>
            <w:tr w:rsidR="00987473" w:rsidRPr="003F1BBC" w14:paraId="203D59C3" w14:textId="77777777" w:rsidTr="00225743">
              <w:trPr>
                <w:trHeight w:val="460"/>
              </w:trPr>
              <w:tc>
                <w:tcPr>
                  <w:tcW w:w="4822" w:type="dxa"/>
                  <w:shd w:val="clear" w:color="auto" w:fill="00B050"/>
                  <w:vAlign w:val="center"/>
                </w:tcPr>
                <w:p w14:paraId="47015EE5" w14:textId="09246EFB" w:rsidR="00987473" w:rsidRPr="003F1BBC" w:rsidRDefault="00987473" w:rsidP="00BF2B47">
                  <w:r w:rsidRPr="003F1BBC">
                    <w:rPr>
                      <w:color w:val="000000"/>
                    </w:rPr>
                    <w:t>Mokinių, gaunančių nemokamą maitinimą, skaičius 1000 moksleivių</w:t>
                  </w:r>
                </w:p>
              </w:tc>
              <w:tc>
                <w:tcPr>
                  <w:tcW w:w="1416" w:type="dxa"/>
                  <w:vAlign w:val="center"/>
                </w:tcPr>
                <w:p w14:paraId="1AA242B9" w14:textId="79E5048E" w:rsidR="00987473" w:rsidRPr="003F1BBC" w:rsidRDefault="00802D5D" w:rsidP="00987473">
                  <w:pPr>
                    <w:jc w:val="center"/>
                  </w:pPr>
                  <w:r>
                    <w:t>-1,2</w:t>
                  </w:r>
                  <w:r w:rsidR="00DA1740" w:rsidRPr="003F1BBC">
                    <w:t xml:space="preserve"> proc.</w:t>
                  </w:r>
                </w:p>
              </w:tc>
              <w:tc>
                <w:tcPr>
                  <w:tcW w:w="1276" w:type="dxa"/>
                  <w:shd w:val="clear" w:color="auto" w:fill="FFFF00"/>
                  <w:vAlign w:val="center"/>
                </w:tcPr>
                <w:p w14:paraId="5DE66A47" w14:textId="0B74982A" w:rsidR="00987473" w:rsidRPr="003F1BBC" w:rsidRDefault="00931AE4" w:rsidP="00AB6430">
                  <w:pPr>
                    <w:jc w:val="center"/>
                    <w:rPr>
                      <w:szCs w:val="24"/>
                    </w:rPr>
                  </w:pPr>
                  <w:r>
                    <w:rPr>
                      <w:szCs w:val="24"/>
                    </w:rPr>
                    <w:t>365,2</w:t>
                  </w:r>
                </w:p>
              </w:tc>
              <w:tc>
                <w:tcPr>
                  <w:tcW w:w="1276" w:type="dxa"/>
                  <w:vAlign w:val="center"/>
                </w:tcPr>
                <w:p w14:paraId="6B881309" w14:textId="05C0CDD5" w:rsidR="00987473" w:rsidRPr="003F1BBC" w:rsidRDefault="00931AE4" w:rsidP="00AB6430">
                  <w:pPr>
                    <w:jc w:val="center"/>
                    <w:rPr>
                      <w:szCs w:val="24"/>
                    </w:rPr>
                  </w:pPr>
                  <w:r>
                    <w:rPr>
                      <w:szCs w:val="24"/>
                    </w:rPr>
                    <w:t>786</w:t>
                  </w:r>
                </w:p>
              </w:tc>
              <w:tc>
                <w:tcPr>
                  <w:tcW w:w="1276" w:type="dxa"/>
                  <w:vAlign w:val="center"/>
                </w:tcPr>
                <w:p w14:paraId="5E4F3A07" w14:textId="180CBC5E" w:rsidR="00987473" w:rsidRPr="003F1BBC" w:rsidRDefault="00931AE4" w:rsidP="00AB6430">
                  <w:pPr>
                    <w:jc w:val="center"/>
                    <w:rPr>
                      <w:szCs w:val="24"/>
                    </w:rPr>
                  </w:pPr>
                  <w:r>
                    <w:rPr>
                      <w:szCs w:val="24"/>
                    </w:rPr>
                    <w:t>371,3</w:t>
                  </w:r>
                </w:p>
              </w:tc>
              <w:tc>
                <w:tcPr>
                  <w:tcW w:w="1276" w:type="dxa"/>
                  <w:tcBorders>
                    <w:right w:val="single" w:sz="4" w:space="0" w:color="auto"/>
                  </w:tcBorders>
                  <w:vAlign w:val="center"/>
                </w:tcPr>
                <w:p w14:paraId="2071FED4" w14:textId="5CC65880" w:rsidR="00987473" w:rsidRPr="003F1BBC" w:rsidRDefault="00931AE4" w:rsidP="00AB6430">
                  <w:pPr>
                    <w:jc w:val="center"/>
                    <w:rPr>
                      <w:szCs w:val="24"/>
                    </w:rPr>
                  </w:pPr>
                  <w:r>
                    <w:rPr>
                      <w:szCs w:val="24"/>
                    </w:rPr>
                    <w:t>1,08</w:t>
                  </w:r>
                </w:p>
              </w:tc>
              <w:tc>
                <w:tcPr>
                  <w:tcW w:w="1181" w:type="dxa"/>
                  <w:tcBorders>
                    <w:left w:val="single" w:sz="4" w:space="0" w:color="auto"/>
                  </w:tcBorders>
                  <w:vAlign w:val="center"/>
                </w:tcPr>
                <w:p w14:paraId="5049CE27" w14:textId="174DE47F" w:rsidR="00987473" w:rsidRPr="003F1BBC" w:rsidRDefault="00931AE4" w:rsidP="00AB6430">
                  <w:pPr>
                    <w:jc w:val="center"/>
                    <w:rPr>
                      <w:szCs w:val="24"/>
                    </w:rPr>
                  </w:pPr>
                  <w:r>
                    <w:rPr>
                      <w:szCs w:val="24"/>
                    </w:rPr>
                    <w:t>338,9</w:t>
                  </w:r>
                </w:p>
              </w:tc>
              <w:tc>
                <w:tcPr>
                  <w:tcW w:w="1181" w:type="dxa"/>
                  <w:vAlign w:val="center"/>
                </w:tcPr>
                <w:p w14:paraId="6EDC96F3" w14:textId="48B4114B" w:rsidR="00987473" w:rsidRPr="003F1BBC" w:rsidRDefault="00931AE4" w:rsidP="00AB6430">
                  <w:pPr>
                    <w:jc w:val="center"/>
                    <w:rPr>
                      <w:szCs w:val="24"/>
                    </w:rPr>
                  </w:pPr>
                  <w:r>
                    <w:rPr>
                      <w:szCs w:val="24"/>
                    </w:rPr>
                    <w:t>624,3</w:t>
                  </w:r>
                </w:p>
              </w:tc>
              <w:tc>
                <w:tcPr>
                  <w:tcW w:w="1182" w:type="dxa"/>
                  <w:vAlign w:val="center"/>
                </w:tcPr>
                <w:p w14:paraId="1F97DE71" w14:textId="74A89AC1" w:rsidR="00987473" w:rsidRPr="003F1BBC" w:rsidRDefault="00931AE4" w:rsidP="00987473">
                  <w:pPr>
                    <w:jc w:val="center"/>
                  </w:pPr>
                  <w:r>
                    <w:t>204,4</w:t>
                  </w:r>
                </w:p>
              </w:tc>
            </w:tr>
            <w:tr w:rsidR="00987473" w:rsidRPr="003F1BBC" w14:paraId="22C7A8D6" w14:textId="77777777" w:rsidTr="00225743">
              <w:trPr>
                <w:trHeight w:val="460"/>
              </w:trPr>
              <w:tc>
                <w:tcPr>
                  <w:tcW w:w="4822" w:type="dxa"/>
                  <w:shd w:val="clear" w:color="auto" w:fill="00B050"/>
                  <w:vAlign w:val="center"/>
                </w:tcPr>
                <w:p w14:paraId="6CA956F8" w14:textId="46714EED" w:rsidR="00987473" w:rsidRPr="003F1BBC" w:rsidRDefault="00987473" w:rsidP="00BF2B47">
                  <w:r w:rsidRPr="003F1BBC">
                    <w:rPr>
                      <w:color w:val="000000"/>
                    </w:rPr>
                    <w:t>Socialinės pašalpos gavėjų skaičius 1000 gyv.</w:t>
                  </w:r>
                  <w:r w:rsidRPr="003F1BBC">
                    <w:t xml:space="preserve"> </w:t>
                  </w:r>
                </w:p>
              </w:tc>
              <w:tc>
                <w:tcPr>
                  <w:tcW w:w="1416" w:type="dxa"/>
                  <w:vAlign w:val="center"/>
                </w:tcPr>
                <w:p w14:paraId="377A4CB9" w14:textId="2A199BEE" w:rsidR="00987473" w:rsidRPr="003F1BBC" w:rsidRDefault="00802D5D" w:rsidP="00987473">
                  <w:pPr>
                    <w:jc w:val="center"/>
                  </w:pPr>
                  <w:r>
                    <w:t>-2,7</w:t>
                  </w:r>
                  <w:r w:rsidR="00DA1740" w:rsidRPr="003F1BBC">
                    <w:t xml:space="preserve"> proc.</w:t>
                  </w:r>
                </w:p>
              </w:tc>
              <w:tc>
                <w:tcPr>
                  <w:tcW w:w="1276" w:type="dxa"/>
                  <w:shd w:val="clear" w:color="auto" w:fill="EE0000"/>
                  <w:vAlign w:val="center"/>
                </w:tcPr>
                <w:p w14:paraId="69DE2CF2" w14:textId="15AA2696" w:rsidR="00987473" w:rsidRPr="003F1BBC" w:rsidRDefault="00931AE4" w:rsidP="00AB6430">
                  <w:pPr>
                    <w:jc w:val="center"/>
                    <w:rPr>
                      <w:szCs w:val="24"/>
                    </w:rPr>
                  </w:pPr>
                  <w:r>
                    <w:rPr>
                      <w:szCs w:val="24"/>
                    </w:rPr>
                    <w:t>55,2</w:t>
                  </w:r>
                </w:p>
              </w:tc>
              <w:tc>
                <w:tcPr>
                  <w:tcW w:w="1276" w:type="dxa"/>
                  <w:vAlign w:val="center"/>
                </w:tcPr>
                <w:p w14:paraId="0B6F34A8" w14:textId="293FD5A4" w:rsidR="00987473" w:rsidRPr="003F1BBC" w:rsidRDefault="00931AE4" w:rsidP="00AB6430">
                  <w:pPr>
                    <w:jc w:val="center"/>
                    <w:rPr>
                      <w:szCs w:val="24"/>
                    </w:rPr>
                  </w:pPr>
                  <w:r>
                    <w:rPr>
                      <w:szCs w:val="24"/>
                    </w:rPr>
                    <w:t>1226</w:t>
                  </w:r>
                </w:p>
              </w:tc>
              <w:tc>
                <w:tcPr>
                  <w:tcW w:w="1276" w:type="dxa"/>
                  <w:vAlign w:val="center"/>
                </w:tcPr>
                <w:p w14:paraId="4443C45B" w14:textId="0F5DA972" w:rsidR="00987473" w:rsidRPr="003F1BBC" w:rsidRDefault="00931AE4" w:rsidP="00AB6430">
                  <w:pPr>
                    <w:jc w:val="center"/>
                    <w:rPr>
                      <w:szCs w:val="24"/>
                    </w:rPr>
                  </w:pPr>
                  <w:r>
                    <w:rPr>
                      <w:szCs w:val="24"/>
                    </w:rPr>
                    <w:t>55,3</w:t>
                  </w:r>
                </w:p>
              </w:tc>
              <w:tc>
                <w:tcPr>
                  <w:tcW w:w="1276" w:type="dxa"/>
                  <w:tcBorders>
                    <w:right w:val="single" w:sz="4" w:space="0" w:color="auto"/>
                  </w:tcBorders>
                  <w:vAlign w:val="center"/>
                </w:tcPr>
                <w:p w14:paraId="76D0C127" w14:textId="4EE7B9C6" w:rsidR="00987473" w:rsidRPr="003F1BBC" w:rsidRDefault="00931AE4" w:rsidP="00AB6430">
                  <w:pPr>
                    <w:jc w:val="center"/>
                    <w:rPr>
                      <w:szCs w:val="24"/>
                    </w:rPr>
                  </w:pPr>
                  <w:r>
                    <w:rPr>
                      <w:szCs w:val="24"/>
                    </w:rPr>
                    <w:t>2,49</w:t>
                  </w:r>
                </w:p>
              </w:tc>
              <w:tc>
                <w:tcPr>
                  <w:tcW w:w="1181" w:type="dxa"/>
                  <w:tcBorders>
                    <w:left w:val="single" w:sz="4" w:space="0" w:color="auto"/>
                  </w:tcBorders>
                  <w:vAlign w:val="center"/>
                </w:tcPr>
                <w:p w14:paraId="418EFD2A" w14:textId="478158CD" w:rsidR="00987473" w:rsidRPr="003F1BBC" w:rsidRDefault="00931AE4" w:rsidP="00AB6430">
                  <w:pPr>
                    <w:jc w:val="center"/>
                    <w:rPr>
                      <w:szCs w:val="24"/>
                    </w:rPr>
                  </w:pPr>
                  <w:r>
                    <w:rPr>
                      <w:szCs w:val="24"/>
                    </w:rPr>
                    <w:t>22,2</w:t>
                  </w:r>
                </w:p>
              </w:tc>
              <w:tc>
                <w:tcPr>
                  <w:tcW w:w="1181" w:type="dxa"/>
                  <w:vAlign w:val="center"/>
                </w:tcPr>
                <w:p w14:paraId="13B93BF7" w14:textId="632C89F2" w:rsidR="00987473" w:rsidRPr="003F1BBC" w:rsidRDefault="00931AE4" w:rsidP="00AB6430">
                  <w:pPr>
                    <w:jc w:val="center"/>
                    <w:rPr>
                      <w:szCs w:val="24"/>
                    </w:rPr>
                  </w:pPr>
                  <w:r>
                    <w:rPr>
                      <w:szCs w:val="24"/>
                    </w:rPr>
                    <w:t>76,0</w:t>
                  </w:r>
                </w:p>
              </w:tc>
              <w:tc>
                <w:tcPr>
                  <w:tcW w:w="1182" w:type="dxa"/>
                  <w:vAlign w:val="center"/>
                </w:tcPr>
                <w:p w14:paraId="443E3D6F" w14:textId="25AA548B" w:rsidR="00987473" w:rsidRPr="003F1BBC" w:rsidRDefault="00931AE4" w:rsidP="00987473">
                  <w:pPr>
                    <w:jc w:val="center"/>
                  </w:pPr>
                  <w:r>
                    <w:t>1,5</w:t>
                  </w:r>
                </w:p>
              </w:tc>
            </w:tr>
            <w:tr w:rsidR="00987473" w:rsidRPr="003F1BBC" w14:paraId="20B3635C" w14:textId="77777777" w:rsidTr="00225743">
              <w:trPr>
                <w:trHeight w:val="460"/>
              </w:trPr>
              <w:tc>
                <w:tcPr>
                  <w:tcW w:w="4822" w:type="dxa"/>
                  <w:shd w:val="clear" w:color="auto" w:fill="00B050"/>
                  <w:vAlign w:val="center"/>
                </w:tcPr>
                <w:p w14:paraId="60A4E797" w14:textId="4212A778" w:rsidR="00987473" w:rsidRPr="003F1BBC" w:rsidRDefault="00987473" w:rsidP="00BF2B47">
                  <w:r w:rsidRPr="003F1BBC">
                    <w:rPr>
                      <w:color w:val="000000"/>
                    </w:rPr>
                    <w:t>Sergamumas tuberkulioze (A15</w:t>
                  </w:r>
                  <w:r w:rsidR="00FC3E1D">
                    <w:rPr>
                      <w:color w:val="000000"/>
                    </w:rPr>
                    <w:t>–</w:t>
                  </w:r>
                  <w:r w:rsidRPr="003F1BBC">
                    <w:rPr>
                      <w:color w:val="000000"/>
                    </w:rPr>
                    <w:t xml:space="preserve">A19) 100 000 gyv. </w:t>
                  </w:r>
                  <w:r w:rsidRPr="003F1BBC">
                    <w:t xml:space="preserve"> </w:t>
                  </w:r>
                </w:p>
              </w:tc>
              <w:tc>
                <w:tcPr>
                  <w:tcW w:w="1416" w:type="dxa"/>
                  <w:vAlign w:val="center"/>
                </w:tcPr>
                <w:p w14:paraId="3155817E" w14:textId="2624D296" w:rsidR="00987473" w:rsidRPr="003F1BBC" w:rsidRDefault="00802D5D" w:rsidP="00987473">
                  <w:pPr>
                    <w:jc w:val="center"/>
                  </w:pPr>
                  <w:r>
                    <w:t>-85,5</w:t>
                  </w:r>
                  <w:r w:rsidR="00DA1740" w:rsidRPr="003F1BBC">
                    <w:t xml:space="preserve"> proc.</w:t>
                  </w:r>
                </w:p>
              </w:tc>
              <w:tc>
                <w:tcPr>
                  <w:tcW w:w="1276" w:type="dxa"/>
                  <w:shd w:val="clear" w:color="auto" w:fill="00B050"/>
                  <w:vAlign w:val="center"/>
                </w:tcPr>
                <w:p w14:paraId="38559F5B" w14:textId="353A6DAB" w:rsidR="00987473" w:rsidRPr="003F1BBC" w:rsidRDefault="00931AE4" w:rsidP="00AB6430">
                  <w:pPr>
                    <w:jc w:val="center"/>
                    <w:rPr>
                      <w:szCs w:val="24"/>
                    </w:rPr>
                  </w:pPr>
                  <w:r>
                    <w:rPr>
                      <w:szCs w:val="24"/>
                    </w:rPr>
                    <w:t>4,5</w:t>
                  </w:r>
                </w:p>
              </w:tc>
              <w:tc>
                <w:tcPr>
                  <w:tcW w:w="1276" w:type="dxa"/>
                  <w:vAlign w:val="center"/>
                </w:tcPr>
                <w:p w14:paraId="47CF4511" w14:textId="1D8E1642" w:rsidR="00987473" w:rsidRPr="003F1BBC" w:rsidRDefault="00931AE4" w:rsidP="00AB6430">
                  <w:pPr>
                    <w:jc w:val="center"/>
                    <w:rPr>
                      <w:szCs w:val="24"/>
                    </w:rPr>
                  </w:pPr>
                  <w:r>
                    <w:rPr>
                      <w:szCs w:val="24"/>
                    </w:rPr>
                    <w:t>1</w:t>
                  </w:r>
                </w:p>
              </w:tc>
              <w:tc>
                <w:tcPr>
                  <w:tcW w:w="1276" w:type="dxa"/>
                  <w:vAlign w:val="center"/>
                </w:tcPr>
                <w:p w14:paraId="7599834D" w14:textId="785AA7A3" w:rsidR="00987473" w:rsidRPr="003F1BBC" w:rsidRDefault="00931AE4" w:rsidP="00AB6430">
                  <w:pPr>
                    <w:jc w:val="center"/>
                    <w:rPr>
                      <w:szCs w:val="24"/>
                    </w:rPr>
                  </w:pPr>
                  <w:r>
                    <w:rPr>
                      <w:szCs w:val="24"/>
                    </w:rPr>
                    <w:t>23,7</w:t>
                  </w:r>
                </w:p>
              </w:tc>
              <w:tc>
                <w:tcPr>
                  <w:tcW w:w="1276" w:type="dxa"/>
                  <w:tcBorders>
                    <w:right w:val="single" w:sz="4" w:space="0" w:color="auto"/>
                  </w:tcBorders>
                  <w:vAlign w:val="center"/>
                </w:tcPr>
                <w:p w14:paraId="1D4F10EB" w14:textId="2C8E6D0A" w:rsidR="00987473" w:rsidRPr="003F1BBC" w:rsidRDefault="00931AE4" w:rsidP="00AB6430">
                  <w:pPr>
                    <w:jc w:val="center"/>
                    <w:rPr>
                      <w:szCs w:val="24"/>
                    </w:rPr>
                  </w:pPr>
                  <w:r>
                    <w:rPr>
                      <w:szCs w:val="24"/>
                    </w:rPr>
                    <w:t>0,23</w:t>
                  </w:r>
                </w:p>
              </w:tc>
              <w:tc>
                <w:tcPr>
                  <w:tcW w:w="1181" w:type="dxa"/>
                  <w:tcBorders>
                    <w:left w:val="single" w:sz="4" w:space="0" w:color="auto"/>
                  </w:tcBorders>
                  <w:vAlign w:val="center"/>
                </w:tcPr>
                <w:p w14:paraId="7D48C93B" w14:textId="7563238A" w:rsidR="00987473" w:rsidRPr="003F1BBC" w:rsidRDefault="00931AE4" w:rsidP="00AB6430">
                  <w:pPr>
                    <w:jc w:val="center"/>
                    <w:rPr>
                      <w:szCs w:val="24"/>
                    </w:rPr>
                  </w:pPr>
                  <w:r>
                    <w:rPr>
                      <w:szCs w:val="24"/>
                    </w:rPr>
                    <w:t>19,4</w:t>
                  </w:r>
                </w:p>
              </w:tc>
              <w:tc>
                <w:tcPr>
                  <w:tcW w:w="1181" w:type="dxa"/>
                  <w:vAlign w:val="center"/>
                </w:tcPr>
                <w:p w14:paraId="3F97E169" w14:textId="480C2B71" w:rsidR="00987473" w:rsidRPr="003F1BBC" w:rsidRDefault="00931AE4" w:rsidP="00AB6430">
                  <w:pPr>
                    <w:jc w:val="center"/>
                    <w:rPr>
                      <w:szCs w:val="24"/>
                    </w:rPr>
                  </w:pPr>
                  <w:r>
                    <w:rPr>
                      <w:szCs w:val="24"/>
                    </w:rPr>
                    <w:t>63,7</w:t>
                  </w:r>
                </w:p>
              </w:tc>
              <w:tc>
                <w:tcPr>
                  <w:tcW w:w="1182" w:type="dxa"/>
                  <w:vAlign w:val="center"/>
                </w:tcPr>
                <w:p w14:paraId="40AF5096" w14:textId="0978FE85" w:rsidR="00987473" w:rsidRPr="003F1BBC" w:rsidRDefault="00931AE4" w:rsidP="00987473">
                  <w:pPr>
                    <w:jc w:val="center"/>
                  </w:pPr>
                  <w:r>
                    <w:t>0,0</w:t>
                  </w:r>
                </w:p>
              </w:tc>
            </w:tr>
            <w:tr w:rsidR="00987473" w:rsidRPr="003F1BBC" w14:paraId="3D6EF183" w14:textId="77777777" w:rsidTr="00225743">
              <w:trPr>
                <w:trHeight w:val="460"/>
              </w:trPr>
              <w:tc>
                <w:tcPr>
                  <w:tcW w:w="4822" w:type="dxa"/>
                  <w:shd w:val="clear" w:color="auto" w:fill="00B050"/>
                  <w:vAlign w:val="center"/>
                </w:tcPr>
                <w:p w14:paraId="1CF7843C" w14:textId="45C56C2E" w:rsidR="00987473" w:rsidRPr="003F1BBC" w:rsidRDefault="00987473" w:rsidP="00BF2B47">
                  <w:r w:rsidRPr="003F1BBC">
                    <w:rPr>
                      <w:color w:val="000000"/>
                    </w:rPr>
                    <w:t>Sergamumas tuberkulioze (+recidyvai) (A15</w:t>
                  </w:r>
                  <w:r w:rsidR="00FC3E1D">
                    <w:rPr>
                      <w:color w:val="000000"/>
                    </w:rPr>
                    <w:t>–</w:t>
                  </w:r>
                  <w:r w:rsidRPr="003F1BBC">
                    <w:rPr>
                      <w:color w:val="000000"/>
                    </w:rPr>
                    <w:t xml:space="preserve">A19) 100 000 gyv. </w:t>
                  </w:r>
                  <w:r w:rsidRPr="003F1BBC">
                    <w:t xml:space="preserve"> </w:t>
                  </w:r>
                </w:p>
              </w:tc>
              <w:tc>
                <w:tcPr>
                  <w:tcW w:w="1416" w:type="dxa"/>
                  <w:vAlign w:val="center"/>
                </w:tcPr>
                <w:p w14:paraId="5E98B408" w14:textId="41395236" w:rsidR="00987473" w:rsidRPr="003F1BBC" w:rsidRDefault="00802D5D" w:rsidP="00987473">
                  <w:pPr>
                    <w:jc w:val="center"/>
                  </w:pPr>
                  <w:r>
                    <w:t>-71,1</w:t>
                  </w:r>
                  <w:r w:rsidR="00DA1740" w:rsidRPr="003F1BBC">
                    <w:t xml:space="preserve"> proc.</w:t>
                  </w:r>
                </w:p>
              </w:tc>
              <w:tc>
                <w:tcPr>
                  <w:tcW w:w="1276" w:type="dxa"/>
                  <w:shd w:val="clear" w:color="auto" w:fill="00B050"/>
                  <w:vAlign w:val="center"/>
                </w:tcPr>
                <w:p w14:paraId="233F86A0" w14:textId="4EE44394" w:rsidR="00987473" w:rsidRPr="003F1BBC" w:rsidRDefault="00931AE4" w:rsidP="00AB6430">
                  <w:pPr>
                    <w:jc w:val="center"/>
                    <w:rPr>
                      <w:szCs w:val="24"/>
                    </w:rPr>
                  </w:pPr>
                  <w:r>
                    <w:rPr>
                      <w:szCs w:val="24"/>
                    </w:rPr>
                    <w:t>9,0</w:t>
                  </w:r>
                </w:p>
              </w:tc>
              <w:tc>
                <w:tcPr>
                  <w:tcW w:w="1276" w:type="dxa"/>
                  <w:vAlign w:val="center"/>
                </w:tcPr>
                <w:p w14:paraId="571C7B4B" w14:textId="2601541E" w:rsidR="00987473" w:rsidRPr="003F1BBC" w:rsidRDefault="00931AE4" w:rsidP="00AB6430">
                  <w:pPr>
                    <w:jc w:val="center"/>
                    <w:rPr>
                      <w:szCs w:val="24"/>
                    </w:rPr>
                  </w:pPr>
                  <w:r>
                    <w:rPr>
                      <w:szCs w:val="24"/>
                    </w:rPr>
                    <w:t>2</w:t>
                  </w:r>
                </w:p>
              </w:tc>
              <w:tc>
                <w:tcPr>
                  <w:tcW w:w="1276" w:type="dxa"/>
                  <w:vAlign w:val="center"/>
                </w:tcPr>
                <w:p w14:paraId="7AB2DDE9" w14:textId="3D6D2095" w:rsidR="00987473" w:rsidRPr="003F1BBC" w:rsidRDefault="00931AE4" w:rsidP="00AB6430">
                  <w:pPr>
                    <w:jc w:val="center"/>
                    <w:rPr>
                      <w:szCs w:val="24"/>
                    </w:rPr>
                  </w:pPr>
                  <w:r>
                    <w:rPr>
                      <w:szCs w:val="24"/>
                    </w:rPr>
                    <w:t>25,2</w:t>
                  </w:r>
                </w:p>
              </w:tc>
              <w:tc>
                <w:tcPr>
                  <w:tcW w:w="1276" w:type="dxa"/>
                  <w:tcBorders>
                    <w:right w:val="single" w:sz="4" w:space="0" w:color="auto"/>
                  </w:tcBorders>
                  <w:vAlign w:val="center"/>
                </w:tcPr>
                <w:p w14:paraId="3AF8228A" w14:textId="52CF6035" w:rsidR="00987473" w:rsidRPr="003F1BBC" w:rsidRDefault="00931AE4" w:rsidP="00AB6430">
                  <w:pPr>
                    <w:jc w:val="center"/>
                    <w:rPr>
                      <w:szCs w:val="24"/>
                    </w:rPr>
                  </w:pPr>
                  <w:r>
                    <w:rPr>
                      <w:szCs w:val="24"/>
                    </w:rPr>
                    <w:t>0,40</w:t>
                  </w:r>
                </w:p>
              </w:tc>
              <w:tc>
                <w:tcPr>
                  <w:tcW w:w="1181" w:type="dxa"/>
                  <w:tcBorders>
                    <w:left w:val="single" w:sz="4" w:space="0" w:color="auto"/>
                  </w:tcBorders>
                  <w:vAlign w:val="center"/>
                </w:tcPr>
                <w:p w14:paraId="5C51DB60" w14:textId="0EC1403C" w:rsidR="00987473" w:rsidRPr="003F1BBC" w:rsidRDefault="00931AE4" w:rsidP="00AB6430">
                  <w:pPr>
                    <w:jc w:val="center"/>
                    <w:rPr>
                      <w:szCs w:val="24"/>
                    </w:rPr>
                  </w:pPr>
                  <w:r>
                    <w:rPr>
                      <w:szCs w:val="24"/>
                    </w:rPr>
                    <w:t>22,5</w:t>
                  </w:r>
                </w:p>
              </w:tc>
              <w:tc>
                <w:tcPr>
                  <w:tcW w:w="1181" w:type="dxa"/>
                  <w:vAlign w:val="center"/>
                </w:tcPr>
                <w:p w14:paraId="53866800" w14:textId="0D4072F7" w:rsidR="00987473" w:rsidRPr="003F1BBC" w:rsidRDefault="00931AE4" w:rsidP="00AB6430">
                  <w:pPr>
                    <w:jc w:val="center"/>
                    <w:rPr>
                      <w:szCs w:val="24"/>
                    </w:rPr>
                  </w:pPr>
                  <w:r>
                    <w:rPr>
                      <w:szCs w:val="24"/>
                    </w:rPr>
                    <w:t>70,4</w:t>
                  </w:r>
                </w:p>
              </w:tc>
              <w:tc>
                <w:tcPr>
                  <w:tcW w:w="1182" w:type="dxa"/>
                  <w:vAlign w:val="center"/>
                </w:tcPr>
                <w:p w14:paraId="66509B9E" w14:textId="16F2ECA8" w:rsidR="00987473" w:rsidRPr="003F1BBC" w:rsidRDefault="00931AE4" w:rsidP="00987473">
                  <w:pPr>
                    <w:jc w:val="center"/>
                  </w:pPr>
                  <w:r>
                    <w:t>0,0</w:t>
                  </w:r>
                </w:p>
              </w:tc>
            </w:tr>
            <w:tr w:rsidR="00987473" w:rsidRPr="003F1BBC" w14:paraId="0D43A68B" w14:textId="77777777" w:rsidTr="00107088">
              <w:trPr>
                <w:trHeight w:val="230"/>
              </w:trPr>
              <w:tc>
                <w:tcPr>
                  <w:tcW w:w="14886" w:type="dxa"/>
                  <w:gridSpan w:val="9"/>
                  <w:shd w:val="clear" w:color="auto" w:fill="E7E6E6" w:themeFill="background2"/>
                </w:tcPr>
                <w:p w14:paraId="643404C1" w14:textId="77777777" w:rsidR="00987473" w:rsidRPr="003F1BBC" w:rsidRDefault="00987473" w:rsidP="00987473">
                  <w:pPr>
                    <w:jc w:val="center"/>
                    <w:rPr>
                      <w:b/>
                      <w:bCs/>
                    </w:rPr>
                  </w:pPr>
                  <w:r w:rsidRPr="003F1BBC">
                    <w:rPr>
                      <w:b/>
                      <w:bCs/>
                      <w:color w:val="000000"/>
                    </w:rPr>
                    <w:t>2 tikslas. Sukurti sveikatai palankią fizinę darbo ir gyvenamąją aplinką</w:t>
                  </w:r>
                </w:p>
              </w:tc>
            </w:tr>
            <w:tr w:rsidR="00987473" w:rsidRPr="003F1BBC" w14:paraId="4C8F2DB9" w14:textId="77777777" w:rsidTr="00107088">
              <w:trPr>
                <w:trHeight w:val="230"/>
              </w:trPr>
              <w:tc>
                <w:tcPr>
                  <w:tcW w:w="14886" w:type="dxa"/>
                  <w:gridSpan w:val="9"/>
                  <w:shd w:val="clear" w:color="auto" w:fill="E7E6E6" w:themeFill="background2"/>
                </w:tcPr>
                <w:p w14:paraId="7758E4E1" w14:textId="77777777" w:rsidR="00987473" w:rsidRPr="003F1BBC" w:rsidRDefault="00987473" w:rsidP="00987473">
                  <w:pPr>
                    <w:jc w:val="center"/>
                    <w:rPr>
                      <w:b/>
                      <w:bCs/>
                    </w:rPr>
                  </w:pPr>
                  <w:r w:rsidRPr="003F1BBC">
                    <w:rPr>
                      <w:b/>
                      <w:bCs/>
                      <w:color w:val="000000"/>
                    </w:rPr>
                    <w:t>2.1. Kurti saugias darbo ir sveikas buities sąlygas, didinti prekių ir paslaugų vartotojų saugumą</w:t>
                  </w:r>
                </w:p>
              </w:tc>
            </w:tr>
            <w:tr w:rsidR="00674741" w:rsidRPr="003F1BBC" w14:paraId="35766537" w14:textId="77777777" w:rsidTr="00225743">
              <w:trPr>
                <w:trHeight w:val="375"/>
              </w:trPr>
              <w:tc>
                <w:tcPr>
                  <w:tcW w:w="4822" w:type="dxa"/>
                  <w:shd w:val="clear" w:color="auto" w:fill="00B050"/>
                  <w:vAlign w:val="center"/>
                </w:tcPr>
                <w:p w14:paraId="2BD9F3C4" w14:textId="122E87F0" w:rsidR="00674741" w:rsidRPr="003F1BBC" w:rsidRDefault="00674741" w:rsidP="00BF2B47">
                  <w:r w:rsidRPr="003F1BBC">
                    <w:rPr>
                      <w:color w:val="000000"/>
                    </w:rPr>
                    <w:lastRenderedPageBreak/>
                    <w:t>Asmenų, žuvusių ar sunkiai sužalotų darbe, skaičius 10 000 gyv.</w:t>
                  </w:r>
                  <w:r w:rsidRPr="003F1BBC">
                    <w:t xml:space="preserve"> </w:t>
                  </w:r>
                </w:p>
              </w:tc>
              <w:tc>
                <w:tcPr>
                  <w:tcW w:w="1416" w:type="dxa"/>
                  <w:vAlign w:val="center"/>
                </w:tcPr>
                <w:p w14:paraId="636983B6" w14:textId="1095DC82" w:rsidR="00674741" w:rsidRPr="003F1BBC" w:rsidRDefault="002F08DA" w:rsidP="00674741">
                  <w:pPr>
                    <w:jc w:val="center"/>
                  </w:pPr>
                  <w:r>
                    <w:t>-100</w:t>
                  </w:r>
                  <w:r w:rsidR="00424FF3">
                    <w:t>,0</w:t>
                  </w:r>
                  <w:r w:rsidR="00794A25" w:rsidRPr="003F1BBC">
                    <w:t xml:space="preserve"> proc.</w:t>
                  </w:r>
                </w:p>
              </w:tc>
              <w:tc>
                <w:tcPr>
                  <w:tcW w:w="1276" w:type="dxa"/>
                  <w:shd w:val="clear" w:color="auto" w:fill="00B050"/>
                  <w:vAlign w:val="center"/>
                </w:tcPr>
                <w:p w14:paraId="61EED154" w14:textId="10F398AE" w:rsidR="00674741" w:rsidRPr="003F1BBC" w:rsidRDefault="00931AE4" w:rsidP="00AB6430">
                  <w:pPr>
                    <w:jc w:val="center"/>
                    <w:rPr>
                      <w:szCs w:val="24"/>
                    </w:rPr>
                  </w:pPr>
                  <w:r>
                    <w:rPr>
                      <w:szCs w:val="24"/>
                    </w:rPr>
                    <w:t>0,0</w:t>
                  </w:r>
                </w:p>
              </w:tc>
              <w:tc>
                <w:tcPr>
                  <w:tcW w:w="1276" w:type="dxa"/>
                  <w:vAlign w:val="center"/>
                </w:tcPr>
                <w:p w14:paraId="21E17928" w14:textId="6C350398" w:rsidR="00674741" w:rsidRPr="003F1BBC" w:rsidRDefault="00931AE4" w:rsidP="00AB6430">
                  <w:pPr>
                    <w:jc w:val="center"/>
                    <w:rPr>
                      <w:szCs w:val="24"/>
                    </w:rPr>
                  </w:pPr>
                  <w:r>
                    <w:rPr>
                      <w:szCs w:val="24"/>
                    </w:rPr>
                    <w:t>0</w:t>
                  </w:r>
                </w:p>
              </w:tc>
              <w:tc>
                <w:tcPr>
                  <w:tcW w:w="1276" w:type="dxa"/>
                  <w:vAlign w:val="center"/>
                </w:tcPr>
                <w:p w14:paraId="61F1ADC0" w14:textId="1D47AA42" w:rsidR="00674741" w:rsidRPr="003F1BBC" w:rsidRDefault="00931AE4" w:rsidP="00AB6430">
                  <w:pPr>
                    <w:jc w:val="center"/>
                    <w:rPr>
                      <w:szCs w:val="24"/>
                    </w:rPr>
                  </w:pPr>
                  <w:r>
                    <w:rPr>
                      <w:szCs w:val="24"/>
                    </w:rPr>
                    <w:t>0,2</w:t>
                  </w:r>
                </w:p>
              </w:tc>
              <w:tc>
                <w:tcPr>
                  <w:tcW w:w="1276" w:type="dxa"/>
                  <w:tcBorders>
                    <w:right w:val="single" w:sz="4" w:space="0" w:color="auto"/>
                  </w:tcBorders>
                  <w:vAlign w:val="center"/>
                </w:tcPr>
                <w:p w14:paraId="0FA37DC3" w14:textId="359741C3" w:rsidR="00674741" w:rsidRPr="003F1BBC" w:rsidRDefault="00931AE4" w:rsidP="00AB6430">
                  <w:pPr>
                    <w:jc w:val="center"/>
                    <w:rPr>
                      <w:szCs w:val="24"/>
                    </w:rPr>
                  </w:pPr>
                  <w:r>
                    <w:rPr>
                      <w:szCs w:val="24"/>
                    </w:rPr>
                    <w:t>0,00</w:t>
                  </w:r>
                </w:p>
              </w:tc>
              <w:tc>
                <w:tcPr>
                  <w:tcW w:w="1181" w:type="dxa"/>
                  <w:tcBorders>
                    <w:left w:val="single" w:sz="4" w:space="0" w:color="auto"/>
                  </w:tcBorders>
                  <w:vAlign w:val="center"/>
                </w:tcPr>
                <w:p w14:paraId="0E1C619B" w14:textId="287289D4" w:rsidR="00674741" w:rsidRPr="003F1BBC" w:rsidRDefault="00931AE4" w:rsidP="00AB6430">
                  <w:pPr>
                    <w:jc w:val="center"/>
                    <w:rPr>
                      <w:szCs w:val="24"/>
                    </w:rPr>
                  </w:pPr>
                  <w:r>
                    <w:rPr>
                      <w:szCs w:val="24"/>
                    </w:rPr>
                    <w:t>0,9</w:t>
                  </w:r>
                </w:p>
              </w:tc>
              <w:tc>
                <w:tcPr>
                  <w:tcW w:w="1181" w:type="dxa"/>
                  <w:vAlign w:val="center"/>
                </w:tcPr>
                <w:p w14:paraId="369B2C8B" w14:textId="6949745E" w:rsidR="00674741" w:rsidRPr="003F1BBC" w:rsidRDefault="00931AE4" w:rsidP="00AB6430">
                  <w:pPr>
                    <w:jc w:val="center"/>
                    <w:rPr>
                      <w:szCs w:val="24"/>
                    </w:rPr>
                  </w:pPr>
                  <w:r>
                    <w:rPr>
                      <w:szCs w:val="24"/>
                    </w:rPr>
                    <w:t>4,2</w:t>
                  </w:r>
                </w:p>
              </w:tc>
              <w:tc>
                <w:tcPr>
                  <w:tcW w:w="1182" w:type="dxa"/>
                  <w:vAlign w:val="center"/>
                </w:tcPr>
                <w:p w14:paraId="7A088F82" w14:textId="15E1EA4E" w:rsidR="00674741" w:rsidRPr="003F1BBC" w:rsidRDefault="00931AE4" w:rsidP="00674741">
                  <w:pPr>
                    <w:jc w:val="center"/>
                  </w:pPr>
                  <w:r>
                    <w:t>0,0</w:t>
                  </w:r>
                </w:p>
              </w:tc>
            </w:tr>
            <w:tr w:rsidR="00674741" w:rsidRPr="003F1BBC" w14:paraId="4B981C49" w14:textId="77777777" w:rsidTr="00225743">
              <w:trPr>
                <w:trHeight w:val="375"/>
              </w:trPr>
              <w:tc>
                <w:tcPr>
                  <w:tcW w:w="4822" w:type="dxa"/>
                  <w:shd w:val="clear" w:color="auto" w:fill="EE0000"/>
                  <w:vAlign w:val="center"/>
                </w:tcPr>
                <w:p w14:paraId="1A15B38B" w14:textId="1E21BE0F" w:rsidR="00674741" w:rsidRPr="003F1BBC" w:rsidRDefault="00674741" w:rsidP="00BF2B47">
                  <w:r w:rsidRPr="003F1BBC">
                    <w:rPr>
                      <w:color w:val="000000"/>
                    </w:rPr>
                    <w:t>Traumų dėl nukritimų (W00–W19) 65+ m. amžiaus grupėje skaičius 10 000 gyv.</w:t>
                  </w:r>
                  <w:r w:rsidRPr="003F1BBC">
                    <w:t xml:space="preserve"> </w:t>
                  </w:r>
                </w:p>
              </w:tc>
              <w:tc>
                <w:tcPr>
                  <w:tcW w:w="1416" w:type="dxa"/>
                  <w:vAlign w:val="center"/>
                </w:tcPr>
                <w:p w14:paraId="4D9596B0" w14:textId="50C973A5" w:rsidR="00674741" w:rsidRPr="003F1BBC" w:rsidRDefault="002F08DA" w:rsidP="00674741">
                  <w:pPr>
                    <w:jc w:val="center"/>
                  </w:pPr>
                  <w:r>
                    <w:t>+32,8</w:t>
                  </w:r>
                  <w:r w:rsidR="00794A25" w:rsidRPr="003F1BBC">
                    <w:t xml:space="preserve"> proc.</w:t>
                  </w:r>
                </w:p>
              </w:tc>
              <w:tc>
                <w:tcPr>
                  <w:tcW w:w="1276" w:type="dxa"/>
                  <w:shd w:val="clear" w:color="auto" w:fill="FFFF00"/>
                  <w:vAlign w:val="center"/>
                </w:tcPr>
                <w:p w14:paraId="7EC2CACE" w14:textId="7DB30253" w:rsidR="00674741" w:rsidRPr="003F1BBC" w:rsidRDefault="00931AE4" w:rsidP="00AB6430">
                  <w:pPr>
                    <w:jc w:val="center"/>
                    <w:rPr>
                      <w:szCs w:val="24"/>
                    </w:rPr>
                  </w:pPr>
                  <w:r>
                    <w:rPr>
                      <w:szCs w:val="24"/>
                    </w:rPr>
                    <w:t>129,1</w:t>
                  </w:r>
                </w:p>
              </w:tc>
              <w:tc>
                <w:tcPr>
                  <w:tcW w:w="1276" w:type="dxa"/>
                  <w:vAlign w:val="center"/>
                </w:tcPr>
                <w:p w14:paraId="11EB3E1F" w14:textId="1035AB4C" w:rsidR="00674741" w:rsidRPr="003F1BBC" w:rsidRDefault="00931AE4" w:rsidP="00AB6430">
                  <w:pPr>
                    <w:jc w:val="center"/>
                    <w:rPr>
                      <w:szCs w:val="24"/>
                    </w:rPr>
                  </w:pPr>
                  <w:r>
                    <w:rPr>
                      <w:szCs w:val="24"/>
                    </w:rPr>
                    <w:t>75</w:t>
                  </w:r>
                </w:p>
              </w:tc>
              <w:tc>
                <w:tcPr>
                  <w:tcW w:w="1276" w:type="dxa"/>
                  <w:vAlign w:val="center"/>
                </w:tcPr>
                <w:p w14:paraId="08BAD35A" w14:textId="69930C55" w:rsidR="00674741" w:rsidRPr="003F1BBC" w:rsidRDefault="00931AE4" w:rsidP="00AB6430">
                  <w:pPr>
                    <w:jc w:val="center"/>
                    <w:rPr>
                      <w:szCs w:val="24"/>
                    </w:rPr>
                  </w:pPr>
                  <w:r>
                    <w:rPr>
                      <w:szCs w:val="24"/>
                    </w:rPr>
                    <w:t>114,9</w:t>
                  </w:r>
                </w:p>
              </w:tc>
              <w:tc>
                <w:tcPr>
                  <w:tcW w:w="1276" w:type="dxa"/>
                  <w:tcBorders>
                    <w:right w:val="single" w:sz="4" w:space="0" w:color="auto"/>
                  </w:tcBorders>
                  <w:vAlign w:val="center"/>
                </w:tcPr>
                <w:p w14:paraId="024ADDFE" w14:textId="753CC63E" w:rsidR="00674741" w:rsidRPr="003F1BBC" w:rsidRDefault="00931AE4" w:rsidP="00AB6430">
                  <w:pPr>
                    <w:jc w:val="center"/>
                    <w:rPr>
                      <w:szCs w:val="24"/>
                    </w:rPr>
                  </w:pPr>
                  <w:r>
                    <w:rPr>
                      <w:szCs w:val="24"/>
                    </w:rPr>
                    <w:t>0,95</w:t>
                  </w:r>
                </w:p>
              </w:tc>
              <w:tc>
                <w:tcPr>
                  <w:tcW w:w="1181" w:type="dxa"/>
                  <w:tcBorders>
                    <w:left w:val="single" w:sz="4" w:space="0" w:color="auto"/>
                  </w:tcBorders>
                  <w:vAlign w:val="center"/>
                </w:tcPr>
                <w:p w14:paraId="0D3318E4" w14:textId="4B641585" w:rsidR="00674741" w:rsidRPr="003F1BBC" w:rsidRDefault="00931AE4" w:rsidP="00AB6430">
                  <w:pPr>
                    <w:jc w:val="center"/>
                    <w:rPr>
                      <w:szCs w:val="24"/>
                    </w:rPr>
                  </w:pPr>
                  <w:r>
                    <w:rPr>
                      <w:szCs w:val="24"/>
                    </w:rPr>
                    <w:t>136,0</w:t>
                  </w:r>
                </w:p>
              </w:tc>
              <w:tc>
                <w:tcPr>
                  <w:tcW w:w="1181" w:type="dxa"/>
                  <w:vAlign w:val="center"/>
                </w:tcPr>
                <w:p w14:paraId="6F2268E7" w14:textId="50332071" w:rsidR="00674741" w:rsidRPr="003F1BBC" w:rsidRDefault="00931AE4" w:rsidP="00AB6430">
                  <w:pPr>
                    <w:jc w:val="center"/>
                    <w:rPr>
                      <w:szCs w:val="24"/>
                    </w:rPr>
                  </w:pPr>
                  <w:r>
                    <w:rPr>
                      <w:szCs w:val="24"/>
                    </w:rPr>
                    <w:t>228,7</w:t>
                  </w:r>
                </w:p>
              </w:tc>
              <w:tc>
                <w:tcPr>
                  <w:tcW w:w="1182" w:type="dxa"/>
                  <w:vAlign w:val="center"/>
                </w:tcPr>
                <w:p w14:paraId="161F58A3" w14:textId="6EF117D9" w:rsidR="00674741" w:rsidRPr="003F1BBC" w:rsidRDefault="00931AE4" w:rsidP="00674741">
                  <w:pPr>
                    <w:jc w:val="center"/>
                  </w:pPr>
                  <w:r>
                    <w:t>61,3</w:t>
                  </w:r>
                </w:p>
              </w:tc>
            </w:tr>
            <w:tr w:rsidR="00674741" w:rsidRPr="003F1BBC" w14:paraId="4F5DB729" w14:textId="77777777" w:rsidTr="00225743">
              <w:trPr>
                <w:trHeight w:val="375"/>
              </w:trPr>
              <w:tc>
                <w:tcPr>
                  <w:tcW w:w="4822" w:type="dxa"/>
                  <w:shd w:val="clear" w:color="auto" w:fill="00B050"/>
                  <w:vAlign w:val="center"/>
                </w:tcPr>
                <w:p w14:paraId="258209C4" w14:textId="0F84FDF3" w:rsidR="00674741" w:rsidRPr="003F1BBC" w:rsidRDefault="00674741" w:rsidP="00BF2B47">
                  <w:r w:rsidRPr="003F1BBC">
                    <w:rPr>
                      <w:color w:val="000000"/>
                    </w:rPr>
                    <w:t>Asmenų, pirmą kartą pripažintų neįgaliais, skaičius 10 000 gyv.</w:t>
                  </w:r>
                  <w:r w:rsidRPr="003F1BBC">
                    <w:t xml:space="preserve"> </w:t>
                  </w:r>
                </w:p>
              </w:tc>
              <w:tc>
                <w:tcPr>
                  <w:tcW w:w="1416" w:type="dxa"/>
                  <w:vAlign w:val="center"/>
                </w:tcPr>
                <w:p w14:paraId="08BD779A" w14:textId="7E5C8C06" w:rsidR="00674741" w:rsidRPr="003F1BBC" w:rsidRDefault="002F08DA" w:rsidP="00674741">
                  <w:pPr>
                    <w:jc w:val="center"/>
                  </w:pPr>
                  <w:r>
                    <w:t>-20,8</w:t>
                  </w:r>
                  <w:r w:rsidR="00794A25" w:rsidRPr="003F1BBC">
                    <w:t xml:space="preserve"> proc.</w:t>
                  </w:r>
                </w:p>
              </w:tc>
              <w:tc>
                <w:tcPr>
                  <w:tcW w:w="1276" w:type="dxa"/>
                  <w:shd w:val="clear" w:color="auto" w:fill="FFFF00"/>
                  <w:vAlign w:val="center"/>
                </w:tcPr>
                <w:p w14:paraId="67A208CA" w14:textId="78D70D02" w:rsidR="00674741" w:rsidRPr="003F1BBC" w:rsidRDefault="00931AE4" w:rsidP="00AB6430">
                  <w:pPr>
                    <w:jc w:val="center"/>
                    <w:rPr>
                      <w:szCs w:val="24"/>
                    </w:rPr>
                  </w:pPr>
                  <w:r>
                    <w:rPr>
                      <w:szCs w:val="24"/>
                    </w:rPr>
                    <w:t>65,6</w:t>
                  </w:r>
                </w:p>
              </w:tc>
              <w:tc>
                <w:tcPr>
                  <w:tcW w:w="1276" w:type="dxa"/>
                  <w:vAlign w:val="center"/>
                </w:tcPr>
                <w:p w14:paraId="4E380FEA" w14:textId="3D6993B1" w:rsidR="00674741" w:rsidRPr="003F1BBC" w:rsidRDefault="00931AE4" w:rsidP="00AB6430">
                  <w:pPr>
                    <w:jc w:val="center"/>
                    <w:rPr>
                      <w:szCs w:val="24"/>
                    </w:rPr>
                  </w:pPr>
                  <w:r>
                    <w:rPr>
                      <w:szCs w:val="24"/>
                    </w:rPr>
                    <w:t>90</w:t>
                  </w:r>
                </w:p>
              </w:tc>
              <w:tc>
                <w:tcPr>
                  <w:tcW w:w="1276" w:type="dxa"/>
                  <w:vAlign w:val="center"/>
                </w:tcPr>
                <w:p w14:paraId="57C75860" w14:textId="3F699A12" w:rsidR="00674741" w:rsidRPr="003F1BBC" w:rsidRDefault="00931AE4" w:rsidP="00AB6430">
                  <w:pPr>
                    <w:jc w:val="center"/>
                    <w:rPr>
                      <w:szCs w:val="24"/>
                    </w:rPr>
                  </w:pPr>
                  <w:r>
                    <w:rPr>
                      <w:szCs w:val="24"/>
                    </w:rPr>
                    <w:t>75,9</w:t>
                  </w:r>
                </w:p>
              </w:tc>
              <w:tc>
                <w:tcPr>
                  <w:tcW w:w="1276" w:type="dxa"/>
                  <w:tcBorders>
                    <w:right w:val="single" w:sz="4" w:space="0" w:color="auto"/>
                  </w:tcBorders>
                  <w:vAlign w:val="center"/>
                </w:tcPr>
                <w:p w14:paraId="159648F3" w14:textId="1358C936" w:rsidR="00674741" w:rsidRPr="003F1BBC" w:rsidRDefault="00931AE4" w:rsidP="00AB6430">
                  <w:pPr>
                    <w:jc w:val="center"/>
                    <w:rPr>
                      <w:szCs w:val="24"/>
                    </w:rPr>
                  </w:pPr>
                  <w:r>
                    <w:rPr>
                      <w:szCs w:val="24"/>
                    </w:rPr>
                    <w:t>1,01</w:t>
                  </w:r>
                </w:p>
              </w:tc>
              <w:tc>
                <w:tcPr>
                  <w:tcW w:w="1181" w:type="dxa"/>
                  <w:tcBorders>
                    <w:left w:val="single" w:sz="4" w:space="0" w:color="auto"/>
                  </w:tcBorders>
                  <w:vAlign w:val="center"/>
                </w:tcPr>
                <w:p w14:paraId="41793F3C" w14:textId="6632F56E" w:rsidR="00674741" w:rsidRPr="003F1BBC" w:rsidRDefault="00931AE4" w:rsidP="00AB6430">
                  <w:pPr>
                    <w:jc w:val="center"/>
                    <w:rPr>
                      <w:szCs w:val="24"/>
                    </w:rPr>
                  </w:pPr>
                  <w:r>
                    <w:rPr>
                      <w:szCs w:val="24"/>
                    </w:rPr>
                    <w:t>64,9</w:t>
                  </w:r>
                </w:p>
              </w:tc>
              <w:tc>
                <w:tcPr>
                  <w:tcW w:w="1181" w:type="dxa"/>
                  <w:vAlign w:val="center"/>
                </w:tcPr>
                <w:p w14:paraId="1C9CD1EC" w14:textId="7B8EE224" w:rsidR="00674741" w:rsidRPr="003F1BBC" w:rsidRDefault="00931AE4" w:rsidP="00AB6430">
                  <w:pPr>
                    <w:jc w:val="center"/>
                    <w:rPr>
                      <w:szCs w:val="24"/>
                    </w:rPr>
                  </w:pPr>
                  <w:r>
                    <w:rPr>
                      <w:szCs w:val="24"/>
                    </w:rPr>
                    <w:t>108,5</w:t>
                  </w:r>
                </w:p>
              </w:tc>
              <w:tc>
                <w:tcPr>
                  <w:tcW w:w="1182" w:type="dxa"/>
                  <w:vAlign w:val="center"/>
                </w:tcPr>
                <w:p w14:paraId="472E1EBB" w14:textId="318E8257" w:rsidR="00674741" w:rsidRPr="003F1BBC" w:rsidRDefault="00931AE4" w:rsidP="00674741">
                  <w:pPr>
                    <w:jc w:val="center"/>
                  </w:pPr>
                  <w:r>
                    <w:t>50,6</w:t>
                  </w:r>
                </w:p>
              </w:tc>
            </w:tr>
            <w:tr w:rsidR="00674741" w:rsidRPr="003F1BBC" w14:paraId="3C400A1A" w14:textId="77777777" w:rsidTr="00225743">
              <w:trPr>
                <w:trHeight w:val="375"/>
              </w:trPr>
              <w:tc>
                <w:tcPr>
                  <w:tcW w:w="4822" w:type="dxa"/>
                  <w:shd w:val="clear" w:color="auto" w:fill="EE0000"/>
                  <w:vAlign w:val="center"/>
                </w:tcPr>
                <w:p w14:paraId="594887D2" w14:textId="7CAFDFD9" w:rsidR="00674741" w:rsidRPr="003F1BBC" w:rsidRDefault="00674741" w:rsidP="00BF2B47">
                  <w:r w:rsidRPr="003F1BBC">
                    <w:rPr>
                      <w:color w:val="000000"/>
                    </w:rPr>
                    <w:t>Naujai susirgusių žarnyno infekcinėmis ligomis (A00</w:t>
                  </w:r>
                  <w:r w:rsidR="00FC3E1D">
                    <w:rPr>
                      <w:color w:val="000000"/>
                    </w:rPr>
                    <w:t>–</w:t>
                  </w:r>
                  <w:r w:rsidRPr="003F1BBC">
                    <w:rPr>
                      <w:color w:val="000000"/>
                    </w:rPr>
                    <w:t xml:space="preserve">A08) skaičius 10 000 gyv. </w:t>
                  </w:r>
                </w:p>
              </w:tc>
              <w:tc>
                <w:tcPr>
                  <w:tcW w:w="1416" w:type="dxa"/>
                  <w:vAlign w:val="center"/>
                </w:tcPr>
                <w:p w14:paraId="4E8F5AA8" w14:textId="0B3075E1" w:rsidR="00674741" w:rsidRPr="003F1BBC" w:rsidRDefault="002F08DA" w:rsidP="00674741">
                  <w:pPr>
                    <w:jc w:val="center"/>
                  </w:pPr>
                  <w:r>
                    <w:t>+746,1</w:t>
                  </w:r>
                  <w:r w:rsidR="00794A25" w:rsidRPr="003F1BBC">
                    <w:t xml:space="preserve"> proc.</w:t>
                  </w:r>
                </w:p>
              </w:tc>
              <w:tc>
                <w:tcPr>
                  <w:tcW w:w="1276" w:type="dxa"/>
                  <w:shd w:val="clear" w:color="auto" w:fill="FFFF00"/>
                  <w:vAlign w:val="center"/>
                </w:tcPr>
                <w:p w14:paraId="6C95B0ED" w14:textId="2620AA2A" w:rsidR="00674741" w:rsidRPr="003F1BBC" w:rsidRDefault="00931AE4" w:rsidP="00AB6430">
                  <w:pPr>
                    <w:jc w:val="center"/>
                    <w:rPr>
                      <w:szCs w:val="24"/>
                    </w:rPr>
                  </w:pPr>
                  <w:r>
                    <w:rPr>
                      <w:szCs w:val="24"/>
                    </w:rPr>
                    <w:t>75,3</w:t>
                  </w:r>
                </w:p>
              </w:tc>
              <w:tc>
                <w:tcPr>
                  <w:tcW w:w="1276" w:type="dxa"/>
                  <w:vAlign w:val="center"/>
                </w:tcPr>
                <w:p w14:paraId="45B16264" w14:textId="585244D3" w:rsidR="00674741" w:rsidRPr="003F1BBC" w:rsidRDefault="00931AE4" w:rsidP="00AB6430">
                  <w:pPr>
                    <w:jc w:val="center"/>
                    <w:rPr>
                      <w:szCs w:val="24"/>
                    </w:rPr>
                  </w:pPr>
                  <w:r>
                    <w:rPr>
                      <w:szCs w:val="24"/>
                    </w:rPr>
                    <w:t>167</w:t>
                  </w:r>
                </w:p>
              </w:tc>
              <w:tc>
                <w:tcPr>
                  <w:tcW w:w="1276" w:type="dxa"/>
                  <w:vAlign w:val="center"/>
                </w:tcPr>
                <w:p w14:paraId="41187E8E" w14:textId="4A589574" w:rsidR="00674741" w:rsidRPr="003F1BBC" w:rsidRDefault="00931AE4" w:rsidP="00AB6430">
                  <w:pPr>
                    <w:jc w:val="center"/>
                    <w:rPr>
                      <w:szCs w:val="24"/>
                    </w:rPr>
                  </w:pPr>
                  <w:r>
                    <w:rPr>
                      <w:szCs w:val="24"/>
                    </w:rPr>
                    <w:t>29,1</w:t>
                  </w:r>
                </w:p>
              </w:tc>
              <w:tc>
                <w:tcPr>
                  <w:tcW w:w="1276" w:type="dxa"/>
                  <w:tcBorders>
                    <w:right w:val="single" w:sz="4" w:space="0" w:color="auto"/>
                  </w:tcBorders>
                  <w:vAlign w:val="center"/>
                </w:tcPr>
                <w:p w14:paraId="63BBDA76" w14:textId="12FC434A" w:rsidR="00674741" w:rsidRPr="003F1BBC" w:rsidRDefault="00931AE4" w:rsidP="00AB6430">
                  <w:pPr>
                    <w:jc w:val="center"/>
                    <w:rPr>
                      <w:szCs w:val="24"/>
                    </w:rPr>
                  </w:pPr>
                  <w:r>
                    <w:rPr>
                      <w:szCs w:val="24"/>
                    </w:rPr>
                    <w:t>0,49</w:t>
                  </w:r>
                </w:p>
              </w:tc>
              <w:tc>
                <w:tcPr>
                  <w:tcW w:w="1181" w:type="dxa"/>
                  <w:tcBorders>
                    <w:left w:val="single" w:sz="4" w:space="0" w:color="auto"/>
                  </w:tcBorders>
                  <w:vAlign w:val="center"/>
                </w:tcPr>
                <w:p w14:paraId="38B8C8A5" w14:textId="2247262A" w:rsidR="00674741" w:rsidRPr="003F1BBC" w:rsidRDefault="00931AE4" w:rsidP="00AB6430">
                  <w:pPr>
                    <w:jc w:val="center"/>
                    <w:rPr>
                      <w:szCs w:val="24"/>
                    </w:rPr>
                  </w:pPr>
                  <w:r>
                    <w:rPr>
                      <w:szCs w:val="24"/>
                    </w:rPr>
                    <w:t>152,7</w:t>
                  </w:r>
                </w:p>
              </w:tc>
              <w:tc>
                <w:tcPr>
                  <w:tcW w:w="1181" w:type="dxa"/>
                  <w:vAlign w:val="center"/>
                </w:tcPr>
                <w:p w14:paraId="35EAB5A7" w14:textId="1A3FCBE6" w:rsidR="00674741" w:rsidRPr="003F1BBC" w:rsidRDefault="00931AE4" w:rsidP="00AB6430">
                  <w:pPr>
                    <w:jc w:val="center"/>
                    <w:rPr>
                      <w:szCs w:val="24"/>
                    </w:rPr>
                  </w:pPr>
                  <w:r>
                    <w:rPr>
                      <w:szCs w:val="24"/>
                    </w:rPr>
                    <w:t>263,3</w:t>
                  </w:r>
                </w:p>
              </w:tc>
              <w:tc>
                <w:tcPr>
                  <w:tcW w:w="1182" w:type="dxa"/>
                  <w:vAlign w:val="center"/>
                </w:tcPr>
                <w:p w14:paraId="08478EDB" w14:textId="1D4DB9C2" w:rsidR="00674741" w:rsidRPr="003F1BBC" w:rsidRDefault="00931AE4" w:rsidP="00674741">
                  <w:pPr>
                    <w:jc w:val="center"/>
                  </w:pPr>
                  <w:r>
                    <w:t>0,9</w:t>
                  </w:r>
                </w:p>
              </w:tc>
            </w:tr>
            <w:tr w:rsidR="00674741" w:rsidRPr="003F1BBC" w14:paraId="4FF0A57B" w14:textId="77777777" w:rsidTr="00221F3A">
              <w:trPr>
                <w:trHeight w:val="147"/>
              </w:trPr>
              <w:tc>
                <w:tcPr>
                  <w:tcW w:w="14886" w:type="dxa"/>
                  <w:gridSpan w:val="9"/>
                  <w:shd w:val="clear" w:color="auto" w:fill="E7E6E6" w:themeFill="background2"/>
                </w:tcPr>
                <w:p w14:paraId="7FD0572A" w14:textId="77777777" w:rsidR="00674741" w:rsidRPr="003F1BBC" w:rsidRDefault="00674741" w:rsidP="00674741">
                  <w:pPr>
                    <w:jc w:val="center"/>
                    <w:rPr>
                      <w:b/>
                      <w:bCs/>
                      <w:sz w:val="24"/>
                      <w:szCs w:val="24"/>
                    </w:rPr>
                  </w:pPr>
                  <w:r w:rsidRPr="003F1BBC">
                    <w:rPr>
                      <w:b/>
                      <w:bCs/>
                      <w:color w:val="000000"/>
                    </w:rPr>
                    <w:t xml:space="preserve">2.2. </w:t>
                  </w:r>
                  <w:bookmarkStart w:id="18" w:name="_Hlk190853349"/>
                  <w:r w:rsidRPr="003F1BBC">
                    <w:rPr>
                      <w:b/>
                      <w:bCs/>
                      <w:color w:val="000000"/>
                    </w:rPr>
                    <w:t>Kurti palankias sąlygas saugiai leisti laisvalaikį</w:t>
                  </w:r>
                  <w:bookmarkEnd w:id="18"/>
                </w:p>
              </w:tc>
            </w:tr>
            <w:tr w:rsidR="00674741" w:rsidRPr="003F1BBC" w14:paraId="301E235C" w14:textId="77777777" w:rsidTr="00225743">
              <w:trPr>
                <w:trHeight w:val="460"/>
              </w:trPr>
              <w:tc>
                <w:tcPr>
                  <w:tcW w:w="4822" w:type="dxa"/>
                  <w:shd w:val="clear" w:color="auto" w:fill="EE0000"/>
                  <w:vAlign w:val="center"/>
                </w:tcPr>
                <w:p w14:paraId="5E094EA7" w14:textId="33F99268" w:rsidR="00674741" w:rsidRPr="003F1BBC" w:rsidRDefault="00674741" w:rsidP="00BF2B47">
                  <w:pPr>
                    <w:rPr>
                      <w:color w:val="000000"/>
                    </w:rPr>
                  </w:pPr>
                  <w:bookmarkStart w:id="19" w:name="_Hlk157512739"/>
                  <w:r w:rsidRPr="003F1BBC">
                    <w:rPr>
                      <w:color w:val="000000"/>
                    </w:rPr>
                    <w:t>Mirtingumas nuo paskendimo (W65</w:t>
                  </w:r>
                  <w:r w:rsidR="00FC3E1D">
                    <w:rPr>
                      <w:color w:val="000000"/>
                    </w:rPr>
                    <w:t>–</w:t>
                  </w:r>
                  <w:r w:rsidRPr="003F1BBC">
                    <w:rPr>
                      <w:color w:val="000000"/>
                    </w:rPr>
                    <w:t>W74) 100 000 gyv.</w:t>
                  </w:r>
                </w:p>
              </w:tc>
              <w:tc>
                <w:tcPr>
                  <w:tcW w:w="1416" w:type="dxa"/>
                  <w:vAlign w:val="center"/>
                </w:tcPr>
                <w:p w14:paraId="261B36E2" w14:textId="25F65907" w:rsidR="00674741" w:rsidRPr="003F1BBC" w:rsidRDefault="002F08DA" w:rsidP="00674741">
                  <w:pPr>
                    <w:jc w:val="center"/>
                  </w:pPr>
                  <w:r>
                    <w:t>+100</w:t>
                  </w:r>
                  <w:r w:rsidR="00424FF3">
                    <w:t>,0</w:t>
                  </w:r>
                  <w:r w:rsidR="00B83DA7" w:rsidRPr="003F1BBC">
                    <w:t xml:space="preserve"> proc.</w:t>
                  </w:r>
                </w:p>
              </w:tc>
              <w:tc>
                <w:tcPr>
                  <w:tcW w:w="1276" w:type="dxa"/>
                  <w:shd w:val="clear" w:color="auto" w:fill="FFFF00"/>
                  <w:vAlign w:val="center"/>
                </w:tcPr>
                <w:p w14:paraId="7D154A40" w14:textId="54B76C63" w:rsidR="00674741" w:rsidRPr="003F1BBC" w:rsidRDefault="00931AE4" w:rsidP="00AB6430">
                  <w:pPr>
                    <w:jc w:val="center"/>
                    <w:rPr>
                      <w:szCs w:val="24"/>
                    </w:rPr>
                  </w:pPr>
                  <w:r>
                    <w:rPr>
                      <w:szCs w:val="24"/>
                    </w:rPr>
                    <w:t>9,0</w:t>
                  </w:r>
                </w:p>
              </w:tc>
              <w:tc>
                <w:tcPr>
                  <w:tcW w:w="1276" w:type="dxa"/>
                  <w:vAlign w:val="center"/>
                </w:tcPr>
                <w:p w14:paraId="34CE6466" w14:textId="1BC60415" w:rsidR="00674741" w:rsidRPr="003F1BBC" w:rsidRDefault="00931AE4" w:rsidP="00AB6430">
                  <w:pPr>
                    <w:jc w:val="center"/>
                    <w:rPr>
                      <w:szCs w:val="24"/>
                    </w:rPr>
                  </w:pPr>
                  <w:r>
                    <w:rPr>
                      <w:szCs w:val="24"/>
                    </w:rPr>
                    <w:t>2</w:t>
                  </w:r>
                </w:p>
              </w:tc>
              <w:tc>
                <w:tcPr>
                  <w:tcW w:w="1276" w:type="dxa"/>
                  <w:vAlign w:val="center"/>
                </w:tcPr>
                <w:p w14:paraId="6CEE6D4D" w14:textId="30A34852" w:rsidR="00674741" w:rsidRPr="003F1BBC" w:rsidRDefault="00931AE4" w:rsidP="00AB6430">
                  <w:pPr>
                    <w:jc w:val="center"/>
                    <w:rPr>
                      <w:szCs w:val="24"/>
                    </w:rPr>
                  </w:pPr>
                  <w:r>
                    <w:rPr>
                      <w:szCs w:val="24"/>
                    </w:rPr>
                    <w:t>7,4</w:t>
                  </w:r>
                </w:p>
              </w:tc>
              <w:tc>
                <w:tcPr>
                  <w:tcW w:w="1276" w:type="dxa"/>
                  <w:tcBorders>
                    <w:right w:val="single" w:sz="4" w:space="0" w:color="auto"/>
                  </w:tcBorders>
                  <w:vAlign w:val="center"/>
                </w:tcPr>
                <w:p w14:paraId="11E4116C" w14:textId="19C80965" w:rsidR="00674741" w:rsidRPr="003F1BBC" w:rsidRDefault="00931AE4" w:rsidP="00AB6430">
                  <w:pPr>
                    <w:jc w:val="center"/>
                    <w:rPr>
                      <w:szCs w:val="24"/>
                    </w:rPr>
                  </w:pPr>
                  <w:r>
                    <w:rPr>
                      <w:szCs w:val="24"/>
                    </w:rPr>
                    <w:t>2,05</w:t>
                  </w:r>
                </w:p>
              </w:tc>
              <w:tc>
                <w:tcPr>
                  <w:tcW w:w="1181" w:type="dxa"/>
                  <w:tcBorders>
                    <w:left w:val="single" w:sz="4" w:space="0" w:color="auto"/>
                  </w:tcBorders>
                  <w:vAlign w:val="center"/>
                </w:tcPr>
                <w:p w14:paraId="757D05D1" w14:textId="75766091" w:rsidR="00674741" w:rsidRPr="003F1BBC" w:rsidRDefault="00931AE4" w:rsidP="00AB6430">
                  <w:pPr>
                    <w:jc w:val="center"/>
                    <w:rPr>
                      <w:szCs w:val="24"/>
                    </w:rPr>
                  </w:pPr>
                  <w:r>
                    <w:rPr>
                      <w:szCs w:val="24"/>
                    </w:rPr>
                    <w:t>4,4</w:t>
                  </w:r>
                </w:p>
              </w:tc>
              <w:tc>
                <w:tcPr>
                  <w:tcW w:w="1181" w:type="dxa"/>
                  <w:vAlign w:val="center"/>
                </w:tcPr>
                <w:p w14:paraId="541AA75B" w14:textId="75A573CF" w:rsidR="00674741" w:rsidRPr="003F1BBC" w:rsidRDefault="00931AE4" w:rsidP="00AB6430">
                  <w:pPr>
                    <w:jc w:val="center"/>
                    <w:rPr>
                      <w:szCs w:val="24"/>
                    </w:rPr>
                  </w:pPr>
                  <w:r>
                    <w:rPr>
                      <w:szCs w:val="24"/>
                    </w:rPr>
                    <w:t>26,5</w:t>
                  </w:r>
                </w:p>
              </w:tc>
              <w:tc>
                <w:tcPr>
                  <w:tcW w:w="1182" w:type="dxa"/>
                  <w:vAlign w:val="center"/>
                </w:tcPr>
                <w:p w14:paraId="1D931F22" w14:textId="72120A50" w:rsidR="00674741" w:rsidRPr="003F1BBC" w:rsidRDefault="00931AE4" w:rsidP="00674741">
                  <w:pPr>
                    <w:jc w:val="center"/>
                  </w:pPr>
                  <w:r>
                    <w:t>0,0</w:t>
                  </w:r>
                </w:p>
              </w:tc>
            </w:tr>
            <w:bookmarkEnd w:id="19"/>
            <w:tr w:rsidR="00674741" w:rsidRPr="003F1BBC" w14:paraId="75A49CF2" w14:textId="77777777" w:rsidTr="00225743">
              <w:trPr>
                <w:trHeight w:val="460"/>
              </w:trPr>
              <w:tc>
                <w:tcPr>
                  <w:tcW w:w="4822" w:type="dxa"/>
                  <w:shd w:val="clear" w:color="auto" w:fill="EE0000"/>
                  <w:vAlign w:val="center"/>
                </w:tcPr>
                <w:p w14:paraId="0F3F4941" w14:textId="2B90D059" w:rsidR="00674741" w:rsidRPr="003F1BBC" w:rsidRDefault="00674741" w:rsidP="00BF2B47">
                  <w:r w:rsidRPr="003F1BBC">
                    <w:rPr>
                      <w:color w:val="000000"/>
                    </w:rPr>
                    <w:t>SMR nuo paskendimo (W65</w:t>
                  </w:r>
                  <w:r w:rsidR="00FC3E1D">
                    <w:rPr>
                      <w:color w:val="000000"/>
                    </w:rPr>
                    <w:t>–</w:t>
                  </w:r>
                  <w:r w:rsidRPr="003F1BBC">
                    <w:rPr>
                      <w:color w:val="000000"/>
                    </w:rPr>
                    <w:t>W74) 100 000 gyv.</w:t>
                  </w:r>
                </w:p>
              </w:tc>
              <w:tc>
                <w:tcPr>
                  <w:tcW w:w="1416" w:type="dxa"/>
                  <w:vAlign w:val="center"/>
                </w:tcPr>
                <w:p w14:paraId="09EA0B5F" w14:textId="446B1D11" w:rsidR="00674741" w:rsidRPr="003F1BBC" w:rsidRDefault="002F08DA" w:rsidP="00674741">
                  <w:pPr>
                    <w:jc w:val="center"/>
                  </w:pPr>
                  <w:r>
                    <w:t>+100</w:t>
                  </w:r>
                  <w:r w:rsidR="00424FF3">
                    <w:t>,0</w:t>
                  </w:r>
                  <w:r w:rsidR="00B83DA7" w:rsidRPr="003F1BBC">
                    <w:t xml:space="preserve"> proc.</w:t>
                  </w:r>
                </w:p>
              </w:tc>
              <w:tc>
                <w:tcPr>
                  <w:tcW w:w="1276" w:type="dxa"/>
                  <w:shd w:val="clear" w:color="auto" w:fill="EE0000"/>
                  <w:vAlign w:val="center"/>
                </w:tcPr>
                <w:p w14:paraId="72C2FD4C" w14:textId="0DD9BC8D" w:rsidR="00674741" w:rsidRPr="003F1BBC" w:rsidRDefault="00931AE4" w:rsidP="00AB6430">
                  <w:pPr>
                    <w:jc w:val="center"/>
                    <w:rPr>
                      <w:szCs w:val="24"/>
                    </w:rPr>
                  </w:pPr>
                  <w:r>
                    <w:rPr>
                      <w:szCs w:val="24"/>
                    </w:rPr>
                    <w:t>11,3</w:t>
                  </w:r>
                </w:p>
              </w:tc>
              <w:tc>
                <w:tcPr>
                  <w:tcW w:w="1276" w:type="dxa"/>
                  <w:vAlign w:val="center"/>
                </w:tcPr>
                <w:p w14:paraId="3D7C38E2" w14:textId="752321D2" w:rsidR="00674741" w:rsidRPr="003F1BBC" w:rsidRDefault="00931AE4" w:rsidP="00AB6430">
                  <w:pPr>
                    <w:jc w:val="center"/>
                    <w:rPr>
                      <w:szCs w:val="24"/>
                    </w:rPr>
                  </w:pPr>
                  <w:r>
                    <w:rPr>
                      <w:szCs w:val="24"/>
                    </w:rPr>
                    <w:t>2</w:t>
                  </w:r>
                </w:p>
              </w:tc>
              <w:tc>
                <w:tcPr>
                  <w:tcW w:w="1276" w:type="dxa"/>
                  <w:vAlign w:val="center"/>
                </w:tcPr>
                <w:p w14:paraId="619EFBB5" w14:textId="1A6D4A03" w:rsidR="00674741" w:rsidRPr="003F1BBC" w:rsidRDefault="00931AE4" w:rsidP="00AB6430">
                  <w:pPr>
                    <w:jc w:val="center"/>
                    <w:rPr>
                      <w:szCs w:val="24"/>
                    </w:rPr>
                  </w:pPr>
                  <w:r>
                    <w:rPr>
                      <w:szCs w:val="24"/>
                    </w:rPr>
                    <w:t>8,3</w:t>
                  </w:r>
                </w:p>
              </w:tc>
              <w:tc>
                <w:tcPr>
                  <w:tcW w:w="1276" w:type="dxa"/>
                  <w:tcBorders>
                    <w:right w:val="single" w:sz="4" w:space="0" w:color="auto"/>
                  </w:tcBorders>
                  <w:vAlign w:val="center"/>
                </w:tcPr>
                <w:p w14:paraId="2B2B4524" w14:textId="7FC03D95" w:rsidR="00674741" w:rsidRPr="003F1BBC" w:rsidRDefault="00931AE4" w:rsidP="00AB6430">
                  <w:pPr>
                    <w:jc w:val="center"/>
                    <w:rPr>
                      <w:szCs w:val="24"/>
                    </w:rPr>
                  </w:pPr>
                  <w:r>
                    <w:rPr>
                      <w:szCs w:val="24"/>
                    </w:rPr>
                    <w:t>2,69</w:t>
                  </w:r>
                </w:p>
              </w:tc>
              <w:tc>
                <w:tcPr>
                  <w:tcW w:w="1181" w:type="dxa"/>
                  <w:tcBorders>
                    <w:left w:val="single" w:sz="4" w:space="0" w:color="auto"/>
                  </w:tcBorders>
                  <w:vAlign w:val="center"/>
                </w:tcPr>
                <w:p w14:paraId="36084F9E" w14:textId="110148C2" w:rsidR="00674741" w:rsidRPr="003F1BBC" w:rsidRDefault="00931AE4" w:rsidP="00AB6430">
                  <w:pPr>
                    <w:jc w:val="center"/>
                    <w:rPr>
                      <w:szCs w:val="24"/>
                    </w:rPr>
                  </w:pPr>
                  <w:r>
                    <w:rPr>
                      <w:szCs w:val="24"/>
                    </w:rPr>
                    <w:t>4,2</w:t>
                  </w:r>
                </w:p>
              </w:tc>
              <w:tc>
                <w:tcPr>
                  <w:tcW w:w="1181" w:type="dxa"/>
                  <w:vAlign w:val="center"/>
                </w:tcPr>
                <w:p w14:paraId="639723D2" w14:textId="27C9AC05" w:rsidR="00674741" w:rsidRPr="003F1BBC" w:rsidRDefault="00931AE4" w:rsidP="00AB6430">
                  <w:pPr>
                    <w:jc w:val="center"/>
                    <w:rPr>
                      <w:szCs w:val="24"/>
                    </w:rPr>
                  </w:pPr>
                  <w:r>
                    <w:rPr>
                      <w:szCs w:val="24"/>
                    </w:rPr>
                    <w:t>23,8</w:t>
                  </w:r>
                </w:p>
              </w:tc>
              <w:tc>
                <w:tcPr>
                  <w:tcW w:w="1182" w:type="dxa"/>
                  <w:vAlign w:val="center"/>
                </w:tcPr>
                <w:p w14:paraId="38462274" w14:textId="62A823BF" w:rsidR="00674741" w:rsidRPr="003F1BBC" w:rsidRDefault="00931AE4" w:rsidP="00674741">
                  <w:pPr>
                    <w:jc w:val="center"/>
                  </w:pPr>
                  <w:r>
                    <w:t>0,0</w:t>
                  </w:r>
                </w:p>
              </w:tc>
            </w:tr>
            <w:tr w:rsidR="00674741" w:rsidRPr="003F1BBC" w14:paraId="18E608B0" w14:textId="77777777" w:rsidTr="00225743">
              <w:trPr>
                <w:trHeight w:val="460"/>
              </w:trPr>
              <w:tc>
                <w:tcPr>
                  <w:tcW w:w="4822" w:type="dxa"/>
                  <w:shd w:val="clear" w:color="auto" w:fill="EE0000"/>
                  <w:vAlign w:val="center"/>
                </w:tcPr>
                <w:p w14:paraId="4725E3D4" w14:textId="22BB4386" w:rsidR="00674741" w:rsidRPr="003F1BBC" w:rsidRDefault="00674741" w:rsidP="00BF2B47">
                  <w:r w:rsidRPr="003F1BBC">
                    <w:rPr>
                      <w:color w:val="000000"/>
                    </w:rPr>
                    <w:t>Mirtingumas nuo nukritimo (W00</w:t>
                  </w:r>
                  <w:r w:rsidR="00FC3E1D">
                    <w:rPr>
                      <w:color w:val="000000"/>
                    </w:rPr>
                    <w:t>–</w:t>
                  </w:r>
                  <w:r w:rsidRPr="003F1BBC">
                    <w:rPr>
                      <w:color w:val="000000"/>
                    </w:rPr>
                    <w:t>W19) 100 000 gyv.</w:t>
                  </w:r>
                </w:p>
              </w:tc>
              <w:tc>
                <w:tcPr>
                  <w:tcW w:w="1416" w:type="dxa"/>
                  <w:vAlign w:val="center"/>
                </w:tcPr>
                <w:p w14:paraId="13A215DC" w14:textId="070C62BC" w:rsidR="00674741" w:rsidRPr="003F1BBC" w:rsidRDefault="002F08DA" w:rsidP="00674741">
                  <w:pPr>
                    <w:jc w:val="center"/>
                  </w:pPr>
                  <w:r>
                    <w:t>+1,4</w:t>
                  </w:r>
                  <w:r w:rsidR="00FF2FD0" w:rsidRPr="003F1BBC">
                    <w:t xml:space="preserve"> proc.</w:t>
                  </w:r>
                </w:p>
              </w:tc>
              <w:tc>
                <w:tcPr>
                  <w:tcW w:w="1276" w:type="dxa"/>
                  <w:shd w:val="clear" w:color="auto" w:fill="FFFF00"/>
                  <w:vAlign w:val="center"/>
                </w:tcPr>
                <w:p w14:paraId="4C2D443B" w14:textId="748ADE69" w:rsidR="00674741" w:rsidRPr="003F1BBC" w:rsidRDefault="00931AE4" w:rsidP="00AB6430">
                  <w:pPr>
                    <w:jc w:val="center"/>
                    <w:rPr>
                      <w:szCs w:val="24"/>
                    </w:rPr>
                  </w:pPr>
                  <w:r>
                    <w:rPr>
                      <w:szCs w:val="24"/>
                    </w:rPr>
                    <w:t>22,5</w:t>
                  </w:r>
                </w:p>
              </w:tc>
              <w:tc>
                <w:tcPr>
                  <w:tcW w:w="1276" w:type="dxa"/>
                  <w:vAlign w:val="center"/>
                </w:tcPr>
                <w:p w14:paraId="7F9F64D2" w14:textId="0E8357B6" w:rsidR="00674741" w:rsidRPr="003F1BBC" w:rsidRDefault="00931AE4" w:rsidP="00AB6430">
                  <w:pPr>
                    <w:jc w:val="center"/>
                    <w:rPr>
                      <w:szCs w:val="24"/>
                    </w:rPr>
                  </w:pPr>
                  <w:r>
                    <w:rPr>
                      <w:szCs w:val="24"/>
                    </w:rPr>
                    <w:t>5</w:t>
                  </w:r>
                </w:p>
              </w:tc>
              <w:tc>
                <w:tcPr>
                  <w:tcW w:w="1276" w:type="dxa"/>
                  <w:vAlign w:val="center"/>
                </w:tcPr>
                <w:p w14:paraId="20EBC0E1" w14:textId="7BDE4229" w:rsidR="00674741" w:rsidRPr="003F1BBC" w:rsidRDefault="00931AE4" w:rsidP="00AB6430">
                  <w:pPr>
                    <w:jc w:val="center"/>
                    <w:rPr>
                      <w:szCs w:val="24"/>
                    </w:rPr>
                  </w:pPr>
                  <w:r>
                    <w:rPr>
                      <w:szCs w:val="24"/>
                    </w:rPr>
                    <w:t>17,8</w:t>
                  </w:r>
                </w:p>
              </w:tc>
              <w:tc>
                <w:tcPr>
                  <w:tcW w:w="1276" w:type="dxa"/>
                  <w:tcBorders>
                    <w:right w:val="single" w:sz="4" w:space="0" w:color="auto"/>
                  </w:tcBorders>
                  <w:vAlign w:val="center"/>
                </w:tcPr>
                <w:p w14:paraId="0F53437E" w14:textId="176655EC" w:rsidR="00674741" w:rsidRPr="003F1BBC" w:rsidRDefault="00931AE4" w:rsidP="00AB6430">
                  <w:pPr>
                    <w:jc w:val="center"/>
                    <w:rPr>
                      <w:szCs w:val="24"/>
                    </w:rPr>
                  </w:pPr>
                  <w:r>
                    <w:rPr>
                      <w:szCs w:val="24"/>
                    </w:rPr>
                    <w:t>1,57</w:t>
                  </w:r>
                </w:p>
              </w:tc>
              <w:tc>
                <w:tcPr>
                  <w:tcW w:w="1181" w:type="dxa"/>
                  <w:tcBorders>
                    <w:left w:val="single" w:sz="4" w:space="0" w:color="auto"/>
                  </w:tcBorders>
                  <w:vAlign w:val="center"/>
                </w:tcPr>
                <w:p w14:paraId="085104C1" w14:textId="543FB2D7" w:rsidR="00674741" w:rsidRPr="003F1BBC" w:rsidRDefault="00931AE4" w:rsidP="00AB6430">
                  <w:pPr>
                    <w:jc w:val="center"/>
                    <w:rPr>
                      <w:szCs w:val="24"/>
                    </w:rPr>
                  </w:pPr>
                  <w:r>
                    <w:rPr>
                      <w:szCs w:val="24"/>
                    </w:rPr>
                    <w:t>14,3</w:t>
                  </w:r>
                </w:p>
              </w:tc>
              <w:tc>
                <w:tcPr>
                  <w:tcW w:w="1181" w:type="dxa"/>
                  <w:vAlign w:val="center"/>
                </w:tcPr>
                <w:p w14:paraId="7B7A8D5E" w14:textId="08C79A27" w:rsidR="00674741" w:rsidRPr="003F1BBC" w:rsidRDefault="00931AE4" w:rsidP="00AB6430">
                  <w:pPr>
                    <w:jc w:val="center"/>
                    <w:rPr>
                      <w:szCs w:val="24"/>
                    </w:rPr>
                  </w:pPr>
                  <w:r>
                    <w:rPr>
                      <w:szCs w:val="24"/>
                    </w:rPr>
                    <w:t>62,1</w:t>
                  </w:r>
                </w:p>
              </w:tc>
              <w:tc>
                <w:tcPr>
                  <w:tcW w:w="1182" w:type="dxa"/>
                  <w:vAlign w:val="center"/>
                </w:tcPr>
                <w:p w14:paraId="278E4B28" w14:textId="6D6B38E9" w:rsidR="00674741" w:rsidRPr="003F1BBC" w:rsidRDefault="00931AE4" w:rsidP="00674741">
                  <w:pPr>
                    <w:jc w:val="center"/>
                  </w:pPr>
                  <w:r>
                    <w:t>0,0</w:t>
                  </w:r>
                </w:p>
              </w:tc>
            </w:tr>
            <w:tr w:rsidR="00674741" w:rsidRPr="003F1BBC" w14:paraId="62DA6C14" w14:textId="77777777" w:rsidTr="00225743">
              <w:trPr>
                <w:trHeight w:val="460"/>
              </w:trPr>
              <w:tc>
                <w:tcPr>
                  <w:tcW w:w="4822" w:type="dxa"/>
                  <w:shd w:val="clear" w:color="auto" w:fill="EE0000"/>
                  <w:vAlign w:val="center"/>
                </w:tcPr>
                <w:p w14:paraId="4BE80288" w14:textId="58E773A5" w:rsidR="00674741" w:rsidRPr="003F1BBC" w:rsidRDefault="00674741" w:rsidP="00BF2B47">
                  <w:r w:rsidRPr="003F1BBC">
                    <w:rPr>
                      <w:color w:val="000000"/>
                    </w:rPr>
                    <w:t>SMR nuo nukritimo (W00</w:t>
                  </w:r>
                  <w:r w:rsidR="00FC3E1D">
                    <w:rPr>
                      <w:color w:val="000000"/>
                    </w:rPr>
                    <w:t>–</w:t>
                  </w:r>
                  <w:r w:rsidRPr="003F1BBC">
                    <w:rPr>
                      <w:color w:val="000000"/>
                    </w:rPr>
                    <w:t>W19) 100 000 gyv.</w:t>
                  </w:r>
                </w:p>
              </w:tc>
              <w:tc>
                <w:tcPr>
                  <w:tcW w:w="1416" w:type="dxa"/>
                  <w:vAlign w:val="center"/>
                </w:tcPr>
                <w:p w14:paraId="1EB5F6E5" w14:textId="088F71A5" w:rsidR="00674741" w:rsidRPr="003F1BBC" w:rsidRDefault="002F08DA" w:rsidP="00674741">
                  <w:pPr>
                    <w:jc w:val="center"/>
                  </w:pPr>
                  <w:r>
                    <w:t>+5,1</w:t>
                  </w:r>
                  <w:r w:rsidR="00FF2FD0" w:rsidRPr="003F1BBC">
                    <w:t xml:space="preserve"> proc.</w:t>
                  </w:r>
                </w:p>
              </w:tc>
              <w:tc>
                <w:tcPr>
                  <w:tcW w:w="1276" w:type="dxa"/>
                  <w:shd w:val="clear" w:color="auto" w:fill="FFFF00"/>
                  <w:vAlign w:val="center"/>
                </w:tcPr>
                <w:p w14:paraId="45CD80B7" w14:textId="4BDE1A86" w:rsidR="00674741" w:rsidRPr="003F1BBC" w:rsidRDefault="00931AE4" w:rsidP="00AB6430">
                  <w:pPr>
                    <w:jc w:val="center"/>
                    <w:rPr>
                      <w:szCs w:val="24"/>
                    </w:rPr>
                  </w:pPr>
                  <w:r>
                    <w:rPr>
                      <w:szCs w:val="24"/>
                    </w:rPr>
                    <w:t>18,5</w:t>
                  </w:r>
                </w:p>
              </w:tc>
              <w:tc>
                <w:tcPr>
                  <w:tcW w:w="1276" w:type="dxa"/>
                  <w:vAlign w:val="center"/>
                </w:tcPr>
                <w:p w14:paraId="77CFB7EE" w14:textId="22AC6C5C" w:rsidR="00674741" w:rsidRPr="003F1BBC" w:rsidRDefault="00931AE4" w:rsidP="00AB6430">
                  <w:pPr>
                    <w:jc w:val="center"/>
                    <w:rPr>
                      <w:szCs w:val="24"/>
                    </w:rPr>
                  </w:pPr>
                  <w:r>
                    <w:rPr>
                      <w:szCs w:val="24"/>
                    </w:rPr>
                    <w:t>5</w:t>
                  </w:r>
                </w:p>
              </w:tc>
              <w:tc>
                <w:tcPr>
                  <w:tcW w:w="1276" w:type="dxa"/>
                  <w:vAlign w:val="center"/>
                </w:tcPr>
                <w:p w14:paraId="76D0224A" w14:textId="2C498ABC" w:rsidR="00674741" w:rsidRPr="003F1BBC" w:rsidRDefault="00931AE4" w:rsidP="00AB6430">
                  <w:pPr>
                    <w:jc w:val="center"/>
                    <w:rPr>
                      <w:szCs w:val="24"/>
                    </w:rPr>
                  </w:pPr>
                  <w:r>
                    <w:rPr>
                      <w:szCs w:val="24"/>
                    </w:rPr>
                    <w:t>14,5</w:t>
                  </w:r>
                </w:p>
              </w:tc>
              <w:tc>
                <w:tcPr>
                  <w:tcW w:w="1276" w:type="dxa"/>
                  <w:tcBorders>
                    <w:right w:val="single" w:sz="4" w:space="0" w:color="auto"/>
                  </w:tcBorders>
                  <w:vAlign w:val="center"/>
                </w:tcPr>
                <w:p w14:paraId="29C06267" w14:textId="2C292F4D" w:rsidR="00674741" w:rsidRPr="003F1BBC" w:rsidRDefault="00931AE4" w:rsidP="00AB6430">
                  <w:pPr>
                    <w:jc w:val="center"/>
                    <w:rPr>
                      <w:szCs w:val="24"/>
                    </w:rPr>
                  </w:pPr>
                  <w:r>
                    <w:rPr>
                      <w:szCs w:val="24"/>
                    </w:rPr>
                    <w:t>1,36</w:t>
                  </w:r>
                </w:p>
              </w:tc>
              <w:tc>
                <w:tcPr>
                  <w:tcW w:w="1181" w:type="dxa"/>
                  <w:tcBorders>
                    <w:left w:val="single" w:sz="4" w:space="0" w:color="auto"/>
                  </w:tcBorders>
                  <w:vAlign w:val="center"/>
                </w:tcPr>
                <w:p w14:paraId="548BC416" w14:textId="1643D19C" w:rsidR="00674741" w:rsidRPr="003F1BBC" w:rsidRDefault="00931AE4" w:rsidP="00AB6430">
                  <w:pPr>
                    <w:jc w:val="center"/>
                    <w:rPr>
                      <w:szCs w:val="24"/>
                    </w:rPr>
                  </w:pPr>
                  <w:r>
                    <w:rPr>
                      <w:szCs w:val="24"/>
                    </w:rPr>
                    <w:t>13,6</w:t>
                  </w:r>
                </w:p>
              </w:tc>
              <w:tc>
                <w:tcPr>
                  <w:tcW w:w="1181" w:type="dxa"/>
                  <w:vAlign w:val="center"/>
                </w:tcPr>
                <w:p w14:paraId="2443A32E" w14:textId="107F7162" w:rsidR="00674741" w:rsidRPr="003F1BBC" w:rsidRDefault="00931AE4" w:rsidP="00AB6430">
                  <w:pPr>
                    <w:jc w:val="center"/>
                    <w:rPr>
                      <w:szCs w:val="24"/>
                    </w:rPr>
                  </w:pPr>
                  <w:r>
                    <w:rPr>
                      <w:szCs w:val="24"/>
                    </w:rPr>
                    <w:t>63,5</w:t>
                  </w:r>
                </w:p>
              </w:tc>
              <w:tc>
                <w:tcPr>
                  <w:tcW w:w="1182" w:type="dxa"/>
                  <w:vAlign w:val="center"/>
                </w:tcPr>
                <w:p w14:paraId="51D7E78A" w14:textId="1A539D5D" w:rsidR="00674741" w:rsidRPr="003F1BBC" w:rsidRDefault="00931AE4" w:rsidP="00674741">
                  <w:pPr>
                    <w:jc w:val="center"/>
                  </w:pPr>
                  <w:r>
                    <w:t>0,0</w:t>
                  </w:r>
                </w:p>
              </w:tc>
            </w:tr>
            <w:tr w:rsidR="00674741" w:rsidRPr="003F1BBC" w14:paraId="384508F3" w14:textId="77777777" w:rsidTr="00221F3A">
              <w:trPr>
                <w:trHeight w:val="64"/>
              </w:trPr>
              <w:tc>
                <w:tcPr>
                  <w:tcW w:w="14886" w:type="dxa"/>
                  <w:gridSpan w:val="9"/>
                  <w:shd w:val="clear" w:color="auto" w:fill="E7E6E6" w:themeFill="background2"/>
                </w:tcPr>
                <w:p w14:paraId="70711806" w14:textId="77777777" w:rsidR="00674741" w:rsidRPr="003F1BBC" w:rsidRDefault="00674741" w:rsidP="00674741">
                  <w:pPr>
                    <w:jc w:val="center"/>
                    <w:rPr>
                      <w:b/>
                      <w:bCs/>
                    </w:rPr>
                  </w:pPr>
                  <w:r w:rsidRPr="003F1BBC">
                    <w:rPr>
                      <w:b/>
                      <w:bCs/>
                      <w:color w:val="000000"/>
                    </w:rPr>
                    <w:t xml:space="preserve">2.3. </w:t>
                  </w:r>
                  <w:bookmarkStart w:id="20" w:name="_Hlk190853754"/>
                  <w:r w:rsidRPr="003F1BBC">
                    <w:rPr>
                      <w:b/>
                      <w:bCs/>
                      <w:color w:val="000000"/>
                    </w:rPr>
                    <w:t>Mažinti avaringumą ir traumų kelių eismo įvykiuose skaičių</w:t>
                  </w:r>
                  <w:bookmarkEnd w:id="20"/>
                </w:p>
              </w:tc>
            </w:tr>
            <w:tr w:rsidR="00333710" w:rsidRPr="003F1BBC" w14:paraId="308A787B" w14:textId="77777777" w:rsidTr="00225743">
              <w:trPr>
                <w:trHeight w:val="460"/>
              </w:trPr>
              <w:tc>
                <w:tcPr>
                  <w:tcW w:w="4822" w:type="dxa"/>
                  <w:shd w:val="clear" w:color="auto" w:fill="00B050"/>
                  <w:vAlign w:val="center"/>
                </w:tcPr>
                <w:p w14:paraId="4B75211A" w14:textId="0ABB88DC" w:rsidR="00333710" w:rsidRPr="003F1BBC" w:rsidRDefault="00333710" w:rsidP="00BF2B47">
                  <w:bookmarkStart w:id="21" w:name="_Hlk190248655"/>
                  <w:r w:rsidRPr="003F1BBC">
                    <w:rPr>
                      <w:color w:val="000000"/>
                    </w:rPr>
                    <w:t>Mirtingumas transporto įvykiuose (V00</w:t>
                  </w:r>
                  <w:r w:rsidR="00FC3E1D">
                    <w:rPr>
                      <w:color w:val="000000"/>
                    </w:rPr>
                    <w:t>–</w:t>
                  </w:r>
                  <w:r w:rsidRPr="003F1BBC">
                    <w:rPr>
                      <w:color w:val="000000"/>
                    </w:rPr>
                    <w:t>V99) 100 000 gyv.</w:t>
                  </w:r>
                </w:p>
              </w:tc>
              <w:tc>
                <w:tcPr>
                  <w:tcW w:w="1416" w:type="dxa"/>
                  <w:vAlign w:val="center"/>
                </w:tcPr>
                <w:p w14:paraId="6783BF94" w14:textId="1AF64B4A" w:rsidR="00333710" w:rsidRPr="003F1BBC" w:rsidRDefault="004943B7" w:rsidP="00333710">
                  <w:pPr>
                    <w:jc w:val="center"/>
                  </w:pPr>
                  <w:r>
                    <w:t>-66,2</w:t>
                  </w:r>
                  <w:r w:rsidR="00FF2FD0" w:rsidRPr="003F1BBC">
                    <w:t xml:space="preserve"> proc.</w:t>
                  </w:r>
                </w:p>
              </w:tc>
              <w:tc>
                <w:tcPr>
                  <w:tcW w:w="1276" w:type="dxa"/>
                  <w:shd w:val="clear" w:color="auto" w:fill="FFFF00"/>
                  <w:vAlign w:val="center"/>
                </w:tcPr>
                <w:p w14:paraId="44598880" w14:textId="7AA32987" w:rsidR="00333710" w:rsidRPr="003F1BBC" w:rsidRDefault="006201C3" w:rsidP="00AB6430">
                  <w:pPr>
                    <w:jc w:val="center"/>
                    <w:rPr>
                      <w:szCs w:val="24"/>
                    </w:rPr>
                  </w:pPr>
                  <w:r>
                    <w:rPr>
                      <w:szCs w:val="24"/>
                    </w:rPr>
                    <w:t>4,5</w:t>
                  </w:r>
                </w:p>
              </w:tc>
              <w:tc>
                <w:tcPr>
                  <w:tcW w:w="1276" w:type="dxa"/>
                  <w:vAlign w:val="center"/>
                </w:tcPr>
                <w:p w14:paraId="39D67A61" w14:textId="607D0A84" w:rsidR="00333710" w:rsidRPr="003F1BBC" w:rsidRDefault="006201C3" w:rsidP="00AB6430">
                  <w:pPr>
                    <w:jc w:val="center"/>
                    <w:rPr>
                      <w:szCs w:val="24"/>
                    </w:rPr>
                  </w:pPr>
                  <w:r>
                    <w:rPr>
                      <w:szCs w:val="24"/>
                    </w:rPr>
                    <w:t>1</w:t>
                  </w:r>
                </w:p>
              </w:tc>
              <w:tc>
                <w:tcPr>
                  <w:tcW w:w="1276" w:type="dxa"/>
                  <w:vAlign w:val="center"/>
                </w:tcPr>
                <w:p w14:paraId="7421B9F2" w14:textId="3390A3EC" w:rsidR="00333710" w:rsidRPr="003F1BBC" w:rsidRDefault="006201C3" w:rsidP="00AB6430">
                  <w:pPr>
                    <w:jc w:val="center"/>
                    <w:rPr>
                      <w:szCs w:val="24"/>
                    </w:rPr>
                  </w:pPr>
                  <w:r>
                    <w:rPr>
                      <w:szCs w:val="24"/>
                    </w:rPr>
                    <w:t>8,9</w:t>
                  </w:r>
                </w:p>
              </w:tc>
              <w:tc>
                <w:tcPr>
                  <w:tcW w:w="1276" w:type="dxa"/>
                  <w:tcBorders>
                    <w:right w:val="single" w:sz="4" w:space="0" w:color="auto"/>
                  </w:tcBorders>
                  <w:vAlign w:val="center"/>
                </w:tcPr>
                <w:p w14:paraId="4CE76988" w14:textId="0AFA2008" w:rsidR="00333710" w:rsidRPr="003F1BBC" w:rsidRDefault="006201C3" w:rsidP="00AB6430">
                  <w:pPr>
                    <w:jc w:val="center"/>
                    <w:rPr>
                      <w:szCs w:val="24"/>
                    </w:rPr>
                  </w:pPr>
                  <w:r>
                    <w:rPr>
                      <w:szCs w:val="24"/>
                    </w:rPr>
                    <w:t>0,90</w:t>
                  </w:r>
                </w:p>
              </w:tc>
              <w:tc>
                <w:tcPr>
                  <w:tcW w:w="1181" w:type="dxa"/>
                  <w:tcBorders>
                    <w:left w:val="single" w:sz="4" w:space="0" w:color="auto"/>
                  </w:tcBorders>
                  <w:vAlign w:val="center"/>
                </w:tcPr>
                <w:p w14:paraId="64C8608B" w14:textId="3EE2C8A0" w:rsidR="00333710" w:rsidRPr="003F1BBC" w:rsidRDefault="006201C3" w:rsidP="00AB6430">
                  <w:pPr>
                    <w:jc w:val="center"/>
                    <w:rPr>
                      <w:szCs w:val="24"/>
                    </w:rPr>
                  </w:pPr>
                  <w:r>
                    <w:rPr>
                      <w:szCs w:val="24"/>
                    </w:rPr>
                    <w:t>5,0</w:t>
                  </w:r>
                </w:p>
              </w:tc>
              <w:tc>
                <w:tcPr>
                  <w:tcW w:w="1181" w:type="dxa"/>
                  <w:vAlign w:val="center"/>
                </w:tcPr>
                <w:p w14:paraId="295148E7" w14:textId="5D88D512" w:rsidR="00333710" w:rsidRPr="003F1BBC" w:rsidRDefault="006201C3" w:rsidP="00AB6430">
                  <w:pPr>
                    <w:jc w:val="center"/>
                    <w:rPr>
                      <w:szCs w:val="24"/>
                    </w:rPr>
                  </w:pPr>
                  <w:r>
                    <w:rPr>
                      <w:szCs w:val="24"/>
                    </w:rPr>
                    <w:t>28,5</w:t>
                  </w:r>
                </w:p>
              </w:tc>
              <w:tc>
                <w:tcPr>
                  <w:tcW w:w="1182" w:type="dxa"/>
                  <w:vAlign w:val="center"/>
                </w:tcPr>
                <w:p w14:paraId="2E6695B8" w14:textId="608D2A74" w:rsidR="00333710" w:rsidRPr="003F1BBC" w:rsidRDefault="006201C3" w:rsidP="00333710">
                  <w:pPr>
                    <w:jc w:val="center"/>
                  </w:pPr>
                  <w:r>
                    <w:t>0,0</w:t>
                  </w:r>
                </w:p>
              </w:tc>
            </w:tr>
            <w:bookmarkEnd w:id="21"/>
            <w:tr w:rsidR="00333710" w:rsidRPr="003F1BBC" w14:paraId="713ECCAB" w14:textId="77777777" w:rsidTr="00225743">
              <w:trPr>
                <w:trHeight w:val="460"/>
              </w:trPr>
              <w:tc>
                <w:tcPr>
                  <w:tcW w:w="4822" w:type="dxa"/>
                  <w:shd w:val="clear" w:color="auto" w:fill="00B050"/>
                  <w:vAlign w:val="center"/>
                </w:tcPr>
                <w:p w14:paraId="4B3CC8D8" w14:textId="1C13F236" w:rsidR="00333710" w:rsidRPr="003F1BBC" w:rsidRDefault="00333710" w:rsidP="00BF2B47">
                  <w:r w:rsidRPr="003F1BBC">
                    <w:rPr>
                      <w:color w:val="000000"/>
                    </w:rPr>
                    <w:t>SMR transporto įvykiuose (V00</w:t>
                  </w:r>
                  <w:r w:rsidR="00FC3E1D">
                    <w:rPr>
                      <w:color w:val="000000"/>
                    </w:rPr>
                    <w:t>–</w:t>
                  </w:r>
                  <w:r w:rsidRPr="003F1BBC">
                    <w:rPr>
                      <w:color w:val="000000"/>
                    </w:rPr>
                    <w:t>V99) 100 000 gyv.</w:t>
                  </w:r>
                  <w:r w:rsidRPr="003F1BBC">
                    <w:t xml:space="preserve"> </w:t>
                  </w:r>
                </w:p>
              </w:tc>
              <w:tc>
                <w:tcPr>
                  <w:tcW w:w="1416" w:type="dxa"/>
                  <w:vAlign w:val="center"/>
                </w:tcPr>
                <w:p w14:paraId="75F1EF37" w14:textId="418CB08E" w:rsidR="00333710" w:rsidRPr="003F1BBC" w:rsidRDefault="004943B7" w:rsidP="00333710">
                  <w:pPr>
                    <w:jc w:val="center"/>
                  </w:pPr>
                  <w:r>
                    <w:t>-77,6</w:t>
                  </w:r>
                  <w:r w:rsidR="00FF2FD0" w:rsidRPr="003F1BBC">
                    <w:t xml:space="preserve"> proc.</w:t>
                  </w:r>
                </w:p>
              </w:tc>
              <w:tc>
                <w:tcPr>
                  <w:tcW w:w="1276" w:type="dxa"/>
                  <w:shd w:val="clear" w:color="auto" w:fill="FFFF00"/>
                  <w:vAlign w:val="center"/>
                </w:tcPr>
                <w:p w14:paraId="5D730EA2" w14:textId="2C018E06" w:rsidR="00333710" w:rsidRPr="003F1BBC" w:rsidRDefault="006201C3" w:rsidP="00AB6430">
                  <w:pPr>
                    <w:jc w:val="center"/>
                    <w:rPr>
                      <w:szCs w:val="24"/>
                    </w:rPr>
                  </w:pPr>
                  <w:r>
                    <w:rPr>
                      <w:szCs w:val="24"/>
                    </w:rPr>
                    <w:t>2,8</w:t>
                  </w:r>
                </w:p>
              </w:tc>
              <w:tc>
                <w:tcPr>
                  <w:tcW w:w="1276" w:type="dxa"/>
                  <w:vAlign w:val="center"/>
                </w:tcPr>
                <w:p w14:paraId="22054E38" w14:textId="52B244B6" w:rsidR="00333710" w:rsidRPr="003F1BBC" w:rsidRDefault="006201C3" w:rsidP="00AB6430">
                  <w:pPr>
                    <w:jc w:val="center"/>
                    <w:rPr>
                      <w:szCs w:val="24"/>
                    </w:rPr>
                  </w:pPr>
                  <w:r>
                    <w:rPr>
                      <w:szCs w:val="24"/>
                    </w:rPr>
                    <w:t>1</w:t>
                  </w:r>
                </w:p>
              </w:tc>
              <w:tc>
                <w:tcPr>
                  <w:tcW w:w="1276" w:type="dxa"/>
                  <w:vAlign w:val="center"/>
                </w:tcPr>
                <w:p w14:paraId="40968D5D" w14:textId="6F1F72DB" w:rsidR="00333710" w:rsidRPr="003F1BBC" w:rsidRDefault="006201C3" w:rsidP="00AB6430">
                  <w:pPr>
                    <w:jc w:val="center"/>
                    <w:rPr>
                      <w:szCs w:val="24"/>
                    </w:rPr>
                  </w:pPr>
                  <w:r>
                    <w:rPr>
                      <w:szCs w:val="24"/>
                    </w:rPr>
                    <w:t>7,5</w:t>
                  </w:r>
                </w:p>
              </w:tc>
              <w:tc>
                <w:tcPr>
                  <w:tcW w:w="1276" w:type="dxa"/>
                  <w:tcBorders>
                    <w:right w:val="single" w:sz="4" w:space="0" w:color="auto"/>
                  </w:tcBorders>
                  <w:vAlign w:val="center"/>
                </w:tcPr>
                <w:p w14:paraId="6ABA0C83" w14:textId="3F77BD94" w:rsidR="00333710" w:rsidRPr="003F1BBC" w:rsidRDefault="006201C3" w:rsidP="00AB6430">
                  <w:pPr>
                    <w:jc w:val="center"/>
                    <w:rPr>
                      <w:szCs w:val="24"/>
                    </w:rPr>
                  </w:pPr>
                  <w:r>
                    <w:rPr>
                      <w:szCs w:val="24"/>
                    </w:rPr>
                    <w:t>0,58</w:t>
                  </w:r>
                </w:p>
              </w:tc>
              <w:tc>
                <w:tcPr>
                  <w:tcW w:w="1181" w:type="dxa"/>
                  <w:tcBorders>
                    <w:left w:val="single" w:sz="4" w:space="0" w:color="auto"/>
                  </w:tcBorders>
                  <w:vAlign w:val="center"/>
                </w:tcPr>
                <w:p w14:paraId="7E7EF4B9" w14:textId="5612018B" w:rsidR="00333710" w:rsidRPr="003F1BBC" w:rsidRDefault="006201C3" w:rsidP="00AB6430">
                  <w:pPr>
                    <w:jc w:val="center"/>
                    <w:rPr>
                      <w:szCs w:val="24"/>
                    </w:rPr>
                  </w:pPr>
                  <w:r>
                    <w:rPr>
                      <w:szCs w:val="24"/>
                    </w:rPr>
                    <w:t>4,8</w:t>
                  </w:r>
                </w:p>
              </w:tc>
              <w:tc>
                <w:tcPr>
                  <w:tcW w:w="1181" w:type="dxa"/>
                  <w:vAlign w:val="center"/>
                </w:tcPr>
                <w:p w14:paraId="1B15A391" w14:textId="742EE2AC" w:rsidR="00333710" w:rsidRPr="003F1BBC" w:rsidRDefault="006201C3" w:rsidP="00AB6430">
                  <w:pPr>
                    <w:jc w:val="center"/>
                    <w:rPr>
                      <w:szCs w:val="24"/>
                    </w:rPr>
                  </w:pPr>
                  <w:r>
                    <w:rPr>
                      <w:szCs w:val="24"/>
                    </w:rPr>
                    <w:t>29,8</w:t>
                  </w:r>
                </w:p>
              </w:tc>
              <w:tc>
                <w:tcPr>
                  <w:tcW w:w="1182" w:type="dxa"/>
                  <w:vAlign w:val="center"/>
                </w:tcPr>
                <w:p w14:paraId="2830BFE7" w14:textId="0B010E5B" w:rsidR="00333710" w:rsidRPr="003F1BBC" w:rsidRDefault="006201C3" w:rsidP="00333710">
                  <w:pPr>
                    <w:jc w:val="center"/>
                  </w:pPr>
                  <w:r>
                    <w:t>0,0</w:t>
                  </w:r>
                </w:p>
              </w:tc>
            </w:tr>
            <w:tr w:rsidR="00333710" w:rsidRPr="003F1BBC" w14:paraId="044C0297" w14:textId="77777777" w:rsidTr="00225743">
              <w:trPr>
                <w:trHeight w:val="460"/>
              </w:trPr>
              <w:tc>
                <w:tcPr>
                  <w:tcW w:w="4822" w:type="dxa"/>
                  <w:shd w:val="clear" w:color="auto" w:fill="00B050"/>
                  <w:vAlign w:val="center"/>
                </w:tcPr>
                <w:p w14:paraId="113EAE77" w14:textId="5BA2E4EC" w:rsidR="00333710" w:rsidRPr="003F1BBC" w:rsidRDefault="00333710" w:rsidP="00BF2B47">
                  <w:r w:rsidRPr="003F1BBC">
                    <w:rPr>
                      <w:color w:val="000000"/>
                    </w:rPr>
                    <w:t>Pėsčiųjų mirtingumas nuo transporto įvykių (V00</w:t>
                  </w:r>
                  <w:r w:rsidR="00FC3E1D">
                    <w:rPr>
                      <w:color w:val="000000"/>
                    </w:rPr>
                    <w:t>–</w:t>
                  </w:r>
                  <w:r w:rsidRPr="003F1BBC">
                    <w:rPr>
                      <w:color w:val="000000"/>
                    </w:rPr>
                    <w:t>V09) 100 000 gyv.</w:t>
                  </w:r>
                </w:p>
              </w:tc>
              <w:tc>
                <w:tcPr>
                  <w:tcW w:w="1416" w:type="dxa"/>
                  <w:vAlign w:val="center"/>
                </w:tcPr>
                <w:p w14:paraId="2CB7C5E7" w14:textId="417509AE" w:rsidR="00333710" w:rsidRPr="003F1BBC" w:rsidRDefault="004943B7" w:rsidP="00333710">
                  <w:pPr>
                    <w:jc w:val="center"/>
                  </w:pPr>
                  <w:r>
                    <w:t>-100</w:t>
                  </w:r>
                  <w:r w:rsidR="00424FF3">
                    <w:t>,0</w:t>
                  </w:r>
                  <w:r w:rsidR="00FF2FD0" w:rsidRPr="003F1BBC">
                    <w:t xml:space="preserve"> proc.</w:t>
                  </w:r>
                </w:p>
              </w:tc>
              <w:tc>
                <w:tcPr>
                  <w:tcW w:w="1276" w:type="dxa"/>
                  <w:shd w:val="clear" w:color="auto" w:fill="00B050"/>
                  <w:vAlign w:val="center"/>
                </w:tcPr>
                <w:p w14:paraId="212FEB03" w14:textId="4CD25229" w:rsidR="00333710" w:rsidRPr="003F1BBC" w:rsidRDefault="006201C3" w:rsidP="00AB6430">
                  <w:pPr>
                    <w:jc w:val="center"/>
                    <w:rPr>
                      <w:szCs w:val="24"/>
                    </w:rPr>
                  </w:pPr>
                  <w:r>
                    <w:rPr>
                      <w:szCs w:val="24"/>
                    </w:rPr>
                    <w:t>0,0</w:t>
                  </w:r>
                </w:p>
              </w:tc>
              <w:tc>
                <w:tcPr>
                  <w:tcW w:w="1276" w:type="dxa"/>
                  <w:vAlign w:val="center"/>
                </w:tcPr>
                <w:p w14:paraId="46579F7E" w14:textId="3BA6C85C" w:rsidR="00333710" w:rsidRPr="003F1BBC" w:rsidRDefault="006201C3" w:rsidP="00AB6430">
                  <w:pPr>
                    <w:jc w:val="center"/>
                    <w:rPr>
                      <w:szCs w:val="24"/>
                    </w:rPr>
                  </w:pPr>
                  <w:r>
                    <w:rPr>
                      <w:szCs w:val="24"/>
                    </w:rPr>
                    <w:t>0</w:t>
                  </w:r>
                </w:p>
              </w:tc>
              <w:tc>
                <w:tcPr>
                  <w:tcW w:w="1276" w:type="dxa"/>
                  <w:vAlign w:val="center"/>
                </w:tcPr>
                <w:p w14:paraId="2A8E709A" w14:textId="7FB87641" w:rsidR="00333710" w:rsidRPr="003F1BBC" w:rsidRDefault="006201C3" w:rsidP="00AB6430">
                  <w:pPr>
                    <w:jc w:val="center"/>
                    <w:rPr>
                      <w:szCs w:val="24"/>
                    </w:rPr>
                  </w:pPr>
                  <w:r>
                    <w:rPr>
                      <w:szCs w:val="24"/>
                    </w:rPr>
                    <w:t>1,5</w:t>
                  </w:r>
                </w:p>
              </w:tc>
              <w:tc>
                <w:tcPr>
                  <w:tcW w:w="1276" w:type="dxa"/>
                  <w:tcBorders>
                    <w:right w:val="single" w:sz="4" w:space="0" w:color="auto"/>
                  </w:tcBorders>
                  <w:vAlign w:val="center"/>
                </w:tcPr>
                <w:p w14:paraId="358296E4" w14:textId="15CF1BFF" w:rsidR="00333710" w:rsidRPr="003F1BBC" w:rsidRDefault="006201C3" w:rsidP="00AB6430">
                  <w:pPr>
                    <w:jc w:val="center"/>
                    <w:rPr>
                      <w:szCs w:val="24"/>
                    </w:rPr>
                  </w:pPr>
                  <w:r>
                    <w:rPr>
                      <w:szCs w:val="24"/>
                    </w:rPr>
                    <w:t>0,00</w:t>
                  </w:r>
                </w:p>
              </w:tc>
              <w:tc>
                <w:tcPr>
                  <w:tcW w:w="1181" w:type="dxa"/>
                  <w:tcBorders>
                    <w:left w:val="single" w:sz="4" w:space="0" w:color="auto"/>
                  </w:tcBorders>
                  <w:vAlign w:val="center"/>
                </w:tcPr>
                <w:p w14:paraId="6DE38596" w14:textId="0501DCBB" w:rsidR="00333710" w:rsidRPr="003F1BBC" w:rsidRDefault="006201C3" w:rsidP="00AB6430">
                  <w:pPr>
                    <w:jc w:val="center"/>
                    <w:rPr>
                      <w:szCs w:val="24"/>
                    </w:rPr>
                  </w:pPr>
                  <w:r>
                    <w:rPr>
                      <w:szCs w:val="24"/>
                    </w:rPr>
                    <w:t>1,4</w:t>
                  </w:r>
                </w:p>
              </w:tc>
              <w:tc>
                <w:tcPr>
                  <w:tcW w:w="1181" w:type="dxa"/>
                  <w:vAlign w:val="center"/>
                </w:tcPr>
                <w:p w14:paraId="363D85F2" w14:textId="4F6C86DF" w:rsidR="00333710" w:rsidRPr="003F1BBC" w:rsidRDefault="006201C3" w:rsidP="00AB6430">
                  <w:pPr>
                    <w:jc w:val="center"/>
                    <w:rPr>
                      <w:szCs w:val="24"/>
                    </w:rPr>
                  </w:pPr>
                  <w:r>
                    <w:rPr>
                      <w:szCs w:val="24"/>
                    </w:rPr>
                    <w:t>14,7</w:t>
                  </w:r>
                </w:p>
              </w:tc>
              <w:tc>
                <w:tcPr>
                  <w:tcW w:w="1182" w:type="dxa"/>
                  <w:vAlign w:val="center"/>
                </w:tcPr>
                <w:p w14:paraId="714878B7" w14:textId="1A636E4A" w:rsidR="00333710" w:rsidRPr="003F1BBC" w:rsidRDefault="006201C3" w:rsidP="00333710">
                  <w:pPr>
                    <w:jc w:val="center"/>
                  </w:pPr>
                  <w:r>
                    <w:t>0,0</w:t>
                  </w:r>
                </w:p>
              </w:tc>
            </w:tr>
            <w:tr w:rsidR="00333710" w:rsidRPr="003F1BBC" w14:paraId="240E4DAC" w14:textId="77777777" w:rsidTr="00225743">
              <w:trPr>
                <w:trHeight w:val="460"/>
              </w:trPr>
              <w:tc>
                <w:tcPr>
                  <w:tcW w:w="4822" w:type="dxa"/>
                  <w:shd w:val="clear" w:color="auto" w:fill="00B050"/>
                  <w:vAlign w:val="center"/>
                </w:tcPr>
                <w:p w14:paraId="730C02F0" w14:textId="78962F34" w:rsidR="00333710" w:rsidRPr="003F1BBC" w:rsidRDefault="00333710" w:rsidP="00BF2B47">
                  <w:r w:rsidRPr="003F1BBC">
                    <w:rPr>
                      <w:color w:val="000000"/>
                    </w:rPr>
                    <w:t>Pėsčiųjų SMR nuo transporto įvykių (V00</w:t>
                  </w:r>
                  <w:r w:rsidR="00FC3E1D">
                    <w:rPr>
                      <w:color w:val="000000"/>
                    </w:rPr>
                    <w:t>–</w:t>
                  </w:r>
                  <w:r w:rsidRPr="003F1BBC">
                    <w:rPr>
                      <w:color w:val="000000"/>
                    </w:rPr>
                    <w:t>V09) 100 000 gyv.</w:t>
                  </w:r>
                </w:p>
              </w:tc>
              <w:tc>
                <w:tcPr>
                  <w:tcW w:w="1416" w:type="dxa"/>
                  <w:vAlign w:val="center"/>
                </w:tcPr>
                <w:p w14:paraId="2ED9B836" w14:textId="293797D9" w:rsidR="00333710" w:rsidRPr="003F1BBC" w:rsidRDefault="004943B7" w:rsidP="00333710">
                  <w:pPr>
                    <w:jc w:val="center"/>
                  </w:pPr>
                  <w:r>
                    <w:t>-100</w:t>
                  </w:r>
                  <w:r w:rsidR="00424FF3">
                    <w:t>,0</w:t>
                  </w:r>
                  <w:r w:rsidR="00FF2FD0" w:rsidRPr="003F1BBC">
                    <w:t xml:space="preserve"> proc.</w:t>
                  </w:r>
                </w:p>
              </w:tc>
              <w:tc>
                <w:tcPr>
                  <w:tcW w:w="1276" w:type="dxa"/>
                  <w:shd w:val="clear" w:color="auto" w:fill="00B050"/>
                  <w:vAlign w:val="center"/>
                </w:tcPr>
                <w:p w14:paraId="717CAF61" w14:textId="5F3D6C15" w:rsidR="00333710" w:rsidRPr="003F1BBC" w:rsidRDefault="006201C3" w:rsidP="00AB6430">
                  <w:pPr>
                    <w:jc w:val="center"/>
                    <w:rPr>
                      <w:szCs w:val="24"/>
                    </w:rPr>
                  </w:pPr>
                  <w:r>
                    <w:rPr>
                      <w:szCs w:val="24"/>
                    </w:rPr>
                    <w:t>0,0</w:t>
                  </w:r>
                </w:p>
              </w:tc>
              <w:tc>
                <w:tcPr>
                  <w:tcW w:w="1276" w:type="dxa"/>
                  <w:vAlign w:val="center"/>
                </w:tcPr>
                <w:p w14:paraId="57610C2E" w14:textId="52684BF4" w:rsidR="00333710" w:rsidRPr="003F1BBC" w:rsidRDefault="006201C3" w:rsidP="00AB6430">
                  <w:pPr>
                    <w:jc w:val="center"/>
                    <w:rPr>
                      <w:szCs w:val="24"/>
                    </w:rPr>
                  </w:pPr>
                  <w:r>
                    <w:rPr>
                      <w:szCs w:val="24"/>
                    </w:rPr>
                    <w:t>0</w:t>
                  </w:r>
                </w:p>
              </w:tc>
              <w:tc>
                <w:tcPr>
                  <w:tcW w:w="1276" w:type="dxa"/>
                  <w:vAlign w:val="center"/>
                </w:tcPr>
                <w:p w14:paraId="411D28F0" w14:textId="5A29118D" w:rsidR="00333710" w:rsidRPr="003F1BBC" w:rsidRDefault="006201C3" w:rsidP="00AB6430">
                  <w:pPr>
                    <w:jc w:val="center"/>
                    <w:rPr>
                      <w:szCs w:val="24"/>
                    </w:rPr>
                  </w:pPr>
                  <w:r>
                    <w:rPr>
                      <w:szCs w:val="24"/>
                    </w:rPr>
                    <w:t>1,3</w:t>
                  </w:r>
                </w:p>
              </w:tc>
              <w:tc>
                <w:tcPr>
                  <w:tcW w:w="1276" w:type="dxa"/>
                  <w:tcBorders>
                    <w:right w:val="single" w:sz="4" w:space="0" w:color="auto"/>
                  </w:tcBorders>
                  <w:vAlign w:val="center"/>
                </w:tcPr>
                <w:p w14:paraId="16B84C11" w14:textId="05F6F745" w:rsidR="00333710" w:rsidRPr="003F1BBC" w:rsidRDefault="006201C3" w:rsidP="00AB6430">
                  <w:pPr>
                    <w:jc w:val="center"/>
                    <w:rPr>
                      <w:szCs w:val="24"/>
                    </w:rPr>
                  </w:pPr>
                  <w:r>
                    <w:rPr>
                      <w:szCs w:val="24"/>
                    </w:rPr>
                    <w:t>0,00</w:t>
                  </w:r>
                </w:p>
              </w:tc>
              <w:tc>
                <w:tcPr>
                  <w:tcW w:w="1181" w:type="dxa"/>
                  <w:tcBorders>
                    <w:left w:val="single" w:sz="4" w:space="0" w:color="auto"/>
                  </w:tcBorders>
                  <w:vAlign w:val="center"/>
                </w:tcPr>
                <w:p w14:paraId="374AE997" w14:textId="0D6709AA" w:rsidR="00333710" w:rsidRPr="003F1BBC" w:rsidRDefault="006201C3" w:rsidP="00AB6430">
                  <w:pPr>
                    <w:jc w:val="center"/>
                    <w:rPr>
                      <w:szCs w:val="24"/>
                    </w:rPr>
                  </w:pPr>
                  <w:r>
                    <w:rPr>
                      <w:szCs w:val="24"/>
                    </w:rPr>
                    <w:t>1,3</w:t>
                  </w:r>
                </w:p>
              </w:tc>
              <w:tc>
                <w:tcPr>
                  <w:tcW w:w="1181" w:type="dxa"/>
                  <w:vAlign w:val="center"/>
                </w:tcPr>
                <w:p w14:paraId="47873DA8" w14:textId="25FFEC9E" w:rsidR="00333710" w:rsidRPr="003F1BBC" w:rsidRDefault="006201C3" w:rsidP="00AB6430">
                  <w:pPr>
                    <w:jc w:val="center"/>
                    <w:rPr>
                      <w:szCs w:val="24"/>
                    </w:rPr>
                  </w:pPr>
                  <w:r>
                    <w:rPr>
                      <w:szCs w:val="24"/>
                    </w:rPr>
                    <w:t>12,7</w:t>
                  </w:r>
                </w:p>
              </w:tc>
              <w:tc>
                <w:tcPr>
                  <w:tcW w:w="1182" w:type="dxa"/>
                  <w:vAlign w:val="center"/>
                </w:tcPr>
                <w:p w14:paraId="2A554394" w14:textId="07401C2F" w:rsidR="00333710" w:rsidRPr="003F1BBC" w:rsidRDefault="006201C3" w:rsidP="00333710">
                  <w:pPr>
                    <w:jc w:val="center"/>
                  </w:pPr>
                  <w:r>
                    <w:t>0,0</w:t>
                  </w:r>
                </w:p>
              </w:tc>
            </w:tr>
            <w:tr w:rsidR="00333710" w:rsidRPr="003F1BBC" w14:paraId="6ED6070C" w14:textId="77777777" w:rsidTr="00225743">
              <w:trPr>
                <w:trHeight w:val="460"/>
              </w:trPr>
              <w:tc>
                <w:tcPr>
                  <w:tcW w:w="4822" w:type="dxa"/>
                  <w:shd w:val="clear" w:color="auto" w:fill="00B050"/>
                  <w:vAlign w:val="center"/>
                </w:tcPr>
                <w:p w14:paraId="53C68F35" w14:textId="279D4D9F" w:rsidR="00333710" w:rsidRPr="003F1BBC" w:rsidRDefault="00333710" w:rsidP="00BF2B47">
                  <w:r w:rsidRPr="003F1BBC">
                    <w:rPr>
                      <w:color w:val="000000"/>
                    </w:rPr>
                    <w:t>Traumų dėl transporto įvykių (V00</w:t>
                  </w:r>
                  <w:r w:rsidR="00FC3E1D">
                    <w:rPr>
                      <w:color w:val="000000"/>
                    </w:rPr>
                    <w:t>–</w:t>
                  </w:r>
                  <w:r w:rsidRPr="003F1BBC">
                    <w:rPr>
                      <w:color w:val="000000"/>
                    </w:rPr>
                    <w:t>V99) skaičius 10 000 gyv.</w:t>
                  </w:r>
                  <w:r w:rsidRPr="003F1BBC">
                    <w:t xml:space="preserve"> </w:t>
                  </w:r>
                </w:p>
              </w:tc>
              <w:tc>
                <w:tcPr>
                  <w:tcW w:w="1416" w:type="dxa"/>
                  <w:vAlign w:val="center"/>
                </w:tcPr>
                <w:p w14:paraId="0370C84A" w14:textId="6C2A596E" w:rsidR="00333710" w:rsidRPr="003F1BBC" w:rsidRDefault="004943B7" w:rsidP="00333710">
                  <w:pPr>
                    <w:jc w:val="center"/>
                  </w:pPr>
                  <w:r>
                    <w:t xml:space="preserve">-22,4 </w:t>
                  </w:r>
                  <w:r w:rsidR="00FF2FD0" w:rsidRPr="003F1BBC">
                    <w:t>proc.</w:t>
                  </w:r>
                </w:p>
              </w:tc>
              <w:tc>
                <w:tcPr>
                  <w:tcW w:w="1276" w:type="dxa"/>
                  <w:shd w:val="clear" w:color="auto" w:fill="FFFF00"/>
                  <w:vAlign w:val="center"/>
                </w:tcPr>
                <w:p w14:paraId="18C05ECE" w14:textId="683DB2A5" w:rsidR="00333710" w:rsidRPr="003F1BBC" w:rsidRDefault="006201C3" w:rsidP="00AB6430">
                  <w:pPr>
                    <w:jc w:val="center"/>
                    <w:rPr>
                      <w:szCs w:val="24"/>
                    </w:rPr>
                  </w:pPr>
                  <w:r>
                    <w:rPr>
                      <w:szCs w:val="24"/>
                    </w:rPr>
                    <w:t>5,9</w:t>
                  </w:r>
                </w:p>
              </w:tc>
              <w:tc>
                <w:tcPr>
                  <w:tcW w:w="1276" w:type="dxa"/>
                  <w:vAlign w:val="center"/>
                </w:tcPr>
                <w:p w14:paraId="2701C6DA" w14:textId="3EC5D018" w:rsidR="00333710" w:rsidRPr="003F1BBC" w:rsidRDefault="006201C3" w:rsidP="00AB6430">
                  <w:pPr>
                    <w:jc w:val="center"/>
                    <w:rPr>
                      <w:szCs w:val="24"/>
                    </w:rPr>
                  </w:pPr>
                  <w:r>
                    <w:rPr>
                      <w:szCs w:val="24"/>
                    </w:rPr>
                    <w:t>13</w:t>
                  </w:r>
                </w:p>
              </w:tc>
              <w:tc>
                <w:tcPr>
                  <w:tcW w:w="1276" w:type="dxa"/>
                  <w:vAlign w:val="center"/>
                </w:tcPr>
                <w:p w14:paraId="0A364DA6" w14:textId="77023F33" w:rsidR="00333710" w:rsidRPr="003F1BBC" w:rsidRDefault="006201C3" w:rsidP="00AB6430">
                  <w:pPr>
                    <w:jc w:val="center"/>
                    <w:rPr>
                      <w:szCs w:val="24"/>
                    </w:rPr>
                  </w:pPr>
                  <w:r>
                    <w:rPr>
                      <w:szCs w:val="24"/>
                    </w:rPr>
                    <w:t>6,7</w:t>
                  </w:r>
                </w:p>
              </w:tc>
              <w:tc>
                <w:tcPr>
                  <w:tcW w:w="1276" w:type="dxa"/>
                  <w:tcBorders>
                    <w:right w:val="single" w:sz="4" w:space="0" w:color="auto"/>
                  </w:tcBorders>
                  <w:vAlign w:val="center"/>
                </w:tcPr>
                <w:p w14:paraId="604D9279" w14:textId="4B0E3A0B" w:rsidR="00333710" w:rsidRPr="003F1BBC" w:rsidRDefault="006201C3" w:rsidP="00AB6430">
                  <w:pPr>
                    <w:jc w:val="center"/>
                    <w:rPr>
                      <w:szCs w:val="24"/>
                    </w:rPr>
                  </w:pPr>
                  <w:r>
                    <w:rPr>
                      <w:szCs w:val="24"/>
                    </w:rPr>
                    <w:t>1,02</w:t>
                  </w:r>
                </w:p>
              </w:tc>
              <w:tc>
                <w:tcPr>
                  <w:tcW w:w="1181" w:type="dxa"/>
                  <w:tcBorders>
                    <w:left w:val="single" w:sz="4" w:space="0" w:color="auto"/>
                  </w:tcBorders>
                  <w:vAlign w:val="center"/>
                </w:tcPr>
                <w:p w14:paraId="1AF91C80" w14:textId="47E3F6FC" w:rsidR="00333710" w:rsidRPr="003F1BBC" w:rsidRDefault="006201C3" w:rsidP="00AB6430">
                  <w:pPr>
                    <w:jc w:val="center"/>
                    <w:rPr>
                      <w:szCs w:val="24"/>
                    </w:rPr>
                  </w:pPr>
                  <w:r>
                    <w:rPr>
                      <w:szCs w:val="24"/>
                    </w:rPr>
                    <w:t>5,8</w:t>
                  </w:r>
                </w:p>
              </w:tc>
              <w:tc>
                <w:tcPr>
                  <w:tcW w:w="1181" w:type="dxa"/>
                  <w:vAlign w:val="center"/>
                </w:tcPr>
                <w:p w14:paraId="312D0AEB" w14:textId="3D2A90D4" w:rsidR="00333710" w:rsidRPr="003F1BBC" w:rsidRDefault="006201C3" w:rsidP="00AB6430">
                  <w:pPr>
                    <w:jc w:val="center"/>
                    <w:rPr>
                      <w:szCs w:val="24"/>
                    </w:rPr>
                  </w:pPr>
                  <w:r>
                    <w:rPr>
                      <w:szCs w:val="24"/>
                    </w:rPr>
                    <w:t>10,2</w:t>
                  </w:r>
                </w:p>
              </w:tc>
              <w:tc>
                <w:tcPr>
                  <w:tcW w:w="1182" w:type="dxa"/>
                  <w:vAlign w:val="center"/>
                </w:tcPr>
                <w:p w14:paraId="2808A606" w14:textId="6A33608F" w:rsidR="00333710" w:rsidRPr="003F1BBC" w:rsidRDefault="006201C3" w:rsidP="00333710">
                  <w:pPr>
                    <w:jc w:val="center"/>
                  </w:pPr>
                  <w:r>
                    <w:t>0,0</w:t>
                  </w:r>
                </w:p>
              </w:tc>
            </w:tr>
            <w:tr w:rsidR="00333710" w:rsidRPr="003F1BBC" w14:paraId="42D21143" w14:textId="77777777" w:rsidTr="00221F3A">
              <w:trPr>
                <w:trHeight w:val="98"/>
              </w:trPr>
              <w:tc>
                <w:tcPr>
                  <w:tcW w:w="14886" w:type="dxa"/>
                  <w:gridSpan w:val="9"/>
                  <w:shd w:val="clear" w:color="auto" w:fill="E7E6E6" w:themeFill="background2"/>
                </w:tcPr>
                <w:p w14:paraId="23D95385" w14:textId="77777777" w:rsidR="00333710" w:rsidRPr="003F1BBC" w:rsidRDefault="00333710" w:rsidP="00333710">
                  <w:pPr>
                    <w:jc w:val="center"/>
                    <w:rPr>
                      <w:b/>
                      <w:bCs/>
                      <w:sz w:val="24"/>
                      <w:szCs w:val="24"/>
                    </w:rPr>
                  </w:pPr>
                  <w:r w:rsidRPr="003F1BBC">
                    <w:rPr>
                      <w:b/>
                      <w:bCs/>
                      <w:color w:val="000000"/>
                    </w:rPr>
                    <w:t xml:space="preserve">2.4. </w:t>
                  </w:r>
                  <w:bookmarkStart w:id="22" w:name="_Hlk190853542"/>
                  <w:r w:rsidRPr="003F1BBC">
                    <w:rPr>
                      <w:b/>
                      <w:bCs/>
                      <w:color w:val="000000"/>
                    </w:rPr>
                    <w:t>Mažinti oro, vandens ir dirvožemio užterštumą, triukšmą</w:t>
                  </w:r>
                  <w:bookmarkEnd w:id="22"/>
                </w:p>
              </w:tc>
            </w:tr>
            <w:tr w:rsidR="00333710" w:rsidRPr="003F1BBC" w14:paraId="17DA5C4A" w14:textId="77777777" w:rsidTr="00225743">
              <w:trPr>
                <w:trHeight w:val="460"/>
              </w:trPr>
              <w:tc>
                <w:tcPr>
                  <w:tcW w:w="4822" w:type="dxa"/>
                  <w:shd w:val="clear" w:color="auto" w:fill="00B050"/>
                  <w:vAlign w:val="center"/>
                </w:tcPr>
                <w:p w14:paraId="0FED0C16" w14:textId="02F32AC5" w:rsidR="00333710" w:rsidRPr="003F1BBC" w:rsidRDefault="00333710" w:rsidP="00BF2B47">
                  <w:r w:rsidRPr="003F1BBC">
                    <w:rPr>
                      <w:color w:val="000000"/>
                    </w:rPr>
                    <w:t>Į atmosferą iš stacionarių taršos šaltinių išmestų teršalų kiekis, tenkantis 1 kv. km.</w:t>
                  </w:r>
                </w:p>
              </w:tc>
              <w:tc>
                <w:tcPr>
                  <w:tcW w:w="1416" w:type="dxa"/>
                  <w:vAlign w:val="center"/>
                </w:tcPr>
                <w:p w14:paraId="13F56C2E" w14:textId="687F80C0" w:rsidR="00333710" w:rsidRPr="003F1BBC" w:rsidRDefault="00442F77" w:rsidP="00333710">
                  <w:pPr>
                    <w:jc w:val="center"/>
                  </w:pPr>
                  <w:r>
                    <w:t>-25,6</w:t>
                  </w:r>
                  <w:r w:rsidR="00FF2FD0" w:rsidRPr="003F1BBC">
                    <w:t xml:space="preserve"> proc.</w:t>
                  </w:r>
                </w:p>
              </w:tc>
              <w:tc>
                <w:tcPr>
                  <w:tcW w:w="1276" w:type="dxa"/>
                  <w:shd w:val="clear" w:color="auto" w:fill="FFFF00"/>
                  <w:vAlign w:val="center"/>
                </w:tcPr>
                <w:p w14:paraId="4943DF6D" w14:textId="641F79BA" w:rsidR="00333710" w:rsidRPr="003F1BBC" w:rsidRDefault="00936660" w:rsidP="00AB6430">
                  <w:pPr>
                    <w:jc w:val="center"/>
                    <w:rPr>
                      <w:szCs w:val="24"/>
                    </w:rPr>
                  </w:pPr>
                  <w:r>
                    <w:rPr>
                      <w:szCs w:val="24"/>
                    </w:rPr>
                    <w:t>116,0</w:t>
                  </w:r>
                </w:p>
              </w:tc>
              <w:tc>
                <w:tcPr>
                  <w:tcW w:w="1276" w:type="dxa"/>
                  <w:vAlign w:val="center"/>
                </w:tcPr>
                <w:p w14:paraId="4BDF33B6" w14:textId="69AC4526" w:rsidR="00333710" w:rsidRPr="003F1BBC" w:rsidRDefault="00936660" w:rsidP="00AB6430">
                  <w:pPr>
                    <w:jc w:val="center"/>
                    <w:rPr>
                      <w:szCs w:val="24"/>
                    </w:rPr>
                  </w:pPr>
                  <w:r>
                    <w:rPr>
                      <w:szCs w:val="24"/>
                    </w:rPr>
                    <w:t>116</w:t>
                  </w:r>
                </w:p>
              </w:tc>
              <w:tc>
                <w:tcPr>
                  <w:tcW w:w="1276" w:type="dxa"/>
                  <w:vAlign w:val="center"/>
                </w:tcPr>
                <w:p w14:paraId="4CCFA229" w14:textId="49A6EAE4" w:rsidR="00333710" w:rsidRPr="003F1BBC" w:rsidRDefault="00936660" w:rsidP="00AB6430">
                  <w:pPr>
                    <w:jc w:val="center"/>
                    <w:rPr>
                      <w:szCs w:val="24"/>
                    </w:rPr>
                  </w:pPr>
                  <w:r>
                    <w:rPr>
                      <w:szCs w:val="24"/>
                    </w:rPr>
                    <w:t>145,7</w:t>
                  </w:r>
                </w:p>
              </w:tc>
              <w:tc>
                <w:tcPr>
                  <w:tcW w:w="1276" w:type="dxa"/>
                  <w:tcBorders>
                    <w:right w:val="single" w:sz="4" w:space="0" w:color="auto"/>
                  </w:tcBorders>
                  <w:vAlign w:val="center"/>
                </w:tcPr>
                <w:p w14:paraId="548CDEF4" w14:textId="35AA68C2" w:rsidR="00333710" w:rsidRPr="003F1BBC" w:rsidRDefault="00936660" w:rsidP="00AB6430">
                  <w:pPr>
                    <w:jc w:val="center"/>
                    <w:rPr>
                      <w:szCs w:val="24"/>
                    </w:rPr>
                  </w:pPr>
                  <w:r>
                    <w:rPr>
                      <w:szCs w:val="24"/>
                    </w:rPr>
                    <w:t>0,16</w:t>
                  </w:r>
                </w:p>
              </w:tc>
              <w:tc>
                <w:tcPr>
                  <w:tcW w:w="1181" w:type="dxa"/>
                  <w:tcBorders>
                    <w:left w:val="single" w:sz="4" w:space="0" w:color="auto"/>
                  </w:tcBorders>
                  <w:vAlign w:val="center"/>
                </w:tcPr>
                <w:p w14:paraId="3B520B3C" w14:textId="6BFF7824" w:rsidR="00333710" w:rsidRPr="003F1BBC" w:rsidRDefault="00936660" w:rsidP="00AB6430">
                  <w:pPr>
                    <w:jc w:val="center"/>
                  </w:pPr>
                  <w:r>
                    <w:t>744,0</w:t>
                  </w:r>
                </w:p>
              </w:tc>
              <w:tc>
                <w:tcPr>
                  <w:tcW w:w="1181" w:type="dxa"/>
                  <w:vAlign w:val="center"/>
                </w:tcPr>
                <w:p w14:paraId="0AF2581B" w14:textId="508CF962" w:rsidR="00333710" w:rsidRPr="003F1BBC" w:rsidRDefault="00936660" w:rsidP="00AB6430">
                  <w:pPr>
                    <w:jc w:val="center"/>
                  </w:pPr>
                  <w:r>
                    <w:t>38512,0</w:t>
                  </w:r>
                </w:p>
              </w:tc>
              <w:tc>
                <w:tcPr>
                  <w:tcW w:w="1182" w:type="dxa"/>
                  <w:vAlign w:val="center"/>
                </w:tcPr>
                <w:p w14:paraId="0E2AB7D0" w14:textId="3D15FD81" w:rsidR="00333710" w:rsidRPr="003F1BBC" w:rsidRDefault="00936660" w:rsidP="00AB6430">
                  <w:pPr>
                    <w:jc w:val="center"/>
                  </w:pPr>
                  <w:r>
                    <w:t>16,0</w:t>
                  </w:r>
                </w:p>
              </w:tc>
            </w:tr>
            <w:tr w:rsidR="00333710" w:rsidRPr="003F1BBC" w14:paraId="2C136C43" w14:textId="77777777" w:rsidTr="00225743">
              <w:trPr>
                <w:trHeight w:val="460"/>
              </w:trPr>
              <w:tc>
                <w:tcPr>
                  <w:tcW w:w="4822" w:type="dxa"/>
                  <w:shd w:val="clear" w:color="auto" w:fill="00B050"/>
                  <w:vAlign w:val="center"/>
                </w:tcPr>
                <w:p w14:paraId="3ECFF8CC" w14:textId="2FE961D7" w:rsidR="00382112" w:rsidRPr="003F1BBC" w:rsidRDefault="00333710" w:rsidP="00BF2B47">
                  <w:pPr>
                    <w:rPr>
                      <w:color w:val="000000"/>
                    </w:rPr>
                  </w:pPr>
                  <w:r w:rsidRPr="003F1BBC">
                    <w:rPr>
                      <w:color w:val="000000"/>
                    </w:rPr>
                    <w:t>Viešai tiekiamo geriamo vandens prieinamumas vartotojams (proc.)</w:t>
                  </w:r>
                  <w:r w:rsidR="006576E2" w:rsidRPr="006576E2">
                    <w:rPr>
                      <w:rStyle w:val="Puslapioinaosnuoroda"/>
                      <w:color w:val="000000"/>
                    </w:rPr>
                    <w:footnoteReference w:customMarkFollows="1" w:id="1"/>
                    <w:sym w:font="Symbol" w:char="F02A"/>
                  </w:r>
                </w:p>
              </w:tc>
              <w:tc>
                <w:tcPr>
                  <w:tcW w:w="1416" w:type="dxa"/>
                  <w:vAlign w:val="center"/>
                </w:tcPr>
                <w:p w14:paraId="4B888243" w14:textId="03770726" w:rsidR="00333710" w:rsidRPr="003F1BBC" w:rsidRDefault="004E7462" w:rsidP="00333710">
                  <w:pPr>
                    <w:jc w:val="center"/>
                  </w:pPr>
                  <w:r w:rsidRPr="003F1BBC">
                    <w:t xml:space="preserve"> </w:t>
                  </w:r>
                  <w:r w:rsidR="007B552E">
                    <w:t>–</w:t>
                  </w:r>
                </w:p>
              </w:tc>
              <w:tc>
                <w:tcPr>
                  <w:tcW w:w="1276" w:type="dxa"/>
                  <w:vAlign w:val="center"/>
                </w:tcPr>
                <w:p w14:paraId="4EFA25E5" w14:textId="56754F0D" w:rsidR="00333710" w:rsidRPr="003F1BBC" w:rsidRDefault="007B552E" w:rsidP="00AB6430">
                  <w:pPr>
                    <w:jc w:val="center"/>
                    <w:rPr>
                      <w:color w:val="000000"/>
                      <w:szCs w:val="24"/>
                    </w:rPr>
                  </w:pPr>
                  <w:r>
                    <w:rPr>
                      <w:color w:val="000000"/>
                      <w:szCs w:val="24"/>
                    </w:rPr>
                    <w:t>66,26</w:t>
                  </w:r>
                </w:p>
              </w:tc>
              <w:tc>
                <w:tcPr>
                  <w:tcW w:w="1276" w:type="dxa"/>
                  <w:vAlign w:val="center"/>
                </w:tcPr>
                <w:p w14:paraId="6D8CAF0F" w14:textId="0209472D" w:rsidR="00333710" w:rsidRPr="003F1BBC" w:rsidRDefault="007B552E" w:rsidP="00AB6430">
                  <w:pPr>
                    <w:jc w:val="center"/>
                    <w:rPr>
                      <w:color w:val="000000"/>
                      <w:szCs w:val="24"/>
                    </w:rPr>
                  </w:pPr>
                  <w:r>
                    <w:rPr>
                      <w:color w:val="000000"/>
                      <w:szCs w:val="24"/>
                    </w:rPr>
                    <w:t>66</w:t>
                  </w:r>
                </w:p>
              </w:tc>
              <w:tc>
                <w:tcPr>
                  <w:tcW w:w="1276" w:type="dxa"/>
                  <w:vAlign w:val="center"/>
                </w:tcPr>
                <w:p w14:paraId="4924CFBB" w14:textId="57C4D0A7" w:rsidR="00333710" w:rsidRPr="003F1BBC" w:rsidRDefault="007B552E" w:rsidP="00AB6430">
                  <w:pPr>
                    <w:jc w:val="center"/>
                    <w:rPr>
                      <w:color w:val="000000"/>
                      <w:szCs w:val="24"/>
                    </w:rPr>
                  </w:pPr>
                  <w:r>
                    <w:rPr>
                      <w:color w:val="000000"/>
                      <w:szCs w:val="24"/>
                    </w:rPr>
                    <w:t>65,2</w:t>
                  </w:r>
                </w:p>
              </w:tc>
              <w:tc>
                <w:tcPr>
                  <w:tcW w:w="1276" w:type="dxa"/>
                  <w:tcBorders>
                    <w:right w:val="single" w:sz="4" w:space="0" w:color="auto"/>
                  </w:tcBorders>
                  <w:vAlign w:val="center"/>
                </w:tcPr>
                <w:p w14:paraId="24420763" w14:textId="6920D7D5" w:rsidR="00333710" w:rsidRPr="003F1BBC" w:rsidRDefault="001A0599" w:rsidP="00AB6430">
                  <w:pPr>
                    <w:jc w:val="center"/>
                    <w:rPr>
                      <w:color w:val="000000"/>
                      <w:szCs w:val="24"/>
                    </w:rPr>
                  </w:pPr>
                  <w:r>
                    <w:rPr>
                      <w:color w:val="000000"/>
                      <w:szCs w:val="24"/>
                    </w:rPr>
                    <w:t>–</w:t>
                  </w:r>
                </w:p>
              </w:tc>
              <w:tc>
                <w:tcPr>
                  <w:tcW w:w="3544" w:type="dxa"/>
                  <w:gridSpan w:val="3"/>
                  <w:tcBorders>
                    <w:left w:val="single" w:sz="4" w:space="0" w:color="auto"/>
                  </w:tcBorders>
                  <w:vAlign w:val="center"/>
                </w:tcPr>
                <w:p w14:paraId="7604AAA5" w14:textId="555C3083" w:rsidR="00333710" w:rsidRPr="003F1BBC" w:rsidRDefault="001A0599" w:rsidP="00AB6430">
                  <w:pPr>
                    <w:jc w:val="center"/>
                    <w:rPr>
                      <w:color w:val="000000"/>
                    </w:rPr>
                  </w:pPr>
                  <w:r>
                    <w:rPr>
                      <w:color w:val="000000"/>
                    </w:rPr>
                    <w:t>–</w:t>
                  </w:r>
                </w:p>
              </w:tc>
            </w:tr>
            <w:tr w:rsidR="00333710" w:rsidRPr="003F1BBC" w14:paraId="10B852E8" w14:textId="77777777" w:rsidTr="00225743">
              <w:trPr>
                <w:trHeight w:val="460"/>
              </w:trPr>
              <w:tc>
                <w:tcPr>
                  <w:tcW w:w="4822" w:type="dxa"/>
                  <w:shd w:val="clear" w:color="auto" w:fill="00B050"/>
                  <w:vAlign w:val="center"/>
                </w:tcPr>
                <w:p w14:paraId="155689D8" w14:textId="65DBB69B" w:rsidR="00333710" w:rsidRPr="003F1BBC" w:rsidRDefault="00333710" w:rsidP="00BF2B47">
                  <w:pPr>
                    <w:rPr>
                      <w:color w:val="000000"/>
                    </w:rPr>
                  </w:pPr>
                  <w:r w:rsidRPr="003F1BBC">
                    <w:rPr>
                      <w:color w:val="000000"/>
                    </w:rPr>
                    <w:t>Nuotekų tvarkymo paslaugų prieinamumas vartotojams (proc.)</w:t>
                  </w:r>
                  <w:r w:rsidR="006576E2" w:rsidRPr="006576E2">
                    <w:rPr>
                      <w:rStyle w:val="Puslapioinaosnuoroda"/>
                      <w:color w:val="000000"/>
                    </w:rPr>
                    <w:footnoteReference w:customMarkFollows="1" w:id="2"/>
                    <w:sym w:font="Symbol" w:char="F02A"/>
                  </w:r>
                  <w:r w:rsidR="006576E2" w:rsidRPr="006576E2">
                    <w:rPr>
                      <w:rStyle w:val="Puslapioinaosnuoroda"/>
                      <w:color w:val="000000"/>
                    </w:rPr>
                    <w:sym w:font="Symbol" w:char="F02A"/>
                  </w:r>
                </w:p>
              </w:tc>
              <w:tc>
                <w:tcPr>
                  <w:tcW w:w="1416" w:type="dxa"/>
                  <w:vAlign w:val="center"/>
                </w:tcPr>
                <w:p w14:paraId="33F2E6AE" w14:textId="17F0A5E4" w:rsidR="00333710" w:rsidRPr="003F1BBC" w:rsidRDefault="004E7462" w:rsidP="00333710">
                  <w:pPr>
                    <w:jc w:val="center"/>
                  </w:pPr>
                  <w:r w:rsidRPr="003F1BBC">
                    <w:t xml:space="preserve"> </w:t>
                  </w:r>
                  <w:r w:rsidR="007B552E">
                    <w:t>–</w:t>
                  </w:r>
                </w:p>
              </w:tc>
              <w:tc>
                <w:tcPr>
                  <w:tcW w:w="1276" w:type="dxa"/>
                  <w:vAlign w:val="center"/>
                </w:tcPr>
                <w:p w14:paraId="0888786E" w14:textId="50DC8C96" w:rsidR="00333710" w:rsidRPr="003F1BBC" w:rsidRDefault="007B552E" w:rsidP="00AB6430">
                  <w:pPr>
                    <w:jc w:val="center"/>
                    <w:rPr>
                      <w:color w:val="000000"/>
                      <w:szCs w:val="24"/>
                    </w:rPr>
                  </w:pPr>
                  <w:r>
                    <w:rPr>
                      <w:color w:val="000000"/>
                      <w:szCs w:val="24"/>
                    </w:rPr>
                    <w:t>52,11</w:t>
                  </w:r>
                </w:p>
              </w:tc>
              <w:tc>
                <w:tcPr>
                  <w:tcW w:w="1276" w:type="dxa"/>
                  <w:vAlign w:val="center"/>
                </w:tcPr>
                <w:p w14:paraId="7680D7EB" w14:textId="3CCDBDD3" w:rsidR="00333710" w:rsidRPr="003F1BBC" w:rsidRDefault="007B552E" w:rsidP="00AB6430">
                  <w:pPr>
                    <w:jc w:val="center"/>
                    <w:rPr>
                      <w:color w:val="000000"/>
                      <w:szCs w:val="24"/>
                    </w:rPr>
                  </w:pPr>
                  <w:r>
                    <w:rPr>
                      <w:color w:val="000000"/>
                      <w:szCs w:val="24"/>
                    </w:rPr>
                    <w:t>52</w:t>
                  </w:r>
                </w:p>
              </w:tc>
              <w:tc>
                <w:tcPr>
                  <w:tcW w:w="1276" w:type="dxa"/>
                  <w:vAlign w:val="center"/>
                </w:tcPr>
                <w:p w14:paraId="47E848E8" w14:textId="6BBC3D70" w:rsidR="00333710" w:rsidRPr="003F1BBC" w:rsidRDefault="007B552E" w:rsidP="00AB6430">
                  <w:pPr>
                    <w:jc w:val="center"/>
                    <w:rPr>
                      <w:color w:val="000000"/>
                      <w:szCs w:val="24"/>
                    </w:rPr>
                  </w:pPr>
                  <w:r>
                    <w:rPr>
                      <w:color w:val="000000"/>
                      <w:szCs w:val="24"/>
                    </w:rPr>
                    <w:t>51,4</w:t>
                  </w:r>
                </w:p>
              </w:tc>
              <w:tc>
                <w:tcPr>
                  <w:tcW w:w="1276" w:type="dxa"/>
                  <w:tcBorders>
                    <w:right w:val="single" w:sz="4" w:space="0" w:color="auto"/>
                  </w:tcBorders>
                  <w:vAlign w:val="center"/>
                </w:tcPr>
                <w:p w14:paraId="3541D3E8" w14:textId="2C0C377F" w:rsidR="00333710" w:rsidRPr="003F1BBC" w:rsidRDefault="001A0599" w:rsidP="00AB6430">
                  <w:pPr>
                    <w:jc w:val="center"/>
                    <w:rPr>
                      <w:color w:val="000000"/>
                      <w:szCs w:val="24"/>
                    </w:rPr>
                  </w:pPr>
                  <w:r>
                    <w:rPr>
                      <w:color w:val="000000"/>
                      <w:szCs w:val="24"/>
                    </w:rPr>
                    <w:t>–</w:t>
                  </w:r>
                </w:p>
              </w:tc>
              <w:tc>
                <w:tcPr>
                  <w:tcW w:w="3544" w:type="dxa"/>
                  <w:gridSpan w:val="3"/>
                  <w:tcBorders>
                    <w:left w:val="single" w:sz="4" w:space="0" w:color="auto"/>
                  </w:tcBorders>
                  <w:vAlign w:val="center"/>
                </w:tcPr>
                <w:p w14:paraId="61A4F783" w14:textId="547073B7" w:rsidR="00333710" w:rsidRPr="003F1BBC" w:rsidRDefault="001A0599" w:rsidP="00AB6430">
                  <w:pPr>
                    <w:jc w:val="center"/>
                    <w:rPr>
                      <w:color w:val="000000"/>
                    </w:rPr>
                  </w:pPr>
                  <w:r>
                    <w:rPr>
                      <w:color w:val="000000"/>
                    </w:rPr>
                    <w:t>–</w:t>
                  </w:r>
                </w:p>
              </w:tc>
            </w:tr>
            <w:tr w:rsidR="00333710" w:rsidRPr="003F1BBC" w14:paraId="3D83BF1E" w14:textId="77777777" w:rsidTr="00107088">
              <w:trPr>
                <w:trHeight w:val="230"/>
              </w:trPr>
              <w:tc>
                <w:tcPr>
                  <w:tcW w:w="14886" w:type="dxa"/>
                  <w:gridSpan w:val="9"/>
                  <w:shd w:val="clear" w:color="auto" w:fill="E7E6E6" w:themeFill="background2"/>
                </w:tcPr>
                <w:p w14:paraId="2F133F6D" w14:textId="77777777" w:rsidR="00333710" w:rsidRPr="003F1BBC" w:rsidRDefault="00333710" w:rsidP="00333710">
                  <w:pPr>
                    <w:jc w:val="center"/>
                    <w:rPr>
                      <w:b/>
                      <w:bCs/>
                    </w:rPr>
                  </w:pPr>
                  <w:r w:rsidRPr="003F1BBC">
                    <w:rPr>
                      <w:b/>
                      <w:bCs/>
                      <w:color w:val="000000"/>
                    </w:rPr>
                    <w:lastRenderedPageBreak/>
                    <w:t>3 tikslas. Formuoti sveiką gyvenseną ir jos kultūrą</w:t>
                  </w:r>
                </w:p>
              </w:tc>
            </w:tr>
            <w:tr w:rsidR="00333710" w:rsidRPr="003F1BBC" w14:paraId="3A763555" w14:textId="77777777" w:rsidTr="00107088">
              <w:trPr>
                <w:trHeight w:val="230"/>
              </w:trPr>
              <w:tc>
                <w:tcPr>
                  <w:tcW w:w="14886" w:type="dxa"/>
                  <w:gridSpan w:val="9"/>
                  <w:shd w:val="clear" w:color="auto" w:fill="E7E6E6" w:themeFill="background2"/>
                </w:tcPr>
                <w:p w14:paraId="0247B30D" w14:textId="4EF3115E" w:rsidR="00333710" w:rsidRPr="003F1BBC" w:rsidRDefault="00333710" w:rsidP="00333710">
                  <w:pPr>
                    <w:jc w:val="center"/>
                    <w:rPr>
                      <w:b/>
                      <w:bCs/>
                    </w:rPr>
                  </w:pPr>
                  <w:r w:rsidRPr="003F1BBC">
                    <w:rPr>
                      <w:b/>
                      <w:bCs/>
                      <w:color w:val="000000"/>
                    </w:rPr>
                    <w:t xml:space="preserve">3.1. </w:t>
                  </w:r>
                  <w:bookmarkStart w:id="23" w:name="_Hlk190853607"/>
                  <w:r w:rsidRPr="003F1BBC">
                    <w:rPr>
                      <w:b/>
                      <w:bCs/>
                      <w:color w:val="000000"/>
                    </w:rPr>
                    <w:t>Sumažinti alk</w:t>
                  </w:r>
                  <w:r w:rsidR="00423E75" w:rsidRPr="003F1BBC">
                    <w:rPr>
                      <w:b/>
                      <w:bCs/>
                      <w:color w:val="000000"/>
                    </w:rPr>
                    <w:t>oholinių</w:t>
                  </w:r>
                  <w:r w:rsidRPr="003F1BBC">
                    <w:rPr>
                      <w:b/>
                      <w:bCs/>
                      <w:color w:val="000000"/>
                    </w:rPr>
                    <w:t xml:space="preserve"> gėrimų, tabako, neteisėtą narkotinių ir psich</w:t>
                  </w:r>
                  <w:r w:rsidR="00423E75" w:rsidRPr="003F1BBC">
                    <w:rPr>
                      <w:b/>
                      <w:bCs/>
                      <w:color w:val="000000"/>
                    </w:rPr>
                    <w:t>oaktyvių</w:t>
                  </w:r>
                  <w:r w:rsidRPr="003F1BBC">
                    <w:rPr>
                      <w:b/>
                      <w:bCs/>
                      <w:color w:val="000000"/>
                    </w:rPr>
                    <w:t xml:space="preserve"> medžiagų vartojimą ir prieinamumą</w:t>
                  </w:r>
                  <w:bookmarkEnd w:id="23"/>
                </w:p>
              </w:tc>
            </w:tr>
            <w:tr w:rsidR="00333710" w:rsidRPr="003F1BBC" w14:paraId="0BA67D56" w14:textId="77777777" w:rsidTr="00225743">
              <w:trPr>
                <w:trHeight w:val="460"/>
              </w:trPr>
              <w:tc>
                <w:tcPr>
                  <w:tcW w:w="4822" w:type="dxa"/>
                  <w:shd w:val="clear" w:color="auto" w:fill="EE0000"/>
                  <w:vAlign w:val="center"/>
                </w:tcPr>
                <w:p w14:paraId="63E8E43B" w14:textId="784CC3B8" w:rsidR="00333710" w:rsidRPr="003F1BBC" w:rsidRDefault="00333710" w:rsidP="00BF2B47">
                  <w:r w:rsidRPr="003F1BBC">
                    <w:rPr>
                      <w:color w:val="000000"/>
                    </w:rPr>
                    <w:t>Mirtingumas nuo narkotikų sąlygotų priežasčių 100 000 gyv.</w:t>
                  </w:r>
                </w:p>
              </w:tc>
              <w:tc>
                <w:tcPr>
                  <w:tcW w:w="1416" w:type="dxa"/>
                  <w:vAlign w:val="center"/>
                </w:tcPr>
                <w:p w14:paraId="788889EA" w14:textId="6733D78A" w:rsidR="00333710" w:rsidRPr="003F1BBC" w:rsidRDefault="008225AA" w:rsidP="00333710">
                  <w:pPr>
                    <w:jc w:val="center"/>
                  </w:pPr>
                  <w:r>
                    <w:t>+100</w:t>
                  </w:r>
                  <w:r w:rsidR="00424FF3">
                    <w:t>,0</w:t>
                  </w:r>
                  <w:r w:rsidR="00FF2FD0" w:rsidRPr="003F1BBC">
                    <w:t xml:space="preserve"> proc.</w:t>
                  </w:r>
                </w:p>
              </w:tc>
              <w:tc>
                <w:tcPr>
                  <w:tcW w:w="1276" w:type="dxa"/>
                  <w:shd w:val="clear" w:color="auto" w:fill="FFFF00"/>
                  <w:vAlign w:val="center"/>
                </w:tcPr>
                <w:p w14:paraId="291FD816" w14:textId="078EE354" w:rsidR="00333710" w:rsidRPr="003F1BBC" w:rsidRDefault="00936660" w:rsidP="00AB6430">
                  <w:pPr>
                    <w:jc w:val="center"/>
                    <w:rPr>
                      <w:szCs w:val="24"/>
                    </w:rPr>
                  </w:pPr>
                  <w:r>
                    <w:rPr>
                      <w:szCs w:val="24"/>
                    </w:rPr>
                    <w:t>4,5</w:t>
                  </w:r>
                </w:p>
              </w:tc>
              <w:tc>
                <w:tcPr>
                  <w:tcW w:w="1276" w:type="dxa"/>
                  <w:vAlign w:val="center"/>
                </w:tcPr>
                <w:p w14:paraId="45B1840E" w14:textId="0FB3C6C4" w:rsidR="00333710" w:rsidRPr="003F1BBC" w:rsidRDefault="00936660" w:rsidP="00AB6430">
                  <w:pPr>
                    <w:jc w:val="center"/>
                    <w:rPr>
                      <w:szCs w:val="24"/>
                    </w:rPr>
                  </w:pPr>
                  <w:r>
                    <w:rPr>
                      <w:szCs w:val="24"/>
                    </w:rPr>
                    <w:t>1</w:t>
                  </w:r>
                </w:p>
              </w:tc>
              <w:tc>
                <w:tcPr>
                  <w:tcW w:w="1276" w:type="dxa"/>
                  <w:vAlign w:val="center"/>
                </w:tcPr>
                <w:p w14:paraId="4623F28A" w14:textId="0AC49054" w:rsidR="00333710" w:rsidRPr="003F1BBC" w:rsidRDefault="00936660" w:rsidP="00AB6430">
                  <w:pPr>
                    <w:jc w:val="center"/>
                    <w:rPr>
                      <w:szCs w:val="24"/>
                    </w:rPr>
                  </w:pPr>
                  <w:r>
                    <w:rPr>
                      <w:szCs w:val="24"/>
                    </w:rPr>
                    <w:t>3,0</w:t>
                  </w:r>
                </w:p>
              </w:tc>
              <w:tc>
                <w:tcPr>
                  <w:tcW w:w="1276" w:type="dxa"/>
                  <w:tcBorders>
                    <w:right w:val="single" w:sz="4" w:space="0" w:color="auto"/>
                  </w:tcBorders>
                  <w:vAlign w:val="center"/>
                </w:tcPr>
                <w:p w14:paraId="6C1C6FB9" w14:textId="6D826642" w:rsidR="00333710" w:rsidRPr="003F1BBC" w:rsidRDefault="00936660" w:rsidP="00AB6430">
                  <w:pPr>
                    <w:jc w:val="center"/>
                    <w:rPr>
                      <w:szCs w:val="24"/>
                    </w:rPr>
                  </w:pPr>
                  <w:r>
                    <w:rPr>
                      <w:szCs w:val="24"/>
                    </w:rPr>
                    <w:t>1,36</w:t>
                  </w:r>
                </w:p>
              </w:tc>
              <w:tc>
                <w:tcPr>
                  <w:tcW w:w="1181" w:type="dxa"/>
                  <w:tcBorders>
                    <w:left w:val="single" w:sz="4" w:space="0" w:color="auto"/>
                  </w:tcBorders>
                  <w:vAlign w:val="center"/>
                </w:tcPr>
                <w:p w14:paraId="19F6F303" w14:textId="72074C5C" w:rsidR="00333710" w:rsidRPr="003F1BBC" w:rsidRDefault="00936660" w:rsidP="00AB6430">
                  <w:pPr>
                    <w:jc w:val="center"/>
                    <w:rPr>
                      <w:szCs w:val="24"/>
                    </w:rPr>
                  </w:pPr>
                  <w:r>
                    <w:rPr>
                      <w:szCs w:val="24"/>
                    </w:rPr>
                    <w:t>3,3</w:t>
                  </w:r>
                </w:p>
              </w:tc>
              <w:tc>
                <w:tcPr>
                  <w:tcW w:w="1181" w:type="dxa"/>
                  <w:vAlign w:val="center"/>
                </w:tcPr>
                <w:p w14:paraId="650F9761" w14:textId="2B9BB698" w:rsidR="00333710" w:rsidRPr="003F1BBC" w:rsidRDefault="00936660" w:rsidP="00AB6430">
                  <w:pPr>
                    <w:jc w:val="center"/>
                    <w:rPr>
                      <w:szCs w:val="24"/>
                    </w:rPr>
                  </w:pPr>
                  <w:r>
                    <w:rPr>
                      <w:szCs w:val="24"/>
                    </w:rPr>
                    <w:t>20,5</w:t>
                  </w:r>
                </w:p>
              </w:tc>
              <w:tc>
                <w:tcPr>
                  <w:tcW w:w="1182" w:type="dxa"/>
                  <w:vAlign w:val="center"/>
                </w:tcPr>
                <w:p w14:paraId="222F4CEA" w14:textId="54D87EA0" w:rsidR="00333710" w:rsidRPr="003F1BBC" w:rsidRDefault="00936660" w:rsidP="00333710">
                  <w:pPr>
                    <w:jc w:val="center"/>
                  </w:pPr>
                  <w:r>
                    <w:t>0,0</w:t>
                  </w:r>
                </w:p>
              </w:tc>
            </w:tr>
            <w:tr w:rsidR="00333710" w:rsidRPr="003F1BBC" w14:paraId="117E0755" w14:textId="77777777" w:rsidTr="00225743">
              <w:trPr>
                <w:trHeight w:val="460"/>
              </w:trPr>
              <w:tc>
                <w:tcPr>
                  <w:tcW w:w="4822" w:type="dxa"/>
                  <w:shd w:val="clear" w:color="auto" w:fill="EE0000"/>
                  <w:vAlign w:val="center"/>
                </w:tcPr>
                <w:p w14:paraId="0D22F4EF" w14:textId="19B238F0" w:rsidR="00333710" w:rsidRPr="003F1BBC" w:rsidRDefault="00333710" w:rsidP="00BF2B47">
                  <w:r w:rsidRPr="003F1BBC">
                    <w:rPr>
                      <w:color w:val="000000"/>
                    </w:rPr>
                    <w:t>SMR nuo narkotikų sąlygotų priežasčių 100 000 gyv.</w:t>
                  </w:r>
                </w:p>
              </w:tc>
              <w:tc>
                <w:tcPr>
                  <w:tcW w:w="1416" w:type="dxa"/>
                  <w:vAlign w:val="center"/>
                </w:tcPr>
                <w:p w14:paraId="111B1A24" w14:textId="28774165" w:rsidR="00333710" w:rsidRPr="003F1BBC" w:rsidRDefault="008225AA" w:rsidP="00333710">
                  <w:pPr>
                    <w:jc w:val="center"/>
                  </w:pPr>
                  <w:r>
                    <w:t>+100</w:t>
                  </w:r>
                  <w:r w:rsidR="00424FF3">
                    <w:t>,0</w:t>
                  </w:r>
                  <w:r w:rsidR="00FF2FD0" w:rsidRPr="003F1BBC">
                    <w:t xml:space="preserve"> proc.</w:t>
                  </w:r>
                </w:p>
              </w:tc>
              <w:tc>
                <w:tcPr>
                  <w:tcW w:w="1276" w:type="dxa"/>
                  <w:shd w:val="clear" w:color="auto" w:fill="FFFF00"/>
                  <w:vAlign w:val="center"/>
                </w:tcPr>
                <w:p w14:paraId="57C69C16" w14:textId="6A9B51B2" w:rsidR="00333710" w:rsidRPr="003F1BBC" w:rsidRDefault="00936660" w:rsidP="00AB6430">
                  <w:pPr>
                    <w:jc w:val="center"/>
                    <w:rPr>
                      <w:szCs w:val="24"/>
                    </w:rPr>
                  </w:pPr>
                  <w:r>
                    <w:rPr>
                      <w:szCs w:val="24"/>
                    </w:rPr>
                    <w:t>5,1</w:t>
                  </w:r>
                </w:p>
              </w:tc>
              <w:tc>
                <w:tcPr>
                  <w:tcW w:w="1276" w:type="dxa"/>
                  <w:vAlign w:val="center"/>
                </w:tcPr>
                <w:p w14:paraId="795EDCFE" w14:textId="639A01AA" w:rsidR="00333710" w:rsidRPr="003F1BBC" w:rsidRDefault="00936660" w:rsidP="00AB6430">
                  <w:pPr>
                    <w:jc w:val="center"/>
                    <w:rPr>
                      <w:szCs w:val="24"/>
                    </w:rPr>
                  </w:pPr>
                  <w:r>
                    <w:rPr>
                      <w:szCs w:val="24"/>
                    </w:rPr>
                    <w:t>1</w:t>
                  </w:r>
                </w:p>
              </w:tc>
              <w:tc>
                <w:tcPr>
                  <w:tcW w:w="1276" w:type="dxa"/>
                  <w:vAlign w:val="center"/>
                </w:tcPr>
                <w:p w14:paraId="4750F6C8" w14:textId="3D15FB71" w:rsidR="00333710" w:rsidRPr="003F1BBC" w:rsidRDefault="00936660" w:rsidP="00AB6430">
                  <w:pPr>
                    <w:jc w:val="center"/>
                    <w:rPr>
                      <w:szCs w:val="24"/>
                    </w:rPr>
                  </w:pPr>
                  <w:r>
                    <w:rPr>
                      <w:szCs w:val="24"/>
                    </w:rPr>
                    <w:t>3,6</w:t>
                  </w:r>
                </w:p>
              </w:tc>
              <w:tc>
                <w:tcPr>
                  <w:tcW w:w="1276" w:type="dxa"/>
                  <w:tcBorders>
                    <w:right w:val="single" w:sz="4" w:space="0" w:color="auto"/>
                  </w:tcBorders>
                  <w:vAlign w:val="center"/>
                </w:tcPr>
                <w:p w14:paraId="08182FE6" w14:textId="5BC8A074" w:rsidR="00333710" w:rsidRPr="003F1BBC" w:rsidRDefault="00936660" w:rsidP="00AB6430">
                  <w:pPr>
                    <w:jc w:val="center"/>
                    <w:rPr>
                      <w:szCs w:val="24"/>
                    </w:rPr>
                  </w:pPr>
                  <w:r>
                    <w:rPr>
                      <w:szCs w:val="24"/>
                    </w:rPr>
                    <w:t>1,55</w:t>
                  </w:r>
                </w:p>
              </w:tc>
              <w:tc>
                <w:tcPr>
                  <w:tcW w:w="1181" w:type="dxa"/>
                  <w:tcBorders>
                    <w:left w:val="single" w:sz="4" w:space="0" w:color="auto"/>
                  </w:tcBorders>
                  <w:vAlign w:val="center"/>
                </w:tcPr>
                <w:p w14:paraId="22F24AD8" w14:textId="156C53E9" w:rsidR="00333710" w:rsidRPr="003F1BBC" w:rsidRDefault="00936660" w:rsidP="00AB6430">
                  <w:pPr>
                    <w:jc w:val="center"/>
                    <w:rPr>
                      <w:szCs w:val="24"/>
                    </w:rPr>
                  </w:pPr>
                  <w:r>
                    <w:rPr>
                      <w:szCs w:val="24"/>
                    </w:rPr>
                    <w:t>3,3</w:t>
                  </w:r>
                </w:p>
              </w:tc>
              <w:tc>
                <w:tcPr>
                  <w:tcW w:w="1181" w:type="dxa"/>
                  <w:vAlign w:val="center"/>
                </w:tcPr>
                <w:p w14:paraId="36D3E476" w14:textId="1392A98D" w:rsidR="00333710" w:rsidRPr="003F1BBC" w:rsidRDefault="00936660" w:rsidP="00AB6430">
                  <w:pPr>
                    <w:jc w:val="center"/>
                    <w:rPr>
                      <w:szCs w:val="24"/>
                    </w:rPr>
                  </w:pPr>
                  <w:r>
                    <w:rPr>
                      <w:szCs w:val="24"/>
                    </w:rPr>
                    <w:t>26,0</w:t>
                  </w:r>
                </w:p>
              </w:tc>
              <w:tc>
                <w:tcPr>
                  <w:tcW w:w="1182" w:type="dxa"/>
                  <w:vAlign w:val="center"/>
                </w:tcPr>
                <w:p w14:paraId="79F0446D" w14:textId="3A2BF841" w:rsidR="00333710" w:rsidRPr="003F1BBC" w:rsidRDefault="00936660" w:rsidP="00333710">
                  <w:pPr>
                    <w:jc w:val="center"/>
                  </w:pPr>
                  <w:r>
                    <w:t>0,0</w:t>
                  </w:r>
                </w:p>
              </w:tc>
            </w:tr>
            <w:tr w:rsidR="00333710" w:rsidRPr="003F1BBC" w14:paraId="587CEBB9" w14:textId="77777777" w:rsidTr="00225743">
              <w:trPr>
                <w:trHeight w:val="460"/>
              </w:trPr>
              <w:tc>
                <w:tcPr>
                  <w:tcW w:w="4822" w:type="dxa"/>
                  <w:shd w:val="clear" w:color="auto" w:fill="00B050"/>
                  <w:vAlign w:val="center"/>
                </w:tcPr>
                <w:p w14:paraId="2AEBF390" w14:textId="76AB2DBF" w:rsidR="00333710" w:rsidRPr="003F1BBC" w:rsidRDefault="00333710" w:rsidP="00BF2B47">
                  <w:r w:rsidRPr="003F1BBC">
                    <w:rPr>
                      <w:color w:val="000000"/>
                    </w:rPr>
                    <w:t>Mirtingumas nuo alkoholio sąlygotų priežasčių 100 000 gyv.</w:t>
                  </w:r>
                  <w:r w:rsidRPr="003F1BBC">
                    <w:t xml:space="preserve"> </w:t>
                  </w:r>
                </w:p>
              </w:tc>
              <w:tc>
                <w:tcPr>
                  <w:tcW w:w="1416" w:type="dxa"/>
                  <w:vAlign w:val="center"/>
                </w:tcPr>
                <w:p w14:paraId="38EBB12E" w14:textId="77441EBF" w:rsidR="00333710" w:rsidRPr="003F1BBC" w:rsidRDefault="005B1798" w:rsidP="00333710">
                  <w:pPr>
                    <w:jc w:val="center"/>
                  </w:pPr>
                  <w:r>
                    <w:t>-15,4</w:t>
                  </w:r>
                  <w:r w:rsidR="00FF2FD0" w:rsidRPr="003F1BBC">
                    <w:t xml:space="preserve"> proc.</w:t>
                  </w:r>
                </w:p>
              </w:tc>
              <w:tc>
                <w:tcPr>
                  <w:tcW w:w="1276" w:type="dxa"/>
                  <w:shd w:val="clear" w:color="auto" w:fill="FFFF00"/>
                  <w:vAlign w:val="center"/>
                </w:tcPr>
                <w:p w14:paraId="44F911B2" w14:textId="235ACB52" w:rsidR="00333710" w:rsidRPr="003F1BBC" w:rsidRDefault="00936660" w:rsidP="00AB6430">
                  <w:pPr>
                    <w:jc w:val="center"/>
                    <w:rPr>
                      <w:szCs w:val="24"/>
                    </w:rPr>
                  </w:pPr>
                  <w:r>
                    <w:rPr>
                      <w:szCs w:val="24"/>
                    </w:rPr>
                    <w:t>22,5</w:t>
                  </w:r>
                </w:p>
              </w:tc>
              <w:tc>
                <w:tcPr>
                  <w:tcW w:w="1276" w:type="dxa"/>
                  <w:vAlign w:val="center"/>
                </w:tcPr>
                <w:p w14:paraId="2228A74B" w14:textId="6D36C6FA" w:rsidR="00333710" w:rsidRPr="003F1BBC" w:rsidRDefault="00936660" w:rsidP="00AB6430">
                  <w:pPr>
                    <w:jc w:val="center"/>
                    <w:rPr>
                      <w:szCs w:val="24"/>
                    </w:rPr>
                  </w:pPr>
                  <w:r>
                    <w:rPr>
                      <w:szCs w:val="24"/>
                    </w:rPr>
                    <w:t>5</w:t>
                  </w:r>
                </w:p>
              </w:tc>
              <w:tc>
                <w:tcPr>
                  <w:tcW w:w="1276" w:type="dxa"/>
                  <w:vAlign w:val="center"/>
                </w:tcPr>
                <w:p w14:paraId="0CA6A29E" w14:textId="7C6215DE" w:rsidR="00333710" w:rsidRPr="003F1BBC" w:rsidRDefault="00936660" w:rsidP="00AB6430">
                  <w:pPr>
                    <w:jc w:val="center"/>
                    <w:rPr>
                      <w:szCs w:val="24"/>
                    </w:rPr>
                  </w:pPr>
                  <w:r>
                    <w:rPr>
                      <w:szCs w:val="24"/>
                    </w:rPr>
                    <w:t>26,7</w:t>
                  </w:r>
                </w:p>
              </w:tc>
              <w:tc>
                <w:tcPr>
                  <w:tcW w:w="1276" w:type="dxa"/>
                  <w:tcBorders>
                    <w:right w:val="single" w:sz="4" w:space="0" w:color="auto"/>
                  </w:tcBorders>
                  <w:vAlign w:val="center"/>
                </w:tcPr>
                <w:p w14:paraId="6FB94DFA" w14:textId="04806288" w:rsidR="00333710" w:rsidRPr="003F1BBC" w:rsidRDefault="00936660" w:rsidP="00AB6430">
                  <w:pPr>
                    <w:jc w:val="center"/>
                    <w:rPr>
                      <w:szCs w:val="24"/>
                    </w:rPr>
                  </w:pPr>
                  <w:r>
                    <w:rPr>
                      <w:szCs w:val="24"/>
                    </w:rPr>
                    <w:t>0,96</w:t>
                  </w:r>
                </w:p>
              </w:tc>
              <w:tc>
                <w:tcPr>
                  <w:tcW w:w="1181" w:type="dxa"/>
                  <w:tcBorders>
                    <w:left w:val="single" w:sz="4" w:space="0" w:color="auto"/>
                  </w:tcBorders>
                  <w:vAlign w:val="center"/>
                </w:tcPr>
                <w:p w14:paraId="32F17412" w14:textId="01910499" w:rsidR="00333710" w:rsidRPr="003F1BBC" w:rsidRDefault="00936660" w:rsidP="00AB6430">
                  <w:pPr>
                    <w:jc w:val="center"/>
                    <w:rPr>
                      <w:szCs w:val="24"/>
                    </w:rPr>
                  </w:pPr>
                  <w:r>
                    <w:rPr>
                      <w:szCs w:val="24"/>
                    </w:rPr>
                    <w:t>23,4</w:t>
                  </w:r>
                </w:p>
              </w:tc>
              <w:tc>
                <w:tcPr>
                  <w:tcW w:w="1181" w:type="dxa"/>
                  <w:vAlign w:val="center"/>
                </w:tcPr>
                <w:p w14:paraId="0A71258E" w14:textId="19D1C5A2" w:rsidR="00333710" w:rsidRPr="003F1BBC" w:rsidRDefault="00936660" w:rsidP="00AB6430">
                  <w:pPr>
                    <w:jc w:val="center"/>
                    <w:rPr>
                      <w:szCs w:val="24"/>
                    </w:rPr>
                  </w:pPr>
                  <w:r>
                    <w:rPr>
                      <w:szCs w:val="24"/>
                    </w:rPr>
                    <w:t>94,4</w:t>
                  </w:r>
                </w:p>
              </w:tc>
              <w:tc>
                <w:tcPr>
                  <w:tcW w:w="1182" w:type="dxa"/>
                  <w:vAlign w:val="center"/>
                </w:tcPr>
                <w:p w14:paraId="31BA708F" w14:textId="42187493" w:rsidR="00333710" w:rsidRPr="003F1BBC" w:rsidRDefault="00936660" w:rsidP="00333710">
                  <w:pPr>
                    <w:jc w:val="center"/>
                  </w:pPr>
                  <w:r>
                    <w:t>0,0</w:t>
                  </w:r>
                </w:p>
              </w:tc>
            </w:tr>
            <w:tr w:rsidR="00333710" w:rsidRPr="003F1BBC" w14:paraId="1F8D9D78" w14:textId="77777777" w:rsidTr="00225743">
              <w:trPr>
                <w:trHeight w:val="460"/>
              </w:trPr>
              <w:tc>
                <w:tcPr>
                  <w:tcW w:w="4822" w:type="dxa"/>
                  <w:shd w:val="clear" w:color="auto" w:fill="00B050"/>
                  <w:vAlign w:val="center"/>
                </w:tcPr>
                <w:p w14:paraId="4B6C06E0" w14:textId="2006E5C9" w:rsidR="00333710" w:rsidRPr="003F1BBC" w:rsidRDefault="00333710" w:rsidP="00BF2B47">
                  <w:r w:rsidRPr="003F1BBC">
                    <w:rPr>
                      <w:color w:val="000000"/>
                    </w:rPr>
                    <w:t>SMR nuo alkoholio sąlygotų priežasčių 100 000 gyv.</w:t>
                  </w:r>
                  <w:r w:rsidRPr="003F1BBC">
                    <w:t xml:space="preserve"> </w:t>
                  </w:r>
                </w:p>
              </w:tc>
              <w:tc>
                <w:tcPr>
                  <w:tcW w:w="1416" w:type="dxa"/>
                  <w:vAlign w:val="center"/>
                </w:tcPr>
                <w:p w14:paraId="0A50A415" w14:textId="20FF5D28" w:rsidR="00333710" w:rsidRPr="003F1BBC" w:rsidRDefault="005B1798" w:rsidP="00333710">
                  <w:pPr>
                    <w:jc w:val="center"/>
                  </w:pPr>
                  <w:r>
                    <w:t>-31,1</w:t>
                  </w:r>
                  <w:r w:rsidR="00FF2FD0" w:rsidRPr="003F1BBC">
                    <w:t xml:space="preserve"> proc.</w:t>
                  </w:r>
                </w:p>
              </w:tc>
              <w:tc>
                <w:tcPr>
                  <w:tcW w:w="1276" w:type="dxa"/>
                  <w:shd w:val="clear" w:color="auto" w:fill="FFFF00"/>
                  <w:vAlign w:val="center"/>
                </w:tcPr>
                <w:p w14:paraId="52B371E6" w14:textId="4F915AE6" w:rsidR="00333710" w:rsidRPr="003F1BBC" w:rsidRDefault="00936660" w:rsidP="00AB6430">
                  <w:pPr>
                    <w:jc w:val="center"/>
                    <w:rPr>
                      <w:szCs w:val="24"/>
                    </w:rPr>
                  </w:pPr>
                  <w:r>
                    <w:rPr>
                      <w:szCs w:val="24"/>
                    </w:rPr>
                    <w:t>15,5</w:t>
                  </w:r>
                </w:p>
              </w:tc>
              <w:tc>
                <w:tcPr>
                  <w:tcW w:w="1276" w:type="dxa"/>
                  <w:vAlign w:val="center"/>
                </w:tcPr>
                <w:p w14:paraId="49256E34" w14:textId="165906B2" w:rsidR="00333710" w:rsidRPr="003F1BBC" w:rsidRDefault="00936660" w:rsidP="00AB6430">
                  <w:pPr>
                    <w:jc w:val="center"/>
                    <w:rPr>
                      <w:szCs w:val="24"/>
                    </w:rPr>
                  </w:pPr>
                  <w:r>
                    <w:rPr>
                      <w:szCs w:val="24"/>
                    </w:rPr>
                    <w:t>5</w:t>
                  </w:r>
                </w:p>
              </w:tc>
              <w:tc>
                <w:tcPr>
                  <w:tcW w:w="1276" w:type="dxa"/>
                  <w:vAlign w:val="center"/>
                </w:tcPr>
                <w:p w14:paraId="3C019F13" w14:textId="6A259B42" w:rsidR="00333710" w:rsidRPr="003F1BBC" w:rsidRDefault="00936660" w:rsidP="00AB6430">
                  <w:pPr>
                    <w:jc w:val="center"/>
                    <w:rPr>
                      <w:szCs w:val="24"/>
                    </w:rPr>
                  </w:pPr>
                  <w:r>
                    <w:rPr>
                      <w:szCs w:val="24"/>
                    </w:rPr>
                    <w:t>22,3</w:t>
                  </w:r>
                </w:p>
              </w:tc>
              <w:tc>
                <w:tcPr>
                  <w:tcW w:w="1276" w:type="dxa"/>
                  <w:tcBorders>
                    <w:right w:val="single" w:sz="4" w:space="0" w:color="auto"/>
                  </w:tcBorders>
                  <w:vAlign w:val="center"/>
                </w:tcPr>
                <w:p w14:paraId="2540821B" w14:textId="785DE0F4" w:rsidR="00333710" w:rsidRPr="003F1BBC" w:rsidRDefault="00936660" w:rsidP="00AB6430">
                  <w:pPr>
                    <w:jc w:val="center"/>
                    <w:rPr>
                      <w:szCs w:val="24"/>
                    </w:rPr>
                  </w:pPr>
                  <w:r>
                    <w:rPr>
                      <w:szCs w:val="24"/>
                    </w:rPr>
                    <w:t>0,70</w:t>
                  </w:r>
                </w:p>
              </w:tc>
              <w:tc>
                <w:tcPr>
                  <w:tcW w:w="1181" w:type="dxa"/>
                  <w:tcBorders>
                    <w:left w:val="single" w:sz="4" w:space="0" w:color="auto"/>
                  </w:tcBorders>
                  <w:vAlign w:val="center"/>
                </w:tcPr>
                <w:p w14:paraId="36CC165B" w14:textId="26C0DC12" w:rsidR="00333710" w:rsidRPr="003F1BBC" w:rsidRDefault="00936660" w:rsidP="00AB6430">
                  <w:pPr>
                    <w:jc w:val="center"/>
                    <w:rPr>
                      <w:szCs w:val="24"/>
                    </w:rPr>
                  </w:pPr>
                  <w:r>
                    <w:rPr>
                      <w:szCs w:val="24"/>
                    </w:rPr>
                    <w:t>22,2</w:t>
                  </w:r>
                </w:p>
              </w:tc>
              <w:tc>
                <w:tcPr>
                  <w:tcW w:w="1181" w:type="dxa"/>
                  <w:vAlign w:val="center"/>
                </w:tcPr>
                <w:p w14:paraId="0035A9C6" w14:textId="08814EDD" w:rsidR="00333710" w:rsidRPr="003F1BBC" w:rsidRDefault="00936660" w:rsidP="00AB6430">
                  <w:pPr>
                    <w:jc w:val="center"/>
                    <w:rPr>
                      <w:szCs w:val="24"/>
                    </w:rPr>
                  </w:pPr>
                  <w:r>
                    <w:rPr>
                      <w:szCs w:val="24"/>
                    </w:rPr>
                    <w:t>88,5</w:t>
                  </w:r>
                </w:p>
              </w:tc>
              <w:tc>
                <w:tcPr>
                  <w:tcW w:w="1182" w:type="dxa"/>
                  <w:vAlign w:val="center"/>
                </w:tcPr>
                <w:p w14:paraId="25BEB0B4" w14:textId="49DCF631" w:rsidR="00333710" w:rsidRPr="003F1BBC" w:rsidRDefault="00936660" w:rsidP="00333710">
                  <w:pPr>
                    <w:jc w:val="center"/>
                  </w:pPr>
                  <w:r>
                    <w:t>0,0</w:t>
                  </w:r>
                </w:p>
              </w:tc>
            </w:tr>
            <w:tr w:rsidR="00333710" w:rsidRPr="003F1BBC" w14:paraId="0B946528" w14:textId="77777777" w:rsidTr="00225743">
              <w:trPr>
                <w:trHeight w:val="460"/>
              </w:trPr>
              <w:tc>
                <w:tcPr>
                  <w:tcW w:w="4822" w:type="dxa"/>
                  <w:shd w:val="clear" w:color="auto" w:fill="00B050"/>
                  <w:vAlign w:val="center"/>
                </w:tcPr>
                <w:p w14:paraId="16DECFAD" w14:textId="43AA0AFD" w:rsidR="00333710" w:rsidRPr="003F1BBC" w:rsidRDefault="00333710" w:rsidP="00BF2B47">
                  <w:r w:rsidRPr="003F1BBC">
                    <w:rPr>
                      <w:color w:val="000000"/>
                    </w:rPr>
                    <w:t>Gyv. skaičius, tenkantis 1 tabako licencijai</w:t>
                  </w:r>
                </w:p>
              </w:tc>
              <w:tc>
                <w:tcPr>
                  <w:tcW w:w="1416" w:type="dxa"/>
                  <w:vAlign w:val="center"/>
                </w:tcPr>
                <w:p w14:paraId="7CD1D378" w14:textId="53C4EBC3" w:rsidR="00333710" w:rsidRPr="003F1BBC" w:rsidRDefault="0010358A" w:rsidP="00333710">
                  <w:pPr>
                    <w:jc w:val="center"/>
                  </w:pPr>
                  <w:r>
                    <w:t>+1,4</w:t>
                  </w:r>
                  <w:r w:rsidR="00FF2FD0" w:rsidRPr="003F1BBC">
                    <w:t xml:space="preserve"> proc.</w:t>
                  </w:r>
                </w:p>
              </w:tc>
              <w:tc>
                <w:tcPr>
                  <w:tcW w:w="1276" w:type="dxa"/>
                  <w:shd w:val="clear" w:color="auto" w:fill="EE0000"/>
                  <w:vAlign w:val="center"/>
                </w:tcPr>
                <w:p w14:paraId="18AAA891" w14:textId="4819CD66" w:rsidR="00333710" w:rsidRPr="003F1BBC" w:rsidRDefault="00936660" w:rsidP="00AB6430">
                  <w:pPr>
                    <w:jc w:val="center"/>
                    <w:rPr>
                      <w:szCs w:val="24"/>
                    </w:rPr>
                  </w:pPr>
                  <w:r>
                    <w:rPr>
                      <w:szCs w:val="24"/>
                    </w:rPr>
                    <w:t>125,4</w:t>
                  </w:r>
                </w:p>
              </w:tc>
              <w:tc>
                <w:tcPr>
                  <w:tcW w:w="1276" w:type="dxa"/>
                  <w:vAlign w:val="center"/>
                </w:tcPr>
                <w:p w14:paraId="661193D2" w14:textId="0BAAC3DF" w:rsidR="00333710" w:rsidRPr="003F1BBC" w:rsidRDefault="00936660" w:rsidP="00AB6430">
                  <w:pPr>
                    <w:jc w:val="center"/>
                    <w:rPr>
                      <w:szCs w:val="24"/>
                    </w:rPr>
                  </w:pPr>
                  <w:r>
                    <w:rPr>
                      <w:szCs w:val="24"/>
                    </w:rPr>
                    <w:t>22188</w:t>
                  </w:r>
                </w:p>
              </w:tc>
              <w:tc>
                <w:tcPr>
                  <w:tcW w:w="1276" w:type="dxa"/>
                  <w:vAlign w:val="center"/>
                </w:tcPr>
                <w:p w14:paraId="4B60D4A0" w14:textId="677D3658" w:rsidR="00333710" w:rsidRPr="003F1BBC" w:rsidRDefault="00936660" w:rsidP="00AB6430">
                  <w:pPr>
                    <w:jc w:val="center"/>
                    <w:rPr>
                      <w:szCs w:val="24"/>
                    </w:rPr>
                  </w:pPr>
                  <w:r>
                    <w:rPr>
                      <w:szCs w:val="24"/>
                    </w:rPr>
                    <w:t>125,3</w:t>
                  </w:r>
                </w:p>
              </w:tc>
              <w:tc>
                <w:tcPr>
                  <w:tcW w:w="1276" w:type="dxa"/>
                  <w:tcBorders>
                    <w:right w:val="single" w:sz="4" w:space="0" w:color="auto"/>
                  </w:tcBorders>
                  <w:vAlign w:val="center"/>
                </w:tcPr>
                <w:p w14:paraId="5CC9E932" w14:textId="28AED2FA" w:rsidR="00333710" w:rsidRPr="003F1BBC" w:rsidRDefault="00936660" w:rsidP="00AB6430">
                  <w:pPr>
                    <w:jc w:val="center"/>
                    <w:rPr>
                      <w:szCs w:val="24"/>
                    </w:rPr>
                  </w:pPr>
                  <w:r>
                    <w:rPr>
                      <w:szCs w:val="24"/>
                    </w:rPr>
                    <w:t>0,59</w:t>
                  </w:r>
                </w:p>
              </w:tc>
              <w:tc>
                <w:tcPr>
                  <w:tcW w:w="1181" w:type="dxa"/>
                  <w:tcBorders>
                    <w:left w:val="single" w:sz="4" w:space="0" w:color="auto"/>
                  </w:tcBorders>
                  <w:vAlign w:val="center"/>
                </w:tcPr>
                <w:p w14:paraId="490412A8" w14:textId="0967AD5A" w:rsidR="00333710" w:rsidRPr="003F1BBC" w:rsidRDefault="00936660" w:rsidP="00AB6430">
                  <w:pPr>
                    <w:jc w:val="center"/>
                    <w:rPr>
                      <w:szCs w:val="24"/>
                    </w:rPr>
                  </w:pPr>
                  <w:r>
                    <w:rPr>
                      <w:szCs w:val="24"/>
                    </w:rPr>
                    <w:t>212,8</w:t>
                  </w:r>
                </w:p>
              </w:tc>
              <w:tc>
                <w:tcPr>
                  <w:tcW w:w="1181" w:type="dxa"/>
                  <w:vAlign w:val="center"/>
                </w:tcPr>
                <w:p w14:paraId="61FC7A0F" w14:textId="28B71F6F" w:rsidR="00333710" w:rsidRPr="003F1BBC" w:rsidRDefault="00936660" w:rsidP="00AB6430">
                  <w:pPr>
                    <w:jc w:val="center"/>
                    <w:rPr>
                      <w:szCs w:val="24"/>
                    </w:rPr>
                  </w:pPr>
                  <w:r>
                    <w:rPr>
                      <w:szCs w:val="24"/>
                    </w:rPr>
                    <w:t>57,2</w:t>
                  </w:r>
                </w:p>
              </w:tc>
              <w:tc>
                <w:tcPr>
                  <w:tcW w:w="1182" w:type="dxa"/>
                  <w:vAlign w:val="center"/>
                </w:tcPr>
                <w:p w14:paraId="2DE37F38" w14:textId="23199B9E" w:rsidR="00333710" w:rsidRPr="003F1BBC" w:rsidRDefault="00936660" w:rsidP="00333710">
                  <w:pPr>
                    <w:jc w:val="center"/>
                  </w:pPr>
                  <w:r>
                    <w:t>1395,6</w:t>
                  </w:r>
                </w:p>
              </w:tc>
            </w:tr>
            <w:tr w:rsidR="00333710" w:rsidRPr="003F1BBC" w14:paraId="6FA061D4" w14:textId="77777777" w:rsidTr="00225743">
              <w:trPr>
                <w:trHeight w:val="460"/>
              </w:trPr>
              <w:tc>
                <w:tcPr>
                  <w:tcW w:w="4822" w:type="dxa"/>
                  <w:shd w:val="clear" w:color="auto" w:fill="00B050"/>
                  <w:vAlign w:val="center"/>
                </w:tcPr>
                <w:p w14:paraId="56F972E4" w14:textId="7ADEEDFE" w:rsidR="00333710" w:rsidRPr="003F1BBC" w:rsidRDefault="00333710" w:rsidP="00BF2B47">
                  <w:r w:rsidRPr="003F1BBC">
                    <w:rPr>
                      <w:color w:val="000000"/>
                    </w:rPr>
                    <w:t>Gyv. skaičius, tenkantis 1 alkoholio licencijai</w:t>
                  </w:r>
                </w:p>
              </w:tc>
              <w:tc>
                <w:tcPr>
                  <w:tcW w:w="1416" w:type="dxa"/>
                  <w:vAlign w:val="center"/>
                </w:tcPr>
                <w:p w14:paraId="3AB979FB" w14:textId="2CDD49A9" w:rsidR="00333710" w:rsidRPr="003F1BBC" w:rsidRDefault="0010358A" w:rsidP="00333710">
                  <w:pPr>
                    <w:jc w:val="center"/>
                  </w:pPr>
                  <w:r>
                    <w:t>+3,1</w:t>
                  </w:r>
                  <w:r w:rsidR="00FF2FD0" w:rsidRPr="003F1BBC">
                    <w:t xml:space="preserve"> proc.</w:t>
                  </w:r>
                </w:p>
              </w:tc>
              <w:tc>
                <w:tcPr>
                  <w:tcW w:w="1276" w:type="dxa"/>
                  <w:shd w:val="clear" w:color="auto" w:fill="EE0000"/>
                  <w:vAlign w:val="center"/>
                </w:tcPr>
                <w:p w14:paraId="78897443" w14:textId="502A8711" w:rsidR="00333710" w:rsidRPr="003F1BBC" w:rsidRDefault="00936660" w:rsidP="00AB6430">
                  <w:pPr>
                    <w:jc w:val="center"/>
                    <w:rPr>
                      <w:szCs w:val="24"/>
                    </w:rPr>
                  </w:pPr>
                  <w:r>
                    <w:rPr>
                      <w:szCs w:val="24"/>
                    </w:rPr>
                    <w:t>93,6</w:t>
                  </w:r>
                </w:p>
              </w:tc>
              <w:tc>
                <w:tcPr>
                  <w:tcW w:w="1276" w:type="dxa"/>
                  <w:vAlign w:val="center"/>
                </w:tcPr>
                <w:p w14:paraId="4C3E25A0" w14:textId="07CE6C09" w:rsidR="00333710" w:rsidRPr="003F1BBC" w:rsidRDefault="00936660" w:rsidP="00AB6430">
                  <w:pPr>
                    <w:jc w:val="center"/>
                    <w:rPr>
                      <w:szCs w:val="24"/>
                    </w:rPr>
                  </w:pPr>
                  <w:r>
                    <w:rPr>
                      <w:szCs w:val="24"/>
                    </w:rPr>
                    <w:t>22188</w:t>
                  </w:r>
                </w:p>
              </w:tc>
              <w:tc>
                <w:tcPr>
                  <w:tcW w:w="1276" w:type="dxa"/>
                  <w:vAlign w:val="center"/>
                </w:tcPr>
                <w:p w14:paraId="07364B90" w14:textId="344C7614" w:rsidR="00333710" w:rsidRPr="003F1BBC" w:rsidRDefault="00936660" w:rsidP="00AB6430">
                  <w:pPr>
                    <w:jc w:val="center"/>
                    <w:rPr>
                      <w:szCs w:val="24"/>
                    </w:rPr>
                  </w:pPr>
                  <w:r>
                    <w:rPr>
                      <w:szCs w:val="24"/>
                    </w:rPr>
                    <w:t>93,7</w:t>
                  </w:r>
                </w:p>
              </w:tc>
              <w:tc>
                <w:tcPr>
                  <w:tcW w:w="1276" w:type="dxa"/>
                  <w:tcBorders>
                    <w:right w:val="single" w:sz="4" w:space="0" w:color="auto"/>
                  </w:tcBorders>
                  <w:vAlign w:val="center"/>
                </w:tcPr>
                <w:p w14:paraId="48FD7E05" w14:textId="2F9ED776" w:rsidR="00333710" w:rsidRPr="003F1BBC" w:rsidRDefault="00936660" w:rsidP="00AB6430">
                  <w:pPr>
                    <w:jc w:val="center"/>
                    <w:rPr>
                      <w:szCs w:val="24"/>
                    </w:rPr>
                  </w:pPr>
                  <w:r>
                    <w:rPr>
                      <w:szCs w:val="24"/>
                    </w:rPr>
                    <w:t>0,54</w:t>
                  </w:r>
                </w:p>
              </w:tc>
              <w:tc>
                <w:tcPr>
                  <w:tcW w:w="1181" w:type="dxa"/>
                  <w:tcBorders>
                    <w:left w:val="single" w:sz="4" w:space="0" w:color="auto"/>
                  </w:tcBorders>
                  <w:vAlign w:val="center"/>
                </w:tcPr>
                <w:p w14:paraId="3FD87430" w14:textId="4D8EFC14" w:rsidR="00333710" w:rsidRPr="003F1BBC" w:rsidRDefault="00936660" w:rsidP="00AB6430">
                  <w:pPr>
                    <w:jc w:val="center"/>
                    <w:rPr>
                      <w:szCs w:val="24"/>
                    </w:rPr>
                  </w:pPr>
                  <w:r>
                    <w:rPr>
                      <w:szCs w:val="24"/>
                    </w:rPr>
                    <w:t>172,7</w:t>
                  </w:r>
                </w:p>
              </w:tc>
              <w:tc>
                <w:tcPr>
                  <w:tcW w:w="1181" w:type="dxa"/>
                  <w:vAlign w:val="center"/>
                </w:tcPr>
                <w:p w14:paraId="630C05D2" w14:textId="3E3D3765" w:rsidR="00333710" w:rsidRPr="003F1BBC" w:rsidRDefault="00936660" w:rsidP="00AB6430">
                  <w:pPr>
                    <w:jc w:val="center"/>
                    <w:rPr>
                      <w:szCs w:val="24"/>
                    </w:rPr>
                  </w:pPr>
                  <w:r>
                    <w:rPr>
                      <w:szCs w:val="24"/>
                    </w:rPr>
                    <w:t>39,3</w:t>
                  </w:r>
                </w:p>
              </w:tc>
              <w:tc>
                <w:tcPr>
                  <w:tcW w:w="1182" w:type="dxa"/>
                  <w:vAlign w:val="center"/>
                </w:tcPr>
                <w:p w14:paraId="5F483183" w14:textId="6B19E132" w:rsidR="00333710" w:rsidRPr="003F1BBC" w:rsidRDefault="00936660" w:rsidP="00333710">
                  <w:pPr>
                    <w:jc w:val="center"/>
                  </w:pPr>
                  <w:r>
                    <w:t>1194,1</w:t>
                  </w:r>
                </w:p>
              </w:tc>
            </w:tr>
            <w:tr w:rsidR="00333710" w:rsidRPr="003F1BBC" w14:paraId="6C0D2E5F" w14:textId="77777777" w:rsidTr="00225743">
              <w:trPr>
                <w:trHeight w:val="460"/>
              </w:trPr>
              <w:tc>
                <w:tcPr>
                  <w:tcW w:w="4822" w:type="dxa"/>
                  <w:shd w:val="clear" w:color="auto" w:fill="00B050"/>
                  <w:vAlign w:val="center"/>
                </w:tcPr>
                <w:p w14:paraId="76D5E9CA" w14:textId="77777777" w:rsidR="00333710" w:rsidRPr="003F1BBC" w:rsidRDefault="00333710" w:rsidP="00BF2B47">
                  <w:r w:rsidRPr="003F1BBC">
                    <w:rPr>
                      <w:color w:val="000000"/>
                    </w:rPr>
                    <w:t>Nusikalstamos veikos, susijusios su narkotikais 100 000 gyv.</w:t>
                  </w:r>
                </w:p>
              </w:tc>
              <w:tc>
                <w:tcPr>
                  <w:tcW w:w="1416" w:type="dxa"/>
                  <w:vAlign w:val="center"/>
                </w:tcPr>
                <w:p w14:paraId="0776DA41" w14:textId="7AFF47D7" w:rsidR="00333710" w:rsidRPr="003F1BBC" w:rsidRDefault="00FF2FD0" w:rsidP="00333710">
                  <w:pPr>
                    <w:jc w:val="center"/>
                  </w:pPr>
                  <w:r w:rsidRPr="003F1BBC">
                    <w:t xml:space="preserve"> </w:t>
                  </w:r>
                  <w:r w:rsidR="0010358A">
                    <w:t>–</w:t>
                  </w:r>
                </w:p>
              </w:tc>
              <w:tc>
                <w:tcPr>
                  <w:tcW w:w="1276" w:type="dxa"/>
                  <w:shd w:val="clear" w:color="auto" w:fill="00B050"/>
                  <w:vAlign w:val="center"/>
                </w:tcPr>
                <w:p w14:paraId="759FAA6E" w14:textId="653CF076" w:rsidR="00333710" w:rsidRPr="003F1BBC" w:rsidRDefault="00936660" w:rsidP="00AB6430">
                  <w:pPr>
                    <w:jc w:val="center"/>
                    <w:rPr>
                      <w:szCs w:val="24"/>
                    </w:rPr>
                  </w:pPr>
                  <w:r>
                    <w:rPr>
                      <w:szCs w:val="24"/>
                    </w:rPr>
                    <w:t>17,8</w:t>
                  </w:r>
                </w:p>
              </w:tc>
              <w:tc>
                <w:tcPr>
                  <w:tcW w:w="1276" w:type="dxa"/>
                  <w:vAlign w:val="center"/>
                </w:tcPr>
                <w:p w14:paraId="095A2E5B" w14:textId="6DE1DAF2" w:rsidR="00333710" w:rsidRPr="003F1BBC" w:rsidRDefault="00936660" w:rsidP="00AB6430">
                  <w:pPr>
                    <w:jc w:val="center"/>
                    <w:rPr>
                      <w:szCs w:val="24"/>
                    </w:rPr>
                  </w:pPr>
                  <w:r>
                    <w:rPr>
                      <w:szCs w:val="24"/>
                    </w:rPr>
                    <w:t>4</w:t>
                  </w:r>
                </w:p>
              </w:tc>
              <w:tc>
                <w:tcPr>
                  <w:tcW w:w="1276" w:type="dxa"/>
                  <w:vAlign w:val="center"/>
                </w:tcPr>
                <w:p w14:paraId="63B11E37" w14:textId="70504BAB" w:rsidR="00333710" w:rsidRPr="003F1BBC" w:rsidRDefault="00936660" w:rsidP="00AB6430">
                  <w:pPr>
                    <w:jc w:val="center"/>
                    <w:rPr>
                      <w:szCs w:val="24"/>
                    </w:rPr>
                  </w:pPr>
                  <w:r>
                    <w:rPr>
                      <w:szCs w:val="24"/>
                    </w:rPr>
                    <w:t>8,9</w:t>
                  </w:r>
                </w:p>
              </w:tc>
              <w:tc>
                <w:tcPr>
                  <w:tcW w:w="1276" w:type="dxa"/>
                  <w:tcBorders>
                    <w:right w:val="single" w:sz="4" w:space="0" w:color="auto"/>
                  </w:tcBorders>
                  <w:vAlign w:val="center"/>
                </w:tcPr>
                <w:p w14:paraId="1CE116EC" w14:textId="19352E51" w:rsidR="00333710" w:rsidRPr="003F1BBC" w:rsidRDefault="00936660" w:rsidP="00AB6430">
                  <w:pPr>
                    <w:jc w:val="center"/>
                    <w:rPr>
                      <w:szCs w:val="24"/>
                    </w:rPr>
                  </w:pPr>
                  <w:r>
                    <w:rPr>
                      <w:szCs w:val="24"/>
                    </w:rPr>
                    <w:t>0,22</w:t>
                  </w:r>
                </w:p>
              </w:tc>
              <w:tc>
                <w:tcPr>
                  <w:tcW w:w="1181" w:type="dxa"/>
                  <w:tcBorders>
                    <w:left w:val="single" w:sz="4" w:space="0" w:color="auto"/>
                  </w:tcBorders>
                  <w:vAlign w:val="center"/>
                </w:tcPr>
                <w:p w14:paraId="023927A4" w14:textId="0EB6F4FB" w:rsidR="00333710" w:rsidRPr="003F1BBC" w:rsidRDefault="00936660" w:rsidP="00AB6430">
                  <w:pPr>
                    <w:jc w:val="center"/>
                    <w:rPr>
                      <w:szCs w:val="24"/>
                    </w:rPr>
                  </w:pPr>
                  <w:r>
                    <w:rPr>
                      <w:szCs w:val="24"/>
                    </w:rPr>
                    <w:t>82,5</w:t>
                  </w:r>
                </w:p>
              </w:tc>
              <w:tc>
                <w:tcPr>
                  <w:tcW w:w="1181" w:type="dxa"/>
                  <w:vAlign w:val="center"/>
                </w:tcPr>
                <w:p w14:paraId="09D134A2" w14:textId="6F89250F" w:rsidR="00333710" w:rsidRPr="003F1BBC" w:rsidRDefault="00936660" w:rsidP="00AB6430">
                  <w:pPr>
                    <w:jc w:val="center"/>
                    <w:rPr>
                      <w:szCs w:val="24"/>
                    </w:rPr>
                  </w:pPr>
                  <w:r>
                    <w:rPr>
                      <w:szCs w:val="24"/>
                    </w:rPr>
                    <w:t>417,9</w:t>
                  </w:r>
                </w:p>
              </w:tc>
              <w:tc>
                <w:tcPr>
                  <w:tcW w:w="1182" w:type="dxa"/>
                  <w:vAlign w:val="center"/>
                </w:tcPr>
                <w:p w14:paraId="39DCF0C3" w14:textId="0E577B3A" w:rsidR="00333710" w:rsidRPr="003F1BBC" w:rsidRDefault="00936660" w:rsidP="00333710">
                  <w:pPr>
                    <w:jc w:val="center"/>
                  </w:pPr>
                  <w:r>
                    <w:t>0,0</w:t>
                  </w:r>
                </w:p>
              </w:tc>
            </w:tr>
            <w:tr w:rsidR="00333710" w:rsidRPr="003F1BBC" w14:paraId="414D74AA" w14:textId="77777777" w:rsidTr="00221F3A">
              <w:trPr>
                <w:trHeight w:val="123"/>
              </w:trPr>
              <w:tc>
                <w:tcPr>
                  <w:tcW w:w="14886" w:type="dxa"/>
                  <w:gridSpan w:val="9"/>
                  <w:shd w:val="clear" w:color="auto" w:fill="E7E6E6" w:themeFill="background2"/>
                </w:tcPr>
                <w:p w14:paraId="50B8E1EE" w14:textId="77777777" w:rsidR="00333710" w:rsidRPr="003F1BBC" w:rsidRDefault="00333710" w:rsidP="00333710">
                  <w:pPr>
                    <w:jc w:val="center"/>
                    <w:rPr>
                      <w:b/>
                      <w:bCs/>
                      <w:sz w:val="24"/>
                      <w:szCs w:val="24"/>
                    </w:rPr>
                  </w:pPr>
                  <w:r w:rsidRPr="003F1BBC">
                    <w:rPr>
                      <w:b/>
                      <w:bCs/>
                      <w:color w:val="000000"/>
                    </w:rPr>
                    <w:t>3.2. Skatinti sveikos mitybos įpročius</w:t>
                  </w:r>
                </w:p>
              </w:tc>
            </w:tr>
            <w:tr w:rsidR="000526F3" w:rsidRPr="003F1BBC" w14:paraId="2B6F5507" w14:textId="77777777" w:rsidTr="00225743">
              <w:trPr>
                <w:trHeight w:val="375"/>
              </w:trPr>
              <w:tc>
                <w:tcPr>
                  <w:tcW w:w="4822" w:type="dxa"/>
                  <w:shd w:val="clear" w:color="auto" w:fill="00B050"/>
                  <w:vAlign w:val="center"/>
                </w:tcPr>
                <w:p w14:paraId="538178F2" w14:textId="20CC184E" w:rsidR="000526F3" w:rsidRPr="003F1BBC" w:rsidRDefault="000526F3" w:rsidP="00BF2B47">
                  <w:r w:rsidRPr="003F1BBC">
                    <w:rPr>
                      <w:color w:val="000000"/>
                    </w:rPr>
                    <w:t>Kūdikių, žindytų išimtinai krūtimi iki 6 mėn. amžiaus, dalis (proc.)</w:t>
                  </w:r>
                </w:p>
              </w:tc>
              <w:tc>
                <w:tcPr>
                  <w:tcW w:w="1416" w:type="dxa"/>
                  <w:vAlign w:val="center"/>
                </w:tcPr>
                <w:p w14:paraId="2909B7ED" w14:textId="06467754" w:rsidR="000526F3" w:rsidRPr="003F1BBC" w:rsidRDefault="004B67AE" w:rsidP="000526F3">
                  <w:pPr>
                    <w:jc w:val="center"/>
                  </w:pPr>
                  <w:r>
                    <w:t>+124</w:t>
                  </w:r>
                  <w:r w:rsidR="00424FF3">
                    <w:t>,0</w:t>
                  </w:r>
                  <w:r w:rsidR="00926D2B" w:rsidRPr="003F1BBC">
                    <w:t xml:space="preserve"> proc.</w:t>
                  </w:r>
                </w:p>
              </w:tc>
              <w:tc>
                <w:tcPr>
                  <w:tcW w:w="1276" w:type="dxa"/>
                  <w:shd w:val="clear" w:color="auto" w:fill="FFFF00"/>
                  <w:vAlign w:val="center"/>
                </w:tcPr>
                <w:p w14:paraId="74E1DB08" w14:textId="60AD2ECA" w:rsidR="000526F3" w:rsidRPr="003F1BBC" w:rsidRDefault="00936660" w:rsidP="00AB6430">
                  <w:pPr>
                    <w:jc w:val="center"/>
                    <w:rPr>
                      <w:szCs w:val="24"/>
                    </w:rPr>
                  </w:pPr>
                  <w:r>
                    <w:rPr>
                      <w:szCs w:val="24"/>
                    </w:rPr>
                    <w:t>32,7</w:t>
                  </w:r>
                </w:p>
              </w:tc>
              <w:tc>
                <w:tcPr>
                  <w:tcW w:w="1276" w:type="dxa"/>
                  <w:vAlign w:val="center"/>
                </w:tcPr>
                <w:p w14:paraId="179CBD3E" w14:textId="79452F77" w:rsidR="000526F3" w:rsidRPr="003F1BBC" w:rsidRDefault="00936660" w:rsidP="00AB6430">
                  <w:pPr>
                    <w:jc w:val="center"/>
                    <w:rPr>
                      <w:szCs w:val="24"/>
                    </w:rPr>
                  </w:pPr>
                  <w:r>
                    <w:rPr>
                      <w:szCs w:val="24"/>
                    </w:rPr>
                    <w:t>32</w:t>
                  </w:r>
                </w:p>
              </w:tc>
              <w:tc>
                <w:tcPr>
                  <w:tcW w:w="1276" w:type="dxa"/>
                  <w:vAlign w:val="center"/>
                </w:tcPr>
                <w:p w14:paraId="7314A666" w14:textId="44A19886" w:rsidR="000526F3" w:rsidRPr="003F1BBC" w:rsidRDefault="00936660" w:rsidP="00AB6430">
                  <w:pPr>
                    <w:jc w:val="center"/>
                    <w:rPr>
                      <w:szCs w:val="24"/>
                    </w:rPr>
                  </w:pPr>
                  <w:r>
                    <w:rPr>
                      <w:szCs w:val="24"/>
                    </w:rPr>
                    <w:t>34,0</w:t>
                  </w:r>
                </w:p>
              </w:tc>
              <w:tc>
                <w:tcPr>
                  <w:tcW w:w="1276" w:type="dxa"/>
                  <w:tcBorders>
                    <w:right w:val="single" w:sz="4" w:space="0" w:color="auto"/>
                  </w:tcBorders>
                  <w:vAlign w:val="center"/>
                </w:tcPr>
                <w:p w14:paraId="7A407DB4" w14:textId="21F28657" w:rsidR="000526F3" w:rsidRPr="003F1BBC" w:rsidRDefault="00936660" w:rsidP="00AB6430">
                  <w:pPr>
                    <w:jc w:val="center"/>
                    <w:rPr>
                      <w:szCs w:val="24"/>
                    </w:rPr>
                  </w:pPr>
                  <w:r>
                    <w:rPr>
                      <w:szCs w:val="24"/>
                    </w:rPr>
                    <w:t>0,87</w:t>
                  </w:r>
                </w:p>
              </w:tc>
              <w:tc>
                <w:tcPr>
                  <w:tcW w:w="1181" w:type="dxa"/>
                  <w:tcBorders>
                    <w:left w:val="single" w:sz="4" w:space="0" w:color="auto"/>
                  </w:tcBorders>
                  <w:vAlign w:val="center"/>
                </w:tcPr>
                <w:p w14:paraId="17235CE7" w14:textId="6F8C93B6" w:rsidR="000526F3" w:rsidRPr="003F1BBC" w:rsidRDefault="00936660" w:rsidP="00AB6430">
                  <w:pPr>
                    <w:jc w:val="center"/>
                    <w:rPr>
                      <w:szCs w:val="24"/>
                    </w:rPr>
                  </w:pPr>
                  <w:r>
                    <w:rPr>
                      <w:szCs w:val="24"/>
                    </w:rPr>
                    <w:t>37,8</w:t>
                  </w:r>
                </w:p>
              </w:tc>
              <w:tc>
                <w:tcPr>
                  <w:tcW w:w="1181" w:type="dxa"/>
                  <w:vAlign w:val="center"/>
                </w:tcPr>
                <w:p w14:paraId="6AEA9E65" w14:textId="005D53BC" w:rsidR="000526F3" w:rsidRPr="003F1BBC" w:rsidRDefault="00936660" w:rsidP="00AB6430">
                  <w:pPr>
                    <w:jc w:val="center"/>
                    <w:rPr>
                      <w:szCs w:val="24"/>
                    </w:rPr>
                  </w:pPr>
                  <w:r>
                    <w:rPr>
                      <w:szCs w:val="24"/>
                    </w:rPr>
                    <w:t>6,6</w:t>
                  </w:r>
                </w:p>
              </w:tc>
              <w:tc>
                <w:tcPr>
                  <w:tcW w:w="1182" w:type="dxa"/>
                  <w:vAlign w:val="center"/>
                </w:tcPr>
                <w:p w14:paraId="45CB830D" w14:textId="63627702" w:rsidR="000526F3" w:rsidRPr="003F1BBC" w:rsidRDefault="00936660" w:rsidP="000526F3">
                  <w:pPr>
                    <w:jc w:val="center"/>
                  </w:pPr>
                  <w:r>
                    <w:t>62,1</w:t>
                  </w:r>
                </w:p>
              </w:tc>
            </w:tr>
            <w:tr w:rsidR="000526F3" w:rsidRPr="003F1BBC" w14:paraId="4EF6C79D" w14:textId="77777777" w:rsidTr="00A41CBD">
              <w:trPr>
                <w:trHeight w:val="58"/>
              </w:trPr>
              <w:tc>
                <w:tcPr>
                  <w:tcW w:w="14886" w:type="dxa"/>
                  <w:gridSpan w:val="9"/>
                  <w:shd w:val="clear" w:color="auto" w:fill="E7E6E6" w:themeFill="background2"/>
                </w:tcPr>
                <w:p w14:paraId="691DB612" w14:textId="77777777" w:rsidR="000526F3" w:rsidRPr="003F1BBC" w:rsidRDefault="000526F3" w:rsidP="000526F3">
                  <w:pPr>
                    <w:jc w:val="center"/>
                    <w:rPr>
                      <w:b/>
                      <w:bCs/>
                    </w:rPr>
                  </w:pPr>
                  <w:r w:rsidRPr="003F1BBC">
                    <w:rPr>
                      <w:b/>
                      <w:bCs/>
                      <w:color w:val="000000"/>
                    </w:rPr>
                    <w:t>4 tikslas. Užtikrinti kokybišką ir efektyvią sveikatos priežiūrą, orientuotą į gyventojų poreikius</w:t>
                  </w:r>
                </w:p>
              </w:tc>
            </w:tr>
            <w:tr w:rsidR="000526F3" w:rsidRPr="003F1BBC" w14:paraId="4820DDDA" w14:textId="77777777" w:rsidTr="00107088">
              <w:trPr>
                <w:trHeight w:val="230"/>
              </w:trPr>
              <w:tc>
                <w:tcPr>
                  <w:tcW w:w="14886" w:type="dxa"/>
                  <w:gridSpan w:val="9"/>
                  <w:shd w:val="clear" w:color="auto" w:fill="E7E6E6" w:themeFill="background2"/>
                </w:tcPr>
                <w:p w14:paraId="6C54AA39" w14:textId="77777777" w:rsidR="000526F3" w:rsidRPr="003F1BBC" w:rsidRDefault="000526F3" w:rsidP="000526F3">
                  <w:pPr>
                    <w:jc w:val="center"/>
                    <w:rPr>
                      <w:b/>
                      <w:bCs/>
                    </w:rPr>
                  </w:pPr>
                  <w:r w:rsidRPr="003F1BBC">
                    <w:rPr>
                      <w:b/>
                      <w:bCs/>
                      <w:color w:val="000000"/>
                    </w:rPr>
                    <w:t xml:space="preserve">4.1. </w:t>
                  </w:r>
                  <w:bookmarkStart w:id="24" w:name="_Hlk190853778"/>
                  <w:r w:rsidRPr="003F1BBC">
                    <w:rPr>
                      <w:b/>
                      <w:bCs/>
                      <w:color w:val="000000"/>
                    </w:rPr>
                    <w:t>Užtikrinti sveikatos sistemos tvarumą ir kokybę, plėtojant sveikatos technologijas, kurių efektyvumas pagrįstas mokslo įrodymais</w:t>
                  </w:r>
                  <w:bookmarkEnd w:id="24"/>
                </w:p>
              </w:tc>
            </w:tr>
            <w:tr w:rsidR="000526F3" w:rsidRPr="003F1BBC" w14:paraId="607747DA" w14:textId="77777777" w:rsidTr="00225743">
              <w:trPr>
                <w:trHeight w:val="460"/>
              </w:trPr>
              <w:tc>
                <w:tcPr>
                  <w:tcW w:w="4822" w:type="dxa"/>
                  <w:shd w:val="clear" w:color="auto" w:fill="00B050"/>
                  <w:vAlign w:val="center"/>
                </w:tcPr>
                <w:p w14:paraId="2FEBD0E2" w14:textId="72F5435E" w:rsidR="000526F3" w:rsidRPr="003F1BBC" w:rsidRDefault="000526F3" w:rsidP="00BF2B47">
                  <w:r w:rsidRPr="003F1BBC">
                    <w:rPr>
                      <w:color w:val="000000"/>
                    </w:rPr>
                    <w:t>Išvengiamų hospitalizacijų skaičius 1 000 gyv.</w:t>
                  </w:r>
                  <w:r w:rsidRPr="003F1BBC">
                    <w:t xml:space="preserve"> </w:t>
                  </w:r>
                </w:p>
              </w:tc>
              <w:tc>
                <w:tcPr>
                  <w:tcW w:w="1416" w:type="dxa"/>
                  <w:vAlign w:val="center"/>
                </w:tcPr>
                <w:p w14:paraId="04B93C08" w14:textId="24268B0B" w:rsidR="000526F3" w:rsidRPr="003F1BBC" w:rsidRDefault="004B67AE" w:rsidP="000526F3">
                  <w:pPr>
                    <w:jc w:val="center"/>
                  </w:pPr>
                  <w:r>
                    <w:t>-10,6</w:t>
                  </w:r>
                  <w:r w:rsidR="00B0453A" w:rsidRPr="003F1BBC">
                    <w:t xml:space="preserve"> p</w:t>
                  </w:r>
                  <w:r w:rsidR="003F1BBC">
                    <w:t>r</w:t>
                  </w:r>
                  <w:r w:rsidR="00B0453A" w:rsidRPr="003F1BBC">
                    <w:t>oc.</w:t>
                  </w:r>
                </w:p>
              </w:tc>
              <w:tc>
                <w:tcPr>
                  <w:tcW w:w="1276" w:type="dxa"/>
                  <w:shd w:val="clear" w:color="auto" w:fill="EE0000"/>
                  <w:vAlign w:val="center"/>
                </w:tcPr>
                <w:p w14:paraId="5140AEC9" w14:textId="37313486" w:rsidR="000526F3" w:rsidRPr="003F1BBC" w:rsidRDefault="00936660" w:rsidP="00AB6430">
                  <w:pPr>
                    <w:jc w:val="center"/>
                    <w:rPr>
                      <w:szCs w:val="24"/>
                    </w:rPr>
                  </w:pPr>
                  <w:r>
                    <w:rPr>
                      <w:szCs w:val="24"/>
                    </w:rPr>
                    <w:t>35,5</w:t>
                  </w:r>
                </w:p>
              </w:tc>
              <w:tc>
                <w:tcPr>
                  <w:tcW w:w="1276" w:type="dxa"/>
                  <w:vAlign w:val="center"/>
                </w:tcPr>
                <w:p w14:paraId="397E317B" w14:textId="2AC39C33" w:rsidR="000526F3" w:rsidRPr="003F1BBC" w:rsidRDefault="00936660" w:rsidP="00AB6430">
                  <w:pPr>
                    <w:jc w:val="center"/>
                    <w:rPr>
                      <w:szCs w:val="24"/>
                    </w:rPr>
                  </w:pPr>
                  <w:r>
                    <w:rPr>
                      <w:szCs w:val="24"/>
                    </w:rPr>
                    <w:t>783</w:t>
                  </w:r>
                </w:p>
              </w:tc>
              <w:tc>
                <w:tcPr>
                  <w:tcW w:w="1276" w:type="dxa"/>
                  <w:vAlign w:val="center"/>
                </w:tcPr>
                <w:p w14:paraId="393D1B11" w14:textId="596F256D" w:rsidR="000526F3" w:rsidRPr="003F1BBC" w:rsidRDefault="00936660" w:rsidP="00AB6430">
                  <w:pPr>
                    <w:jc w:val="center"/>
                    <w:rPr>
                      <w:szCs w:val="24"/>
                    </w:rPr>
                  </w:pPr>
                  <w:r>
                    <w:rPr>
                      <w:szCs w:val="24"/>
                    </w:rPr>
                    <w:t>36,6</w:t>
                  </w:r>
                </w:p>
              </w:tc>
              <w:tc>
                <w:tcPr>
                  <w:tcW w:w="1276" w:type="dxa"/>
                  <w:tcBorders>
                    <w:right w:val="single" w:sz="4" w:space="0" w:color="auto"/>
                  </w:tcBorders>
                  <w:vAlign w:val="center"/>
                </w:tcPr>
                <w:p w14:paraId="78443DC7" w14:textId="49E91C2F" w:rsidR="000526F3" w:rsidRPr="003F1BBC" w:rsidRDefault="00936660" w:rsidP="00AB6430">
                  <w:pPr>
                    <w:jc w:val="center"/>
                    <w:rPr>
                      <w:szCs w:val="24"/>
                    </w:rPr>
                  </w:pPr>
                  <w:r>
                    <w:rPr>
                      <w:szCs w:val="24"/>
                    </w:rPr>
                    <w:t>1,72</w:t>
                  </w:r>
                </w:p>
              </w:tc>
              <w:tc>
                <w:tcPr>
                  <w:tcW w:w="1181" w:type="dxa"/>
                  <w:tcBorders>
                    <w:left w:val="single" w:sz="4" w:space="0" w:color="auto"/>
                  </w:tcBorders>
                  <w:vAlign w:val="center"/>
                </w:tcPr>
                <w:p w14:paraId="6D02FCFE" w14:textId="716FDC22" w:rsidR="000526F3" w:rsidRPr="003F1BBC" w:rsidRDefault="00936660" w:rsidP="00AB6430">
                  <w:pPr>
                    <w:jc w:val="center"/>
                    <w:rPr>
                      <w:szCs w:val="24"/>
                    </w:rPr>
                  </w:pPr>
                  <w:r>
                    <w:rPr>
                      <w:szCs w:val="24"/>
                    </w:rPr>
                    <w:t>20,6</w:t>
                  </w:r>
                </w:p>
              </w:tc>
              <w:tc>
                <w:tcPr>
                  <w:tcW w:w="1181" w:type="dxa"/>
                  <w:vAlign w:val="center"/>
                </w:tcPr>
                <w:p w14:paraId="5D1CEC59" w14:textId="359D54B8" w:rsidR="000526F3" w:rsidRPr="003F1BBC" w:rsidRDefault="00936660" w:rsidP="00AB6430">
                  <w:pPr>
                    <w:jc w:val="center"/>
                    <w:rPr>
                      <w:szCs w:val="24"/>
                    </w:rPr>
                  </w:pPr>
                  <w:r>
                    <w:rPr>
                      <w:szCs w:val="24"/>
                    </w:rPr>
                    <w:t>40,8</w:t>
                  </w:r>
                </w:p>
              </w:tc>
              <w:tc>
                <w:tcPr>
                  <w:tcW w:w="1182" w:type="dxa"/>
                  <w:vAlign w:val="center"/>
                </w:tcPr>
                <w:p w14:paraId="39A3EAE6" w14:textId="0D4E395C" w:rsidR="000526F3" w:rsidRPr="003F1BBC" w:rsidRDefault="00936660" w:rsidP="000526F3">
                  <w:pPr>
                    <w:jc w:val="center"/>
                  </w:pPr>
                  <w:r>
                    <w:t>9,7</w:t>
                  </w:r>
                </w:p>
              </w:tc>
            </w:tr>
            <w:tr w:rsidR="000526F3" w:rsidRPr="003F1BBC" w14:paraId="771FA826" w14:textId="77777777" w:rsidTr="00225743">
              <w:trPr>
                <w:trHeight w:val="460"/>
              </w:trPr>
              <w:tc>
                <w:tcPr>
                  <w:tcW w:w="4822" w:type="dxa"/>
                  <w:shd w:val="clear" w:color="auto" w:fill="EE0000"/>
                  <w:vAlign w:val="center"/>
                </w:tcPr>
                <w:p w14:paraId="5B0C6F47" w14:textId="296ED7A8" w:rsidR="000526F3" w:rsidRPr="003F1BBC" w:rsidRDefault="000526F3" w:rsidP="00BF2B47">
                  <w:r w:rsidRPr="003F1BBC">
                    <w:rPr>
                      <w:color w:val="000000"/>
                    </w:rPr>
                    <w:t>Išvengiamų hospitalizacijų skaičius dėl cukrinio diabeto (18+ m.) 1 000 gyv.</w:t>
                  </w:r>
                </w:p>
              </w:tc>
              <w:tc>
                <w:tcPr>
                  <w:tcW w:w="1416" w:type="dxa"/>
                  <w:vAlign w:val="center"/>
                </w:tcPr>
                <w:p w14:paraId="0715E504" w14:textId="67EF35EB" w:rsidR="000526F3" w:rsidRPr="003F1BBC" w:rsidRDefault="004B67AE" w:rsidP="000526F3">
                  <w:pPr>
                    <w:jc w:val="center"/>
                  </w:pPr>
                  <w:r>
                    <w:t>+6,3</w:t>
                  </w:r>
                  <w:r w:rsidR="00B0453A" w:rsidRPr="003F1BBC">
                    <w:t xml:space="preserve"> proc.</w:t>
                  </w:r>
                </w:p>
              </w:tc>
              <w:tc>
                <w:tcPr>
                  <w:tcW w:w="1276" w:type="dxa"/>
                  <w:shd w:val="clear" w:color="auto" w:fill="FFFF00"/>
                  <w:vAlign w:val="center"/>
                </w:tcPr>
                <w:p w14:paraId="6DFF8558" w14:textId="042177ED" w:rsidR="000526F3" w:rsidRPr="003F1BBC" w:rsidRDefault="00936660" w:rsidP="00AB6430">
                  <w:pPr>
                    <w:jc w:val="center"/>
                    <w:rPr>
                      <w:szCs w:val="24"/>
                    </w:rPr>
                  </w:pPr>
                  <w:r>
                    <w:rPr>
                      <w:szCs w:val="24"/>
                    </w:rPr>
                    <w:t>1,7</w:t>
                  </w:r>
                </w:p>
              </w:tc>
              <w:tc>
                <w:tcPr>
                  <w:tcW w:w="1276" w:type="dxa"/>
                  <w:vAlign w:val="center"/>
                </w:tcPr>
                <w:p w14:paraId="7EAB7853" w14:textId="5D0124F5" w:rsidR="000526F3" w:rsidRPr="003F1BBC" w:rsidRDefault="00936660" w:rsidP="00AB6430">
                  <w:pPr>
                    <w:jc w:val="center"/>
                    <w:rPr>
                      <w:szCs w:val="24"/>
                    </w:rPr>
                  </w:pPr>
                  <w:r>
                    <w:rPr>
                      <w:szCs w:val="24"/>
                    </w:rPr>
                    <w:t>33</w:t>
                  </w:r>
                </w:p>
              </w:tc>
              <w:tc>
                <w:tcPr>
                  <w:tcW w:w="1276" w:type="dxa"/>
                  <w:vAlign w:val="center"/>
                </w:tcPr>
                <w:p w14:paraId="133415FF" w14:textId="3CB09308" w:rsidR="000526F3" w:rsidRPr="003F1BBC" w:rsidRDefault="00936660" w:rsidP="00AB6430">
                  <w:pPr>
                    <w:jc w:val="center"/>
                    <w:rPr>
                      <w:szCs w:val="24"/>
                    </w:rPr>
                  </w:pPr>
                  <w:r>
                    <w:rPr>
                      <w:szCs w:val="24"/>
                    </w:rPr>
                    <w:t>1,5</w:t>
                  </w:r>
                </w:p>
              </w:tc>
              <w:tc>
                <w:tcPr>
                  <w:tcW w:w="1276" w:type="dxa"/>
                  <w:tcBorders>
                    <w:right w:val="single" w:sz="4" w:space="0" w:color="auto"/>
                  </w:tcBorders>
                  <w:vAlign w:val="center"/>
                </w:tcPr>
                <w:p w14:paraId="503C8544" w14:textId="2648ABD8" w:rsidR="000526F3" w:rsidRPr="003F1BBC" w:rsidRDefault="00936660" w:rsidP="00AB6430">
                  <w:pPr>
                    <w:jc w:val="center"/>
                    <w:rPr>
                      <w:szCs w:val="24"/>
                    </w:rPr>
                  </w:pPr>
                  <w:r>
                    <w:rPr>
                      <w:szCs w:val="24"/>
                    </w:rPr>
                    <w:t>0,89</w:t>
                  </w:r>
                </w:p>
              </w:tc>
              <w:tc>
                <w:tcPr>
                  <w:tcW w:w="1181" w:type="dxa"/>
                  <w:tcBorders>
                    <w:left w:val="single" w:sz="4" w:space="0" w:color="auto"/>
                  </w:tcBorders>
                  <w:vAlign w:val="center"/>
                </w:tcPr>
                <w:p w14:paraId="3CD1734C" w14:textId="77A06278" w:rsidR="000526F3" w:rsidRPr="003F1BBC" w:rsidRDefault="00936660" w:rsidP="00AB6430">
                  <w:pPr>
                    <w:jc w:val="center"/>
                    <w:rPr>
                      <w:szCs w:val="24"/>
                    </w:rPr>
                  </w:pPr>
                  <w:r>
                    <w:rPr>
                      <w:szCs w:val="24"/>
                    </w:rPr>
                    <w:t>1,9</w:t>
                  </w:r>
                </w:p>
              </w:tc>
              <w:tc>
                <w:tcPr>
                  <w:tcW w:w="1181" w:type="dxa"/>
                  <w:vAlign w:val="center"/>
                </w:tcPr>
                <w:p w14:paraId="37B12B5A" w14:textId="6C5CB88A" w:rsidR="000526F3" w:rsidRPr="003F1BBC" w:rsidRDefault="00936660" w:rsidP="00AB6430">
                  <w:pPr>
                    <w:jc w:val="center"/>
                    <w:rPr>
                      <w:szCs w:val="24"/>
                    </w:rPr>
                  </w:pPr>
                  <w:r>
                    <w:rPr>
                      <w:szCs w:val="24"/>
                    </w:rPr>
                    <w:t>3,4</w:t>
                  </w:r>
                </w:p>
              </w:tc>
              <w:tc>
                <w:tcPr>
                  <w:tcW w:w="1182" w:type="dxa"/>
                  <w:vAlign w:val="center"/>
                </w:tcPr>
                <w:p w14:paraId="22D8ED98" w14:textId="53637CC6" w:rsidR="000526F3" w:rsidRPr="003F1BBC" w:rsidRDefault="00936660" w:rsidP="000526F3">
                  <w:pPr>
                    <w:jc w:val="center"/>
                  </w:pPr>
                  <w:r>
                    <w:t>0,6</w:t>
                  </w:r>
                </w:p>
              </w:tc>
            </w:tr>
            <w:tr w:rsidR="000526F3" w:rsidRPr="003F1BBC" w14:paraId="74549889" w14:textId="77777777" w:rsidTr="00221F3A">
              <w:trPr>
                <w:trHeight w:val="178"/>
              </w:trPr>
              <w:tc>
                <w:tcPr>
                  <w:tcW w:w="14886" w:type="dxa"/>
                  <w:gridSpan w:val="9"/>
                  <w:shd w:val="clear" w:color="auto" w:fill="E7E6E6" w:themeFill="background2"/>
                </w:tcPr>
                <w:p w14:paraId="1482A208" w14:textId="77777777" w:rsidR="000526F3" w:rsidRPr="003F1BBC" w:rsidRDefault="000526F3" w:rsidP="000526F3">
                  <w:pPr>
                    <w:jc w:val="center"/>
                    <w:rPr>
                      <w:b/>
                      <w:bCs/>
                      <w:sz w:val="22"/>
                      <w:szCs w:val="22"/>
                    </w:rPr>
                  </w:pPr>
                  <w:r w:rsidRPr="003F1BBC">
                    <w:rPr>
                      <w:b/>
                      <w:bCs/>
                      <w:color w:val="000000"/>
                    </w:rPr>
                    <w:t>4.2. Plėtoti sveikatos infrastuktūrą ir gerinti sveikatos priežiūros paslaugų kokybę, saugą, prieinamumą ir į pacientą orientuotą sveikatos priežiūrą</w:t>
                  </w:r>
                </w:p>
              </w:tc>
            </w:tr>
            <w:tr w:rsidR="000526F3" w:rsidRPr="003F1BBC" w14:paraId="08B9B8BE" w14:textId="77777777" w:rsidTr="00225743">
              <w:trPr>
                <w:trHeight w:val="460"/>
              </w:trPr>
              <w:tc>
                <w:tcPr>
                  <w:tcW w:w="4822" w:type="dxa"/>
                  <w:shd w:val="clear" w:color="auto" w:fill="00B050"/>
                  <w:vAlign w:val="center"/>
                </w:tcPr>
                <w:p w14:paraId="6C6CC3F1" w14:textId="36C2E34F" w:rsidR="000526F3" w:rsidRPr="003F1BBC" w:rsidRDefault="000526F3" w:rsidP="00BF2B47">
                  <w:r w:rsidRPr="003F1BBC">
                    <w:rPr>
                      <w:color w:val="000000"/>
                    </w:rPr>
                    <w:t xml:space="preserve">Slaugytojų, tenkančių vienam gydytojui, skaičius </w:t>
                  </w:r>
                </w:p>
              </w:tc>
              <w:tc>
                <w:tcPr>
                  <w:tcW w:w="1416" w:type="dxa"/>
                  <w:vAlign w:val="center"/>
                </w:tcPr>
                <w:p w14:paraId="23A5DE47" w14:textId="0501C067" w:rsidR="000526F3" w:rsidRPr="003F1BBC" w:rsidRDefault="007C0056" w:rsidP="000526F3">
                  <w:pPr>
                    <w:jc w:val="center"/>
                  </w:pPr>
                  <w:r>
                    <w:t>+26,1</w:t>
                  </w:r>
                  <w:r w:rsidR="003B6772" w:rsidRPr="003F1BBC">
                    <w:t xml:space="preserve"> proc.</w:t>
                  </w:r>
                </w:p>
              </w:tc>
              <w:tc>
                <w:tcPr>
                  <w:tcW w:w="1276" w:type="dxa"/>
                  <w:shd w:val="clear" w:color="auto" w:fill="FFFF00"/>
                  <w:vAlign w:val="center"/>
                </w:tcPr>
                <w:p w14:paraId="2D4D08A9" w14:textId="5CD73A7A" w:rsidR="000526F3" w:rsidRPr="003F1BBC" w:rsidRDefault="00936660" w:rsidP="00AB6430">
                  <w:pPr>
                    <w:jc w:val="center"/>
                    <w:rPr>
                      <w:szCs w:val="24"/>
                    </w:rPr>
                  </w:pPr>
                  <w:r>
                    <w:rPr>
                      <w:szCs w:val="24"/>
                    </w:rPr>
                    <w:t>2,9</w:t>
                  </w:r>
                </w:p>
              </w:tc>
              <w:tc>
                <w:tcPr>
                  <w:tcW w:w="1276" w:type="dxa"/>
                  <w:vAlign w:val="center"/>
                </w:tcPr>
                <w:p w14:paraId="7F51FE14" w14:textId="5B1EF484" w:rsidR="000526F3" w:rsidRPr="003F1BBC" w:rsidRDefault="00936660" w:rsidP="00AB6430">
                  <w:pPr>
                    <w:jc w:val="center"/>
                    <w:rPr>
                      <w:szCs w:val="24"/>
                    </w:rPr>
                  </w:pPr>
                  <w:r>
                    <w:rPr>
                      <w:szCs w:val="24"/>
                    </w:rPr>
                    <w:t>146</w:t>
                  </w:r>
                </w:p>
              </w:tc>
              <w:tc>
                <w:tcPr>
                  <w:tcW w:w="1276" w:type="dxa"/>
                  <w:vAlign w:val="center"/>
                </w:tcPr>
                <w:p w14:paraId="078D386F" w14:textId="0112AB6A" w:rsidR="000526F3" w:rsidRPr="003F1BBC" w:rsidRDefault="00936660" w:rsidP="00AB6430">
                  <w:pPr>
                    <w:jc w:val="center"/>
                    <w:rPr>
                      <w:szCs w:val="24"/>
                    </w:rPr>
                  </w:pPr>
                  <w:r>
                    <w:rPr>
                      <w:szCs w:val="24"/>
                    </w:rPr>
                    <w:t>2,8</w:t>
                  </w:r>
                </w:p>
              </w:tc>
              <w:tc>
                <w:tcPr>
                  <w:tcW w:w="1276" w:type="dxa"/>
                  <w:tcBorders>
                    <w:right w:val="single" w:sz="4" w:space="0" w:color="auto"/>
                  </w:tcBorders>
                  <w:vAlign w:val="center"/>
                </w:tcPr>
                <w:p w14:paraId="4FBAB4D8" w14:textId="2C6D7591" w:rsidR="000526F3" w:rsidRPr="003F1BBC" w:rsidRDefault="00936660" w:rsidP="00AB6430">
                  <w:pPr>
                    <w:jc w:val="center"/>
                    <w:rPr>
                      <w:szCs w:val="24"/>
                    </w:rPr>
                  </w:pPr>
                  <w:r>
                    <w:rPr>
                      <w:szCs w:val="24"/>
                    </w:rPr>
                    <w:t>1,71</w:t>
                  </w:r>
                </w:p>
              </w:tc>
              <w:tc>
                <w:tcPr>
                  <w:tcW w:w="1181" w:type="dxa"/>
                  <w:tcBorders>
                    <w:left w:val="single" w:sz="4" w:space="0" w:color="auto"/>
                  </w:tcBorders>
                  <w:vAlign w:val="center"/>
                </w:tcPr>
                <w:p w14:paraId="48B896FD" w14:textId="33E02F86" w:rsidR="000526F3" w:rsidRPr="003F1BBC" w:rsidRDefault="00936660" w:rsidP="00AB6430">
                  <w:pPr>
                    <w:jc w:val="center"/>
                    <w:rPr>
                      <w:szCs w:val="24"/>
                    </w:rPr>
                  </w:pPr>
                  <w:r>
                    <w:rPr>
                      <w:szCs w:val="24"/>
                    </w:rPr>
                    <w:t>1,7</w:t>
                  </w:r>
                </w:p>
              </w:tc>
              <w:tc>
                <w:tcPr>
                  <w:tcW w:w="1181" w:type="dxa"/>
                  <w:vAlign w:val="center"/>
                </w:tcPr>
                <w:p w14:paraId="4E973BAA" w14:textId="0BD356E8" w:rsidR="000526F3" w:rsidRPr="003F1BBC" w:rsidRDefault="00936660" w:rsidP="00AB6430">
                  <w:pPr>
                    <w:jc w:val="center"/>
                    <w:rPr>
                      <w:szCs w:val="24"/>
                    </w:rPr>
                  </w:pPr>
                  <w:r>
                    <w:rPr>
                      <w:szCs w:val="24"/>
                    </w:rPr>
                    <w:t>1,1</w:t>
                  </w:r>
                </w:p>
              </w:tc>
              <w:tc>
                <w:tcPr>
                  <w:tcW w:w="1182" w:type="dxa"/>
                  <w:vAlign w:val="center"/>
                </w:tcPr>
                <w:p w14:paraId="1AD8C2E6" w14:textId="272CF533" w:rsidR="000526F3" w:rsidRPr="003F1BBC" w:rsidRDefault="00936660" w:rsidP="000526F3">
                  <w:pPr>
                    <w:jc w:val="center"/>
                  </w:pPr>
                  <w:r>
                    <w:t>6,0</w:t>
                  </w:r>
                </w:p>
              </w:tc>
            </w:tr>
            <w:tr w:rsidR="000526F3" w:rsidRPr="003F1BBC" w14:paraId="49C11FE4" w14:textId="77777777" w:rsidTr="00225743">
              <w:trPr>
                <w:trHeight w:val="460"/>
              </w:trPr>
              <w:tc>
                <w:tcPr>
                  <w:tcW w:w="4822" w:type="dxa"/>
                  <w:shd w:val="clear" w:color="auto" w:fill="00B050"/>
                  <w:vAlign w:val="center"/>
                </w:tcPr>
                <w:p w14:paraId="57F0F390" w14:textId="4BA25662" w:rsidR="000526F3" w:rsidRPr="003F1BBC" w:rsidRDefault="000526F3" w:rsidP="00BF2B47">
                  <w:r w:rsidRPr="003F1BBC">
                    <w:rPr>
                      <w:color w:val="000000"/>
                    </w:rPr>
                    <w:t xml:space="preserve">Šeimos gydytojų skaičius 10 000 gyv. </w:t>
                  </w:r>
                </w:p>
              </w:tc>
              <w:tc>
                <w:tcPr>
                  <w:tcW w:w="1416" w:type="dxa"/>
                  <w:vAlign w:val="center"/>
                </w:tcPr>
                <w:p w14:paraId="51BCD166" w14:textId="2BEE88A2" w:rsidR="000526F3" w:rsidRPr="003F1BBC" w:rsidRDefault="007C0056" w:rsidP="000526F3">
                  <w:pPr>
                    <w:jc w:val="center"/>
                  </w:pPr>
                  <w:r>
                    <w:t>+19</w:t>
                  </w:r>
                  <w:r w:rsidR="00424FF3">
                    <w:t>,0</w:t>
                  </w:r>
                  <w:r w:rsidR="00317C13" w:rsidRPr="003F1BBC">
                    <w:t xml:space="preserve"> proc.</w:t>
                  </w:r>
                </w:p>
              </w:tc>
              <w:tc>
                <w:tcPr>
                  <w:tcW w:w="1276" w:type="dxa"/>
                  <w:shd w:val="clear" w:color="auto" w:fill="FFFF00"/>
                  <w:vAlign w:val="center"/>
                </w:tcPr>
                <w:p w14:paraId="53BA1A15" w14:textId="32E9A7C5" w:rsidR="000526F3" w:rsidRPr="003F1BBC" w:rsidRDefault="00936660" w:rsidP="00AB6430">
                  <w:pPr>
                    <w:jc w:val="center"/>
                    <w:rPr>
                      <w:szCs w:val="24"/>
                    </w:rPr>
                  </w:pPr>
                  <w:r>
                    <w:rPr>
                      <w:szCs w:val="24"/>
                    </w:rPr>
                    <w:t>6,9</w:t>
                  </w:r>
                </w:p>
              </w:tc>
              <w:tc>
                <w:tcPr>
                  <w:tcW w:w="1276" w:type="dxa"/>
                  <w:vAlign w:val="center"/>
                </w:tcPr>
                <w:p w14:paraId="25878447" w14:textId="55E14EE2" w:rsidR="000526F3" w:rsidRPr="003F1BBC" w:rsidRDefault="00936660" w:rsidP="00AB6430">
                  <w:pPr>
                    <w:jc w:val="center"/>
                    <w:rPr>
                      <w:szCs w:val="24"/>
                    </w:rPr>
                  </w:pPr>
                  <w:r>
                    <w:rPr>
                      <w:szCs w:val="24"/>
                    </w:rPr>
                    <w:t>16</w:t>
                  </w:r>
                </w:p>
              </w:tc>
              <w:tc>
                <w:tcPr>
                  <w:tcW w:w="1276" w:type="dxa"/>
                  <w:vAlign w:val="center"/>
                </w:tcPr>
                <w:p w14:paraId="5AEA59CE" w14:textId="5FDF501B" w:rsidR="000526F3" w:rsidRPr="003F1BBC" w:rsidRDefault="00936660" w:rsidP="00AB6430">
                  <w:pPr>
                    <w:jc w:val="center"/>
                    <w:rPr>
                      <w:szCs w:val="24"/>
                    </w:rPr>
                  </w:pPr>
                  <w:r>
                    <w:rPr>
                      <w:szCs w:val="24"/>
                    </w:rPr>
                    <w:t>6,6</w:t>
                  </w:r>
                </w:p>
              </w:tc>
              <w:tc>
                <w:tcPr>
                  <w:tcW w:w="1276" w:type="dxa"/>
                  <w:tcBorders>
                    <w:right w:val="single" w:sz="4" w:space="0" w:color="auto"/>
                  </w:tcBorders>
                  <w:vAlign w:val="center"/>
                </w:tcPr>
                <w:p w14:paraId="6B840EA6" w14:textId="0C595C53" w:rsidR="000526F3" w:rsidRPr="003F1BBC" w:rsidRDefault="00936660" w:rsidP="00AB6430">
                  <w:pPr>
                    <w:jc w:val="center"/>
                    <w:rPr>
                      <w:szCs w:val="24"/>
                    </w:rPr>
                  </w:pPr>
                  <w:r>
                    <w:rPr>
                      <w:szCs w:val="24"/>
                    </w:rPr>
                    <w:t>0,96</w:t>
                  </w:r>
                </w:p>
              </w:tc>
              <w:tc>
                <w:tcPr>
                  <w:tcW w:w="1181" w:type="dxa"/>
                  <w:tcBorders>
                    <w:left w:val="single" w:sz="4" w:space="0" w:color="auto"/>
                  </w:tcBorders>
                  <w:vAlign w:val="center"/>
                </w:tcPr>
                <w:p w14:paraId="4432D5D7" w14:textId="66C61EF2" w:rsidR="000526F3" w:rsidRPr="003F1BBC" w:rsidRDefault="00936660" w:rsidP="00AB6430">
                  <w:pPr>
                    <w:jc w:val="center"/>
                    <w:rPr>
                      <w:szCs w:val="24"/>
                    </w:rPr>
                  </w:pPr>
                  <w:r>
                    <w:rPr>
                      <w:szCs w:val="24"/>
                    </w:rPr>
                    <w:t>7,2</w:t>
                  </w:r>
                </w:p>
              </w:tc>
              <w:tc>
                <w:tcPr>
                  <w:tcW w:w="1181" w:type="dxa"/>
                  <w:vAlign w:val="center"/>
                </w:tcPr>
                <w:p w14:paraId="26EA9A7D" w14:textId="26472F8C" w:rsidR="000526F3" w:rsidRPr="003F1BBC" w:rsidRDefault="00936660" w:rsidP="00AB6430">
                  <w:pPr>
                    <w:jc w:val="center"/>
                    <w:rPr>
                      <w:szCs w:val="24"/>
                    </w:rPr>
                  </w:pPr>
                  <w:r>
                    <w:rPr>
                      <w:szCs w:val="24"/>
                    </w:rPr>
                    <w:t>2,5</w:t>
                  </w:r>
                </w:p>
              </w:tc>
              <w:tc>
                <w:tcPr>
                  <w:tcW w:w="1182" w:type="dxa"/>
                  <w:vAlign w:val="center"/>
                </w:tcPr>
                <w:p w14:paraId="11356DC7" w14:textId="7BF95EDE" w:rsidR="000526F3" w:rsidRPr="003F1BBC" w:rsidRDefault="00936660" w:rsidP="000526F3">
                  <w:pPr>
                    <w:jc w:val="center"/>
                  </w:pPr>
                  <w:r>
                    <w:t>13,8</w:t>
                  </w:r>
                </w:p>
              </w:tc>
            </w:tr>
            <w:tr w:rsidR="000526F3" w:rsidRPr="003F1BBC" w14:paraId="392BE918" w14:textId="77777777" w:rsidTr="00225743">
              <w:trPr>
                <w:trHeight w:val="460"/>
              </w:trPr>
              <w:tc>
                <w:tcPr>
                  <w:tcW w:w="4822" w:type="dxa"/>
                  <w:shd w:val="clear" w:color="auto" w:fill="00B050"/>
                  <w:vAlign w:val="center"/>
                </w:tcPr>
                <w:p w14:paraId="10F15B4D" w14:textId="3DD0AF16" w:rsidR="000526F3" w:rsidRPr="003F1BBC" w:rsidRDefault="000526F3" w:rsidP="00BF2B47">
                  <w:r w:rsidRPr="003F1BBC">
                    <w:rPr>
                      <w:color w:val="000000"/>
                    </w:rPr>
                    <w:t>Apsilankymų pas gydytojus skaičius 1 gyv.</w:t>
                  </w:r>
                  <w:r w:rsidRPr="003F1BBC">
                    <w:t xml:space="preserve"> </w:t>
                  </w:r>
                </w:p>
              </w:tc>
              <w:tc>
                <w:tcPr>
                  <w:tcW w:w="1416" w:type="dxa"/>
                  <w:vAlign w:val="center"/>
                </w:tcPr>
                <w:p w14:paraId="16485AEA" w14:textId="0016D320" w:rsidR="000526F3" w:rsidRPr="003F1BBC" w:rsidRDefault="00424FF3" w:rsidP="000526F3">
                  <w:pPr>
                    <w:jc w:val="center"/>
                  </w:pPr>
                  <w:r>
                    <w:t xml:space="preserve">+4,9 proc. </w:t>
                  </w:r>
                </w:p>
              </w:tc>
              <w:tc>
                <w:tcPr>
                  <w:tcW w:w="1276" w:type="dxa"/>
                  <w:shd w:val="clear" w:color="auto" w:fill="FFFF00"/>
                  <w:vAlign w:val="center"/>
                </w:tcPr>
                <w:p w14:paraId="70D4707D" w14:textId="30369F6C" w:rsidR="000526F3" w:rsidRPr="003F1BBC" w:rsidRDefault="00936660" w:rsidP="00AB6430">
                  <w:pPr>
                    <w:jc w:val="center"/>
                    <w:rPr>
                      <w:szCs w:val="24"/>
                    </w:rPr>
                  </w:pPr>
                  <w:r>
                    <w:rPr>
                      <w:szCs w:val="24"/>
                    </w:rPr>
                    <w:t>8,6</w:t>
                  </w:r>
                </w:p>
              </w:tc>
              <w:tc>
                <w:tcPr>
                  <w:tcW w:w="1276" w:type="dxa"/>
                  <w:vAlign w:val="center"/>
                </w:tcPr>
                <w:p w14:paraId="20EC4F11" w14:textId="0D57055A" w:rsidR="000526F3" w:rsidRPr="003F1BBC" w:rsidRDefault="007E7A9C" w:rsidP="00AB6430">
                  <w:pPr>
                    <w:jc w:val="center"/>
                    <w:rPr>
                      <w:szCs w:val="24"/>
                    </w:rPr>
                  </w:pPr>
                  <w:r>
                    <w:rPr>
                      <w:szCs w:val="24"/>
                    </w:rPr>
                    <w:t>191212</w:t>
                  </w:r>
                </w:p>
              </w:tc>
              <w:tc>
                <w:tcPr>
                  <w:tcW w:w="1276" w:type="dxa"/>
                  <w:vAlign w:val="center"/>
                </w:tcPr>
                <w:p w14:paraId="24A20922" w14:textId="7FA57464" w:rsidR="000526F3" w:rsidRPr="003F1BBC" w:rsidRDefault="007E7A9C" w:rsidP="00AB6430">
                  <w:pPr>
                    <w:jc w:val="center"/>
                    <w:rPr>
                      <w:szCs w:val="24"/>
                    </w:rPr>
                  </w:pPr>
                  <w:r>
                    <w:rPr>
                      <w:szCs w:val="24"/>
                    </w:rPr>
                    <w:t>8,3</w:t>
                  </w:r>
                </w:p>
              </w:tc>
              <w:tc>
                <w:tcPr>
                  <w:tcW w:w="1276" w:type="dxa"/>
                  <w:tcBorders>
                    <w:right w:val="single" w:sz="4" w:space="0" w:color="auto"/>
                  </w:tcBorders>
                  <w:vAlign w:val="center"/>
                </w:tcPr>
                <w:p w14:paraId="77451B8A" w14:textId="61874A50" w:rsidR="000526F3" w:rsidRPr="003F1BBC" w:rsidRDefault="007E7A9C" w:rsidP="00AB6430">
                  <w:pPr>
                    <w:jc w:val="center"/>
                    <w:rPr>
                      <w:szCs w:val="24"/>
                    </w:rPr>
                  </w:pPr>
                  <w:r>
                    <w:rPr>
                      <w:szCs w:val="24"/>
                    </w:rPr>
                    <w:t>0,91</w:t>
                  </w:r>
                </w:p>
              </w:tc>
              <w:tc>
                <w:tcPr>
                  <w:tcW w:w="1181" w:type="dxa"/>
                  <w:tcBorders>
                    <w:left w:val="single" w:sz="4" w:space="0" w:color="auto"/>
                  </w:tcBorders>
                  <w:vAlign w:val="center"/>
                </w:tcPr>
                <w:p w14:paraId="313E7432" w14:textId="79146944" w:rsidR="000526F3" w:rsidRPr="003F1BBC" w:rsidRDefault="007E7A9C" w:rsidP="00AB6430">
                  <w:pPr>
                    <w:jc w:val="center"/>
                    <w:rPr>
                      <w:szCs w:val="24"/>
                    </w:rPr>
                  </w:pPr>
                  <w:r>
                    <w:rPr>
                      <w:szCs w:val="24"/>
                    </w:rPr>
                    <w:t>9,5</w:t>
                  </w:r>
                </w:p>
              </w:tc>
              <w:tc>
                <w:tcPr>
                  <w:tcW w:w="1181" w:type="dxa"/>
                  <w:vAlign w:val="center"/>
                </w:tcPr>
                <w:p w14:paraId="460BDC9B" w14:textId="25D22EED" w:rsidR="000526F3" w:rsidRPr="003F1BBC" w:rsidRDefault="007E7A9C" w:rsidP="00AB6430">
                  <w:pPr>
                    <w:jc w:val="center"/>
                    <w:rPr>
                      <w:szCs w:val="24"/>
                    </w:rPr>
                  </w:pPr>
                  <w:r>
                    <w:rPr>
                      <w:szCs w:val="24"/>
                    </w:rPr>
                    <w:t>2,4</w:t>
                  </w:r>
                </w:p>
              </w:tc>
              <w:tc>
                <w:tcPr>
                  <w:tcW w:w="1182" w:type="dxa"/>
                  <w:vAlign w:val="center"/>
                </w:tcPr>
                <w:p w14:paraId="501B0F6F" w14:textId="4CBA93EF" w:rsidR="000526F3" w:rsidRPr="003F1BBC" w:rsidRDefault="007E7A9C" w:rsidP="000526F3">
                  <w:pPr>
                    <w:jc w:val="center"/>
                  </w:pPr>
                  <w:r>
                    <w:t>11,9</w:t>
                  </w:r>
                </w:p>
              </w:tc>
            </w:tr>
            <w:tr w:rsidR="000526F3" w:rsidRPr="003F1BBC" w14:paraId="6BBDC797" w14:textId="77777777" w:rsidTr="00225743">
              <w:trPr>
                <w:trHeight w:val="460"/>
              </w:trPr>
              <w:tc>
                <w:tcPr>
                  <w:tcW w:w="4822" w:type="dxa"/>
                  <w:shd w:val="clear" w:color="auto" w:fill="00B050"/>
                  <w:vAlign w:val="center"/>
                </w:tcPr>
                <w:p w14:paraId="649A1A67" w14:textId="1762A06C" w:rsidR="000526F3" w:rsidRPr="003F1BBC" w:rsidRDefault="000526F3" w:rsidP="00BF2B47">
                  <w:r w:rsidRPr="003F1BBC">
                    <w:rPr>
                      <w:color w:val="000000"/>
                    </w:rPr>
                    <w:t>Sergamumas vaistams atsparia tuberkulioze (A15</w:t>
                  </w:r>
                  <w:r w:rsidR="00FC3E1D">
                    <w:rPr>
                      <w:color w:val="000000"/>
                    </w:rPr>
                    <w:t>–</w:t>
                  </w:r>
                  <w:r w:rsidRPr="003F1BBC">
                    <w:rPr>
                      <w:color w:val="000000"/>
                    </w:rPr>
                    <w:t xml:space="preserve">A19) (visi) 100 000 gyv. </w:t>
                  </w:r>
                  <w:r w:rsidRPr="003F1BBC">
                    <w:t xml:space="preserve"> </w:t>
                  </w:r>
                </w:p>
              </w:tc>
              <w:tc>
                <w:tcPr>
                  <w:tcW w:w="1416" w:type="dxa"/>
                  <w:vAlign w:val="center"/>
                </w:tcPr>
                <w:p w14:paraId="06F3D5B6" w14:textId="7EF46038" w:rsidR="000526F3" w:rsidRPr="003F1BBC" w:rsidRDefault="00424FF3" w:rsidP="000526F3">
                  <w:pPr>
                    <w:jc w:val="center"/>
                  </w:pPr>
                  <w:r>
                    <w:t>–</w:t>
                  </w:r>
                </w:p>
              </w:tc>
              <w:tc>
                <w:tcPr>
                  <w:tcW w:w="1276" w:type="dxa"/>
                  <w:shd w:val="clear" w:color="auto" w:fill="00B050"/>
                  <w:vAlign w:val="center"/>
                </w:tcPr>
                <w:p w14:paraId="535A56FF" w14:textId="3774F209" w:rsidR="000526F3" w:rsidRPr="003F1BBC" w:rsidRDefault="007E7A9C" w:rsidP="00AB6430">
                  <w:pPr>
                    <w:jc w:val="center"/>
                    <w:rPr>
                      <w:szCs w:val="24"/>
                    </w:rPr>
                  </w:pPr>
                  <w:r>
                    <w:rPr>
                      <w:szCs w:val="24"/>
                    </w:rPr>
                    <w:t>0,0</w:t>
                  </w:r>
                </w:p>
              </w:tc>
              <w:tc>
                <w:tcPr>
                  <w:tcW w:w="1276" w:type="dxa"/>
                  <w:vAlign w:val="center"/>
                </w:tcPr>
                <w:p w14:paraId="4BC85119" w14:textId="1C760C67" w:rsidR="000526F3" w:rsidRPr="003F1BBC" w:rsidRDefault="007E7A9C" w:rsidP="00AB6430">
                  <w:pPr>
                    <w:jc w:val="center"/>
                    <w:rPr>
                      <w:szCs w:val="24"/>
                    </w:rPr>
                  </w:pPr>
                  <w:r>
                    <w:rPr>
                      <w:szCs w:val="24"/>
                    </w:rPr>
                    <w:t>0</w:t>
                  </w:r>
                </w:p>
              </w:tc>
              <w:tc>
                <w:tcPr>
                  <w:tcW w:w="1276" w:type="dxa"/>
                  <w:vAlign w:val="center"/>
                </w:tcPr>
                <w:p w14:paraId="5EDC0B77" w14:textId="19D3D015" w:rsidR="000526F3" w:rsidRPr="003F1BBC" w:rsidRDefault="007E7A9C" w:rsidP="00AB6430">
                  <w:pPr>
                    <w:jc w:val="center"/>
                    <w:rPr>
                      <w:szCs w:val="24"/>
                    </w:rPr>
                  </w:pPr>
                  <w:r>
                    <w:rPr>
                      <w:szCs w:val="24"/>
                    </w:rPr>
                    <w:t>0,0</w:t>
                  </w:r>
                </w:p>
              </w:tc>
              <w:tc>
                <w:tcPr>
                  <w:tcW w:w="1276" w:type="dxa"/>
                  <w:tcBorders>
                    <w:right w:val="single" w:sz="4" w:space="0" w:color="auto"/>
                  </w:tcBorders>
                  <w:vAlign w:val="center"/>
                </w:tcPr>
                <w:p w14:paraId="3AB0B6D6" w14:textId="57392175" w:rsidR="000526F3" w:rsidRPr="003F1BBC" w:rsidRDefault="007E7A9C" w:rsidP="00AB6430">
                  <w:pPr>
                    <w:jc w:val="center"/>
                    <w:rPr>
                      <w:szCs w:val="24"/>
                    </w:rPr>
                  </w:pPr>
                  <w:r>
                    <w:rPr>
                      <w:szCs w:val="24"/>
                    </w:rPr>
                    <w:t>0,00</w:t>
                  </w:r>
                </w:p>
              </w:tc>
              <w:tc>
                <w:tcPr>
                  <w:tcW w:w="1181" w:type="dxa"/>
                  <w:tcBorders>
                    <w:left w:val="single" w:sz="4" w:space="0" w:color="auto"/>
                  </w:tcBorders>
                  <w:vAlign w:val="center"/>
                </w:tcPr>
                <w:p w14:paraId="28630B15" w14:textId="6A5C782A" w:rsidR="000526F3" w:rsidRPr="003F1BBC" w:rsidRDefault="007E7A9C" w:rsidP="00AB6430">
                  <w:pPr>
                    <w:jc w:val="center"/>
                    <w:rPr>
                      <w:szCs w:val="24"/>
                    </w:rPr>
                  </w:pPr>
                  <w:r>
                    <w:rPr>
                      <w:szCs w:val="24"/>
                    </w:rPr>
                    <w:t>3,7</w:t>
                  </w:r>
                </w:p>
              </w:tc>
              <w:tc>
                <w:tcPr>
                  <w:tcW w:w="1181" w:type="dxa"/>
                  <w:vAlign w:val="center"/>
                </w:tcPr>
                <w:p w14:paraId="565559AD" w14:textId="3E9CE60C" w:rsidR="000526F3" w:rsidRPr="003F1BBC" w:rsidRDefault="007E7A9C" w:rsidP="00AB6430">
                  <w:pPr>
                    <w:jc w:val="center"/>
                    <w:rPr>
                      <w:szCs w:val="24"/>
                    </w:rPr>
                  </w:pPr>
                  <w:r>
                    <w:rPr>
                      <w:szCs w:val="24"/>
                    </w:rPr>
                    <w:t>23,1</w:t>
                  </w:r>
                </w:p>
              </w:tc>
              <w:tc>
                <w:tcPr>
                  <w:tcW w:w="1182" w:type="dxa"/>
                  <w:vAlign w:val="center"/>
                </w:tcPr>
                <w:p w14:paraId="235E17A5" w14:textId="2F1698A3" w:rsidR="000526F3" w:rsidRPr="003F1BBC" w:rsidRDefault="007E7A9C" w:rsidP="000526F3">
                  <w:pPr>
                    <w:jc w:val="center"/>
                  </w:pPr>
                  <w:r>
                    <w:t>0,0</w:t>
                  </w:r>
                </w:p>
              </w:tc>
            </w:tr>
            <w:tr w:rsidR="000526F3" w:rsidRPr="003F1BBC" w14:paraId="0423B364" w14:textId="77777777" w:rsidTr="00225743">
              <w:trPr>
                <w:trHeight w:val="460"/>
              </w:trPr>
              <w:tc>
                <w:tcPr>
                  <w:tcW w:w="4822" w:type="dxa"/>
                  <w:shd w:val="clear" w:color="auto" w:fill="00B050"/>
                  <w:vAlign w:val="center"/>
                </w:tcPr>
                <w:p w14:paraId="6A9EE3F7" w14:textId="4E56C889" w:rsidR="000526F3" w:rsidRPr="003F1BBC" w:rsidRDefault="000526F3" w:rsidP="00BF2B47">
                  <w:r w:rsidRPr="003F1BBC">
                    <w:rPr>
                      <w:color w:val="000000"/>
                    </w:rPr>
                    <w:t>Sergamumas vaistams atsparia tuberkulioze (A15</w:t>
                  </w:r>
                  <w:r w:rsidR="00FC3E1D">
                    <w:rPr>
                      <w:color w:val="000000"/>
                    </w:rPr>
                    <w:t>–</w:t>
                  </w:r>
                  <w:r w:rsidRPr="003F1BBC">
                    <w:rPr>
                      <w:color w:val="000000"/>
                    </w:rPr>
                    <w:t xml:space="preserve">A19) </w:t>
                  </w:r>
                  <w:r w:rsidR="00C45206" w:rsidRPr="003F1BBC">
                    <w:rPr>
                      <w:color w:val="000000"/>
                    </w:rPr>
                    <w:t xml:space="preserve">(nauji) </w:t>
                  </w:r>
                  <w:r w:rsidRPr="003F1BBC">
                    <w:rPr>
                      <w:color w:val="000000"/>
                    </w:rPr>
                    <w:t xml:space="preserve">100 000 gyv. </w:t>
                  </w:r>
                </w:p>
              </w:tc>
              <w:tc>
                <w:tcPr>
                  <w:tcW w:w="1416" w:type="dxa"/>
                  <w:vAlign w:val="center"/>
                </w:tcPr>
                <w:p w14:paraId="6C9C5B29" w14:textId="20231656" w:rsidR="000526F3" w:rsidRPr="003F1BBC" w:rsidRDefault="00424FF3" w:rsidP="000526F3">
                  <w:pPr>
                    <w:jc w:val="center"/>
                  </w:pPr>
                  <w:r>
                    <w:t>–</w:t>
                  </w:r>
                </w:p>
              </w:tc>
              <w:tc>
                <w:tcPr>
                  <w:tcW w:w="1276" w:type="dxa"/>
                  <w:shd w:val="clear" w:color="auto" w:fill="00B050"/>
                  <w:vAlign w:val="center"/>
                </w:tcPr>
                <w:p w14:paraId="45622B55" w14:textId="27D1936A" w:rsidR="000526F3" w:rsidRPr="003F1BBC" w:rsidRDefault="007E7A9C" w:rsidP="00AB6430">
                  <w:pPr>
                    <w:jc w:val="center"/>
                    <w:rPr>
                      <w:szCs w:val="24"/>
                    </w:rPr>
                  </w:pPr>
                  <w:r>
                    <w:rPr>
                      <w:szCs w:val="24"/>
                    </w:rPr>
                    <w:t>0,0</w:t>
                  </w:r>
                </w:p>
              </w:tc>
              <w:tc>
                <w:tcPr>
                  <w:tcW w:w="1276" w:type="dxa"/>
                  <w:vAlign w:val="center"/>
                </w:tcPr>
                <w:p w14:paraId="62252408" w14:textId="2E1115DC" w:rsidR="000526F3" w:rsidRPr="003F1BBC" w:rsidRDefault="007E7A9C" w:rsidP="00AB6430">
                  <w:pPr>
                    <w:jc w:val="center"/>
                    <w:rPr>
                      <w:szCs w:val="24"/>
                    </w:rPr>
                  </w:pPr>
                  <w:r>
                    <w:rPr>
                      <w:szCs w:val="24"/>
                    </w:rPr>
                    <w:t>0</w:t>
                  </w:r>
                </w:p>
              </w:tc>
              <w:tc>
                <w:tcPr>
                  <w:tcW w:w="1276" w:type="dxa"/>
                  <w:vAlign w:val="center"/>
                </w:tcPr>
                <w:p w14:paraId="45E44409" w14:textId="1CD30FD8" w:rsidR="000526F3" w:rsidRPr="003F1BBC" w:rsidRDefault="007E7A9C" w:rsidP="00AB6430">
                  <w:pPr>
                    <w:jc w:val="center"/>
                    <w:rPr>
                      <w:szCs w:val="24"/>
                    </w:rPr>
                  </w:pPr>
                  <w:r>
                    <w:rPr>
                      <w:szCs w:val="24"/>
                    </w:rPr>
                    <w:t>0,0</w:t>
                  </w:r>
                </w:p>
              </w:tc>
              <w:tc>
                <w:tcPr>
                  <w:tcW w:w="1276" w:type="dxa"/>
                  <w:tcBorders>
                    <w:right w:val="single" w:sz="4" w:space="0" w:color="auto"/>
                  </w:tcBorders>
                  <w:vAlign w:val="center"/>
                </w:tcPr>
                <w:p w14:paraId="6112F425" w14:textId="11BAF48D" w:rsidR="000526F3" w:rsidRPr="003F1BBC" w:rsidRDefault="007E7A9C" w:rsidP="00AB6430">
                  <w:pPr>
                    <w:jc w:val="center"/>
                    <w:rPr>
                      <w:szCs w:val="24"/>
                    </w:rPr>
                  </w:pPr>
                  <w:r>
                    <w:rPr>
                      <w:szCs w:val="24"/>
                    </w:rPr>
                    <w:t>0,00</w:t>
                  </w:r>
                </w:p>
              </w:tc>
              <w:tc>
                <w:tcPr>
                  <w:tcW w:w="1181" w:type="dxa"/>
                  <w:tcBorders>
                    <w:left w:val="single" w:sz="4" w:space="0" w:color="auto"/>
                  </w:tcBorders>
                  <w:vAlign w:val="center"/>
                </w:tcPr>
                <w:p w14:paraId="2F2D1858" w14:textId="11F5B03D" w:rsidR="000526F3" w:rsidRPr="003F1BBC" w:rsidRDefault="007E7A9C" w:rsidP="00AB6430">
                  <w:pPr>
                    <w:jc w:val="center"/>
                    <w:rPr>
                      <w:szCs w:val="24"/>
                    </w:rPr>
                  </w:pPr>
                  <w:r>
                    <w:rPr>
                      <w:szCs w:val="24"/>
                    </w:rPr>
                    <w:t>2,6</w:t>
                  </w:r>
                </w:p>
              </w:tc>
              <w:tc>
                <w:tcPr>
                  <w:tcW w:w="1181" w:type="dxa"/>
                  <w:vAlign w:val="center"/>
                </w:tcPr>
                <w:p w14:paraId="0A0C226F" w14:textId="44DEA8DD" w:rsidR="000526F3" w:rsidRPr="003F1BBC" w:rsidRDefault="007E7A9C" w:rsidP="00AB6430">
                  <w:pPr>
                    <w:jc w:val="center"/>
                    <w:rPr>
                      <w:szCs w:val="24"/>
                    </w:rPr>
                  </w:pPr>
                  <w:r>
                    <w:rPr>
                      <w:szCs w:val="24"/>
                    </w:rPr>
                    <w:t>23,1</w:t>
                  </w:r>
                </w:p>
              </w:tc>
              <w:tc>
                <w:tcPr>
                  <w:tcW w:w="1182" w:type="dxa"/>
                  <w:vAlign w:val="center"/>
                </w:tcPr>
                <w:p w14:paraId="0E91A2EA" w14:textId="5D9BD2CB" w:rsidR="000526F3" w:rsidRPr="003F1BBC" w:rsidRDefault="007E7A9C" w:rsidP="000526F3">
                  <w:pPr>
                    <w:jc w:val="center"/>
                  </w:pPr>
                  <w:r>
                    <w:t>0,0</w:t>
                  </w:r>
                </w:p>
              </w:tc>
            </w:tr>
            <w:tr w:rsidR="000526F3" w:rsidRPr="003F1BBC" w14:paraId="532D8ECA" w14:textId="77777777" w:rsidTr="00225743">
              <w:trPr>
                <w:trHeight w:val="460"/>
              </w:trPr>
              <w:tc>
                <w:tcPr>
                  <w:tcW w:w="4822" w:type="dxa"/>
                  <w:shd w:val="clear" w:color="auto" w:fill="EE0000"/>
                  <w:vAlign w:val="center"/>
                </w:tcPr>
                <w:p w14:paraId="68A5C8A2" w14:textId="3D5D5E86" w:rsidR="000526F3" w:rsidRPr="003F1BBC" w:rsidRDefault="000526F3" w:rsidP="00BF2B47">
                  <w:r w:rsidRPr="003F1BBC">
                    <w:rPr>
                      <w:color w:val="000000"/>
                    </w:rPr>
                    <w:t xml:space="preserve">Sergamumas ŽIV ir </w:t>
                  </w:r>
                  <w:r w:rsidR="005474FE" w:rsidRPr="003F1BBC">
                    <w:rPr>
                      <w:color w:val="000000"/>
                    </w:rPr>
                    <w:t>LPL</w:t>
                  </w:r>
                  <w:r w:rsidRPr="003F1BBC">
                    <w:rPr>
                      <w:color w:val="000000"/>
                    </w:rPr>
                    <w:t xml:space="preserve"> (B20</w:t>
                  </w:r>
                  <w:r w:rsidR="00FC3E1D">
                    <w:rPr>
                      <w:color w:val="000000"/>
                    </w:rPr>
                    <w:t>–</w:t>
                  </w:r>
                  <w:r w:rsidRPr="003F1BBC">
                    <w:rPr>
                      <w:color w:val="000000"/>
                    </w:rPr>
                    <w:t>B24, Z21, A50</w:t>
                  </w:r>
                  <w:r w:rsidR="00FC3E1D">
                    <w:rPr>
                      <w:color w:val="000000"/>
                    </w:rPr>
                    <w:t>–</w:t>
                  </w:r>
                  <w:r w:rsidRPr="003F1BBC">
                    <w:rPr>
                      <w:color w:val="000000"/>
                    </w:rPr>
                    <w:t xml:space="preserve">A54, A56) 10 000 gyv. </w:t>
                  </w:r>
                </w:p>
              </w:tc>
              <w:tc>
                <w:tcPr>
                  <w:tcW w:w="1416" w:type="dxa"/>
                  <w:vAlign w:val="center"/>
                </w:tcPr>
                <w:p w14:paraId="3B0EEFBB" w14:textId="2084DA3A" w:rsidR="000526F3" w:rsidRPr="003F1BBC" w:rsidRDefault="00424FF3" w:rsidP="000526F3">
                  <w:pPr>
                    <w:jc w:val="center"/>
                  </w:pPr>
                  <w:r>
                    <w:t>+38,5</w:t>
                  </w:r>
                  <w:r w:rsidR="00B0453A" w:rsidRPr="003F1BBC">
                    <w:t xml:space="preserve"> proc.</w:t>
                  </w:r>
                </w:p>
              </w:tc>
              <w:tc>
                <w:tcPr>
                  <w:tcW w:w="1276" w:type="dxa"/>
                  <w:shd w:val="clear" w:color="auto" w:fill="FFFF00"/>
                  <w:vAlign w:val="center"/>
                </w:tcPr>
                <w:p w14:paraId="470F9C98" w14:textId="4AB5AE89" w:rsidR="000526F3" w:rsidRPr="003F1BBC" w:rsidRDefault="007E7A9C" w:rsidP="00AB6430">
                  <w:pPr>
                    <w:jc w:val="center"/>
                    <w:rPr>
                      <w:szCs w:val="24"/>
                    </w:rPr>
                  </w:pPr>
                  <w:r>
                    <w:rPr>
                      <w:szCs w:val="24"/>
                    </w:rPr>
                    <w:t>1,8</w:t>
                  </w:r>
                </w:p>
              </w:tc>
              <w:tc>
                <w:tcPr>
                  <w:tcW w:w="1276" w:type="dxa"/>
                  <w:vAlign w:val="center"/>
                </w:tcPr>
                <w:p w14:paraId="3CF74DE2" w14:textId="36F58FD1" w:rsidR="000526F3" w:rsidRPr="003F1BBC" w:rsidRDefault="007E7A9C" w:rsidP="00AB6430">
                  <w:pPr>
                    <w:jc w:val="center"/>
                    <w:rPr>
                      <w:szCs w:val="24"/>
                    </w:rPr>
                  </w:pPr>
                  <w:r>
                    <w:rPr>
                      <w:szCs w:val="24"/>
                    </w:rPr>
                    <w:t>4</w:t>
                  </w:r>
                </w:p>
              </w:tc>
              <w:tc>
                <w:tcPr>
                  <w:tcW w:w="1276" w:type="dxa"/>
                  <w:vAlign w:val="center"/>
                </w:tcPr>
                <w:p w14:paraId="7673A8B2" w14:textId="35FE7C8F" w:rsidR="000526F3" w:rsidRPr="003F1BBC" w:rsidRDefault="007E7A9C" w:rsidP="00AB6430">
                  <w:pPr>
                    <w:jc w:val="center"/>
                    <w:rPr>
                      <w:szCs w:val="24"/>
                    </w:rPr>
                  </w:pPr>
                  <w:r>
                    <w:rPr>
                      <w:szCs w:val="24"/>
                    </w:rPr>
                    <w:t>1,0</w:t>
                  </w:r>
                </w:p>
              </w:tc>
              <w:tc>
                <w:tcPr>
                  <w:tcW w:w="1276" w:type="dxa"/>
                  <w:tcBorders>
                    <w:right w:val="single" w:sz="4" w:space="0" w:color="auto"/>
                  </w:tcBorders>
                  <w:vAlign w:val="center"/>
                </w:tcPr>
                <w:p w14:paraId="4E1BAD73" w14:textId="718640F0" w:rsidR="000526F3" w:rsidRPr="003F1BBC" w:rsidRDefault="007E7A9C" w:rsidP="00AB6430">
                  <w:pPr>
                    <w:jc w:val="center"/>
                    <w:rPr>
                      <w:szCs w:val="24"/>
                    </w:rPr>
                  </w:pPr>
                  <w:r>
                    <w:rPr>
                      <w:szCs w:val="24"/>
                    </w:rPr>
                    <w:t>0,64</w:t>
                  </w:r>
                </w:p>
              </w:tc>
              <w:tc>
                <w:tcPr>
                  <w:tcW w:w="1181" w:type="dxa"/>
                  <w:tcBorders>
                    <w:left w:val="single" w:sz="4" w:space="0" w:color="auto"/>
                  </w:tcBorders>
                  <w:vAlign w:val="center"/>
                </w:tcPr>
                <w:p w14:paraId="16D9E720" w14:textId="2F4FF3CB" w:rsidR="000526F3" w:rsidRPr="003F1BBC" w:rsidRDefault="007E7A9C" w:rsidP="00AB6430">
                  <w:pPr>
                    <w:jc w:val="center"/>
                    <w:rPr>
                      <w:szCs w:val="24"/>
                    </w:rPr>
                  </w:pPr>
                  <w:r>
                    <w:rPr>
                      <w:szCs w:val="24"/>
                    </w:rPr>
                    <w:t>2,8</w:t>
                  </w:r>
                </w:p>
              </w:tc>
              <w:tc>
                <w:tcPr>
                  <w:tcW w:w="1181" w:type="dxa"/>
                  <w:vAlign w:val="center"/>
                </w:tcPr>
                <w:p w14:paraId="367C2FDD" w14:textId="047BDB44" w:rsidR="000526F3" w:rsidRPr="003F1BBC" w:rsidRDefault="007E7A9C" w:rsidP="00AB6430">
                  <w:pPr>
                    <w:jc w:val="center"/>
                    <w:rPr>
                      <w:szCs w:val="24"/>
                    </w:rPr>
                  </w:pPr>
                  <w:r>
                    <w:rPr>
                      <w:szCs w:val="24"/>
                    </w:rPr>
                    <w:t>5,4</w:t>
                  </w:r>
                </w:p>
              </w:tc>
              <w:tc>
                <w:tcPr>
                  <w:tcW w:w="1182" w:type="dxa"/>
                  <w:vAlign w:val="center"/>
                </w:tcPr>
                <w:p w14:paraId="55450069" w14:textId="50DF1611" w:rsidR="000526F3" w:rsidRPr="003F1BBC" w:rsidRDefault="007E7A9C" w:rsidP="000526F3">
                  <w:pPr>
                    <w:jc w:val="center"/>
                  </w:pPr>
                  <w:r>
                    <w:t>0,0</w:t>
                  </w:r>
                </w:p>
              </w:tc>
            </w:tr>
            <w:tr w:rsidR="000526F3" w:rsidRPr="003F1BBC" w14:paraId="5A3B605B" w14:textId="77777777" w:rsidTr="00221F3A">
              <w:trPr>
                <w:trHeight w:val="130"/>
              </w:trPr>
              <w:tc>
                <w:tcPr>
                  <w:tcW w:w="14886" w:type="dxa"/>
                  <w:gridSpan w:val="9"/>
                  <w:shd w:val="clear" w:color="auto" w:fill="E7E6E6" w:themeFill="background2"/>
                </w:tcPr>
                <w:p w14:paraId="15CBC2A3" w14:textId="77777777" w:rsidR="000526F3" w:rsidRPr="003F1BBC" w:rsidRDefault="000526F3" w:rsidP="000526F3">
                  <w:pPr>
                    <w:jc w:val="center"/>
                    <w:rPr>
                      <w:b/>
                      <w:bCs/>
                    </w:rPr>
                  </w:pPr>
                  <w:r w:rsidRPr="003F1BBC">
                    <w:rPr>
                      <w:b/>
                      <w:bCs/>
                      <w:color w:val="000000"/>
                    </w:rPr>
                    <w:lastRenderedPageBreak/>
                    <w:t>4.3. Pagerinti motinos ir vaiko sveikatą</w:t>
                  </w:r>
                </w:p>
              </w:tc>
            </w:tr>
            <w:tr w:rsidR="000526F3" w:rsidRPr="003F1BBC" w14:paraId="771D6A0A" w14:textId="77777777" w:rsidTr="00225743">
              <w:trPr>
                <w:trHeight w:val="460"/>
              </w:trPr>
              <w:tc>
                <w:tcPr>
                  <w:tcW w:w="4822" w:type="dxa"/>
                  <w:shd w:val="clear" w:color="auto" w:fill="00B050"/>
                  <w:vAlign w:val="center"/>
                </w:tcPr>
                <w:p w14:paraId="32EC5B53" w14:textId="77777777" w:rsidR="000526F3" w:rsidRPr="003F1BBC" w:rsidRDefault="000526F3" w:rsidP="00BF2B47">
                  <w:r w:rsidRPr="003F1BBC">
                    <w:rPr>
                      <w:color w:val="000000"/>
                    </w:rPr>
                    <w:t>Kūdikių mirtingumas 1000 gyvų gimusių</w:t>
                  </w:r>
                </w:p>
              </w:tc>
              <w:tc>
                <w:tcPr>
                  <w:tcW w:w="1416" w:type="dxa"/>
                  <w:vAlign w:val="center"/>
                </w:tcPr>
                <w:p w14:paraId="307857F2" w14:textId="78C784BA" w:rsidR="000526F3" w:rsidRPr="003F1BBC" w:rsidRDefault="00424FF3" w:rsidP="000526F3">
                  <w:pPr>
                    <w:jc w:val="center"/>
                  </w:pPr>
                  <w:r>
                    <w:t>-100,0</w:t>
                  </w:r>
                  <w:r w:rsidR="00A1051B" w:rsidRPr="003F1BBC">
                    <w:t xml:space="preserve"> proc.</w:t>
                  </w:r>
                </w:p>
              </w:tc>
              <w:tc>
                <w:tcPr>
                  <w:tcW w:w="1276" w:type="dxa"/>
                  <w:shd w:val="clear" w:color="auto" w:fill="00B050"/>
                  <w:vAlign w:val="center"/>
                </w:tcPr>
                <w:p w14:paraId="13D29BC2" w14:textId="2B550D69" w:rsidR="000526F3" w:rsidRPr="003F1BBC" w:rsidRDefault="007E7A9C" w:rsidP="00AB6430">
                  <w:pPr>
                    <w:jc w:val="center"/>
                    <w:rPr>
                      <w:szCs w:val="24"/>
                    </w:rPr>
                  </w:pPr>
                  <w:r>
                    <w:rPr>
                      <w:szCs w:val="24"/>
                    </w:rPr>
                    <w:t>0,0</w:t>
                  </w:r>
                </w:p>
              </w:tc>
              <w:tc>
                <w:tcPr>
                  <w:tcW w:w="1276" w:type="dxa"/>
                  <w:vAlign w:val="center"/>
                </w:tcPr>
                <w:p w14:paraId="11AE27D6" w14:textId="78F02E9D" w:rsidR="000526F3" w:rsidRPr="003F1BBC" w:rsidRDefault="007E7A9C" w:rsidP="00AB6430">
                  <w:pPr>
                    <w:jc w:val="center"/>
                    <w:rPr>
                      <w:szCs w:val="24"/>
                    </w:rPr>
                  </w:pPr>
                  <w:r>
                    <w:rPr>
                      <w:szCs w:val="24"/>
                    </w:rPr>
                    <w:t>0</w:t>
                  </w:r>
                </w:p>
              </w:tc>
              <w:tc>
                <w:tcPr>
                  <w:tcW w:w="1276" w:type="dxa"/>
                  <w:vAlign w:val="center"/>
                </w:tcPr>
                <w:p w14:paraId="613B05B8" w14:textId="49860EAB" w:rsidR="000526F3" w:rsidRPr="003F1BBC" w:rsidRDefault="007E7A9C" w:rsidP="00AB6430">
                  <w:pPr>
                    <w:jc w:val="center"/>
                    <w:rPr>
                      <w:szCs w:val="24"/>
                    </w:rPr>
                  </w:pPr>
                  <w:r>
                    <w:rPr>
                      <w:szCs w:val="24"/>
                    </w:rPr>
                    <w:t>5,8</w:t>
                  </w:r>
                </w:p>
              </w:tc>
              <w:tc>
                <w:tcPr>
                  <w:tcW w:w="1276" w:type="dxa"/>
                  <w:tcBorders>
                    <w:right w:val="single" w:sz="4" w:space="0" w:color="auto"/>
                  </w:tcBorders>
                  <w:vAlign w:val="center"/>
                </w:tcPr>
                <w:p w14:paraId="305760E6" w14:textId="34F7C384" w:rsidR="000526F3" w:rsidRPr="003F1BBC" w:rsidRDefault="007E7A9C" w:rsidP="00AB6430">
                  <w:pPr>
                    <w:jc w:val="center"/>
                    <w:rPr>
                      <w:szCs w:val="24"/>
                    </w:rPr>
                  </w:pPr>
                  <w:r>
                    <w:rPr>
                      <w:szCs w:val="24"/>
                    </w:rPr>
                    <w:t>0,00</w:t>
                  </w:r>
                </w:p>
              </w:tc>
              <w:tc>
                <w:tcPr>
                  <w:tcW w:w="1181" w:type="dxa"/>
                  <w:tcBorders>
                    <w:left w:val="single" w:sz="4" w:space="0" w:color="auto"/>
                  </w:tcBorders>
                  <w:vAlign w:val="center"/>
                </w:tcPr>
                <w:p w14:paraId="232D3777" w14:textId="1C09FD73" w:rsidR="000526F3" w:rsidRPr="003F1BBC" w:rsidRDefault="007E7A9C" w:rsidP="00AB6430">
                  <w:pPr>
                    <w:jc w:val="center"/>
                    <w:rPr>
                      <w:szCs w:val="24"/>
                    </w:rPr>
                  </w:pPr>
                  <w:r>
                    <w:rPr>
                      <w:szCs w:val="24"/>
                    </w:rPr>
                    <w:t>2,9</w:t>
                  </w:r>
                </w:p>
              </w:tc>
              <w:tc>
                <w:tcPr>
                  <w:tcW w:w="1181" w:type="dxa"/>
                  <w:vAlign w:val="center"/>
                </w:tcPr>
                <w:p w14:paraId="096A6752" w14:textId="57CFC0FB" w:rsidR="000526F3" w:rsidRPr="003F1BBC" w:rsidRDefault="007E7A9C" w:rsidP="00AB6430">
                  <w:pPr>
                    <w:jc w:val="center"/>
                    <w:rPr>
                      <w:szCs w:val="24"/>
                    </w:rPr>
                  </w:pPr>
                  <w:r>
                    <w:rPr>
                      <w:szCs w:val="24"/>
                    </w:rPr>
                    <w:t>28,2</w:t>
                  </w:r>
                </w:p>
              </w:tc>
              <w:tc>
                <w:tcPr>
                  <w:tcW w:w="1182" w:type="dxa"/>
                  <w:vAlign w:val="center"/>
                </w:tcPr>
                <w:p w14:paraId="520A7AFF" w14:textId="2EA2DE4A" w:rsidR="000526F3" w:rsidRPr="003F1BBC" w:rsidRDefault="007E7A9C" w:rsidP="000526F3">
                  <w:pPr>
                    <w:jc w:val="center"/>
                  </w:pPr>
                  <w:r>
                    <w:t>0,0</w:t>
                  </w:r>
                </w:p>
              </w:tc>
            </w:tr>
            <w:tr w:rsidR="000526F3" w:rsidRPr="003F1BBC" w14:paraId="6AFB9E93" w14:textId="77777777" w:rsidTr="00225743">
              <w:trPr>
                <w:trHeight w:val="460"/>
              </w:trPr>
              <w:tc>
                <w:tcPr>
                  <w:tcW w:w="4822" w:type="dxa"/>
                  <w:shd w:val="clear" w:color="auto" w:fill="00B050"/>
                  <w:vAlign w:val="center"/>
                </w:tcPr>
                <w:p w14:paraId="3E7A06EE" w14:textId="1216C222" w:rsidR="000526F3" w:rsidRPr="003F1BBC" w:rsidRDefault="000526F3" w:rsidP="00BF2B47">
                  <w:r w:rsidRPr="003F1BBC">
                    <w:rPr>
                      <w:color w:val="000000"/>
                    </w:rPr>
                    <w:t>2 m. vaikų tymų, epideminio parotito, raudonukės (1 dozė) skiepijim</w:t>
                  </w:r>
                  <w:r w:rsidR="005474FE" w:rsidRPr="003F1BBC">
                    <w:rPr>
                      <w:color w:val="000000"/>
                    </w:rPr>
                    <w:t>as</w:t>
                  </w:r>
                  <w:r w:rsidRPr="003F1BBC">
                    <w:rPr>
                      <w:color w:val="000000"/>
                    </w:rPr>
                    <w:t xml:space="preserve"> (proc.)</w:t>
                  </w:r>
                  <w:r w:rsidRPr="003F1BBC">
                    <w:t xml:space="preserve"> </w:t>
                  </w:r>
                </w:p>
              </w:tc>
              <w:tc>
                <w:tcPr>
                  <w:tcW w:w="1416" w:type="dxa"/>
                  <w:vAlign w:val="center"/>
                </w:tcPr>
                <w:p w14:paraId="6A68B7B1" w14:textId="6B856E24" w:rsidR="000526F3" w:rsidRPr="003F1BBC" w:rsidRDefault="00424FF3" w:rsidP="000526F3">
                  <w:pPr>
                    <w:jc w:val="center"/>
                  </w:pPr>
                  <w:r>
                    <w:t>+6,0</w:t>
                  </w:r>
                  <w:r w:rsidR="00A1051B" w:rsidRPr="003F1BBC">
                    <w:t xml:space="preserve"> proc.</w:t>
                  </w:r>
                </w:p>
              </w:tc>
              <w:tc>
                <w:tcPr>
                  <w:tcW w:w="1276" w:type="dxa"/>
                  <w:shd w:val="clear" w:color="auto" w:fill="00B050"/>
                  <w:vAlign w:val="center"/>
                </w:tcPr>
                <w:p w14:paraId="4E5BFC55" w14:textId="0B2CF131" w:rsidR="000526F3" w:rsidRPr="003F1BBC" w:rsidRDefault="007E7A9C" w:rsidP="00AB6430">
                  <w:pPr>
                    <w:jc w:val="center"/>
                    <w:rPr>
                      <w:szCs w:val="24"/>
                    </w:rPr>
                  </w:pPr>
                  <w:r>
                    <w:rPr>
                      <w:szCs w:val="24"/>
                    </w:rPr>
                    <w:t>95,6</w:t>
                  </w:r>
                </w:p>
              </w:tc>
              <w:tc>
                <w:tcPr>
                  <w:tcW w:w="1276" w:type="dxa"/>
                  <w:vAlign w:val="center"/>
                </w:tcPr>
                <w:p w14:paraId="39EC2C76" w14:textId="2CCD7DC3" w:rsidR="000526F3" w:rsidRPr="003F1BBC" w:rsidRDefault="007E7A9C" w:rsidP="00AB6430">
                  <w:pPr>
                    <w:jc w:val="center"/>
                    <w:rPr>
                      <w:szCs w:val="24"/>
                    </w:rPr>
                  </w:pPr>
                  <w:r>
                    <w:rPr>
                      <w:szCs w:val="24"/>
                    </w:rPr>
                    <w:t>87</w:t>
                  </w:r>
                </w:p>
              </w:tc>
              <w:tc>
                <w:tcPr>
                  <w:tcW w:w="1276" w:type="dxa"/>
                  <w:vAlign w:val="center"/>
                </w:tcPr>
                <w:p w14:paraId="34726DB4" w14:textId="06532487" w:rsidR="000526F3" w:rsidRPr="003F1BBC" w:rsidRDefault="007E7A9C" w:rsidP="00AB6430">
                  <w:pPr>
                    <w:jc w:val="center"/>
                    <w:rPr>
                      <w:szCs w:val="24"/>
                    </w:rPr>
                  </w:pPr>
                  <w:r>
                    <w:rPr>
                      <w:szCs w:val="24"/>
                    </w:rPr>
                    <w:t>91,6</w:t>
                  </w:r>
                </w:p>
              </w:tc>
              <w:tc>
                <w:tcPr>
                  <w:tcW w:w="1276" w:type="dxa"/>
                  <w:tcBorders>
                    <w:right w:val="single" w:sz="4" w:space="0" w:color="auto"/>
                  </w:tcBorders>
                  <w:vAlign w:val="center"/>
                </w:tcPr>
                <w:p w14:paraId="24E76D21" w14:textId="3DEA3371" w:rsidR="000526F3" w:rsidRPr="003F1BBC" w:rsidRDefault="007E7A9C" w:rsidP="00AB6430">
                  <w:pPr>
                    <w:jc w:val="center"/>
                    <w:rPr>
                      <w:szCs w:val="24"/>
                    </w:rPr>
                  </w:pPr>
                  <w:r>
                    <w:rPr>
                      <w:szCs w:val="24"/>
                    </w:rPr>
                    <w:t>1,12</w:t>
                  </w:r>
                </w:p>
              </w:tc>
              <w:tc>
                <w:tcPr>
                  <w:tcW w:w="1181" w:type="dxa"/>
                  <w:tcBorders>
                    <w:left w:val="single" w:sz="4" w:space="0" w:color="auto"/>
                  </w:tcBorders>
                  <w:vAlign w:val="center"/>
                </w:tcPr>
                <w:p w14:paraId="5D52638D" w14:textId="22633C2A" w:rsidR="000526F3" w:rsidRPr="003F1BBC" w:rsidRDefault="007E7A9C" w:rsidP="00AB6430">
                  <w:pPr>
                    <w:jc w:val="center"/>
                    <w:rPr>
                      <w:szCs w:val="24"/>
                    </w:rPr>
                  </w:pPr>
                  <w:r>
                    <w:rPr>
                      <w:szCs w:val="24"/>
                    </w:rPr>
                    <w:t>85,7</w:t>
                  </w:r>
                </w:p>
              </w:tc>
              <w:tc>
                <w:tcPr>
                  <w:tcW w:w="1181" w:type="dxa"/>
                  <w:vAlign w:val="center"/>
                </w:tcPr>
                <w:p w14:paraId="7B75332F" w14:textId="2877AC05" w:rsidR="000526F3" w:rsidRPr="003F1BBC" w:rsidRDefault="007E7A9C" w:rsidP="00AB6430">
                  <w:pPr>
                    <w:jc w:val="center"/>
                    <w:rPr>
                      <w:szCs w:val="24"/>
                    </w:rPr>
                  </w:pPr>
                  <w:r>
                    <w:rPr>
                      <w:szCs w:val="24"/>
                    </w:rPr>
                    <w:t>66,7</w:t>
                  </w:r>
                </w:p>
              </w:tc>
              <w:tc>
                <w:tcPr>
                  <w:tcW w:w="1182" w:type="dxa"/>
                  <w:vAlign w:val="center"/>
                </w:tcPr>
                <w:p w14:paraId="5A39804B" w14:textId="249777F2" w:rsidR="000526F3" w:rsidRPr="003F1BBC" w:rsidRDefault="007E7A9C" w:rsidP="000526F3">
                  <w:pPr>
                    <w:jc w:val="center"/>
                  </w:pPr>
                  <w:r>
                    <w:t>100,0</w:t>
                  </w:r>
                </w:p>
              </w:tc>
            </w:tr>
            <w:tr w:rsidR="000526F3" w:rsidRPr="003F1BBC" w14:paraId="482D4835" w14:textId="77777777" w:rsidTr="00225743">
              <w:trPr>
                <w:trHeight w:val="460"/>
              </w:trPr>
              <w:tc>
                <w:tcPr>
                  <w:tcW w:w="4822" w:type="dxa"/>
                  <w:shd w:val="clear" w:color="auto" w:fill="EE0000"/>
                  <w:vAlign w:val="center"/>
                </w:tcPr>
                <w:p w14:paraId="51FF6BBB" w14:textId="0AD80515" w:rsidR="000526F3" w:rsidRPr="003F1BBC" w:rsidRDefault="000526F3" w:rsidP="00BF2B47">
                  <w:r w:rsidRPr="003F1BBC">
                    <w:rPr>
                      <w:color w:val="000000"/>
                    </w:rPr>
                    <w:t xml:space="preserve">1 m. vaikų difterijos, stabligės, kokliušo, poliomielito, </w:t>
                  </w:r>
                  <w:proofErr w:type="spellStart"/>
                  <w:r w:rsidRPr="003F1BBC">
                    <w:rPr>
                      <w:color w:val="000000"/>
                    </w:rPr>
                    <w:t>Haemophilus</w:t>
                  </w:r>
                  <w:proofErr w:type="spellEnd"/>
                  <w:r w:rsidRPr="003F1BBC">
                    <w:rPr>
                      <w:color w:val="000000"/>
                    </w:rPr>
                    <w:t xml:space="preserve"> </w:t>
                  </w:r>
                  <w:proofErr w:type="spellStart"/>
                  <w:r w:rsidRPr="003F1BBC">
                    <w:rPr>
                      <w:color w:val="000000"/>
                    </w:rPr>
                    <w:t>influenzae</w:t>
                  </w:r>
                  <w:proofErr w:type="spellEnd"/>
                  <w:r w:rsidRPr="003F1BBC">
                    <w:rPr>
                      <w:color w:val="000000"/>
                    </w:rPr>
                    <w:t xml:space="preserve"> B skiepijim</w:t>
                  </w:r>
                  <w:r w:rsidR="005474FE" w:rsidRPr="003F1BBC">
                    <w:rPr>
                      <w:color w:val="000000"/>
                    </w:rPr>
                    <w:t>as</w:t>
                  </w:r>
                  <w:r w:rsidRPr="003F1BBC">
                    <w:rPr>
                      <w:color w:val="000000"/>
                    </w:rPr>
                    <w:t xml:space="preserve"> (3 dozės), (proc.)</w:t>
                  </w:r>
                  <w:r w:rsidRPr="003F1BBC">
                    <w:t xml:space="preserve"> </w:t>
                  </w:r>
                </w:p>
              </w:tc>
              <w:tc>
                <w:tcPr>
                  <w:tcW w:w="1416" w:type="dxa"/>
                  <w:vAlign w:val="center"/>
                </w:tcPr>
                <w:p w14:paraId="4ED4C85D" w14:textId="480A625A" w:rsidR="000526F3" w:rsidRPr="003F1BBC" w:rsidRDefault="00360180" w:rsidP="000526F3">
                  <w:pPr>
                    <w:jc w:val="center"/>
                  </w:pPr>
                  <w:r>
                    <w:t>-5,3</w:t>
                  </w:r>
                  <w:r w:rsidR="00A1051B" w:rsidRPr="003F1BBC">
                    <w:t xml:space="preserve"> proc.</w:t>
                  </w:r>
                </w:p>
              </w:tc>
              <w:tc>
                <w:tcPr>
                  <w:tcW w:w="1276" w:type="dxa"/>
                  <w:shd w:val="clear" w:color="auto" w:fill="FFFF00"/>
                  <w:vAlign w:val="center"/>
                </w:tcPr>
                <w:p w14:paraId="5417730C" w14:textId="10065124" w:rsidR="000526F3" w:rsidRPr="003F1BBC" w:rsidRDefault="007E7A9C" w:rsidP="00AB6430">
                  <w:pPr>
                    <w:jc w:val="center"/>
                    <w:rPr>
                      <w:szCs w:val="24"/>
                    </w:rPr>
                  </w:pPr>
                  <w:r>
                    <w:rPr>
                      <w:szCs w:val="24"/>
                    </w:rPr>
                    <w:t>92,6</w:t>
                  </w:r>
                </w:p>
              </w:tc>
              <w:tc>
                <w:tcPr>
                  <w:tcW w:w="1276" w:type="dxa"/>
                  <w:vAlign w:val="center"/>
                </w:tcPr>
                <w:p w14:paraId="22A57657" w14:textId="51434503" w:rsidR="000526F3" w:rsidRPr="003F1BBC" w:rsidRDefault="007E7A9C" w:rsidP="00AB6430">
                  <w:pPr>
                    <w:jc w:val="center"/>
                    <w:rPr>
                      <w:szCs w:val="24"/>
                    </w:rPr>
                  </w:pPr>
                  <w:r>
                    <w:rPr>
                      <w:szCs w:val="24"/>
                    </w:rPr>
                    <w:t>88</w:t>
                  </w:r>
                </w:p>
              </w:tc>
              <w:tc>
                <w:tcPr>
                  <w:tcW w:w="1276" w:type="dxa"/>
                  <w:vAlign w:val="center"/>
                </w:tcPr>
                <w:p w14:paraId="40B9BF6C" w14:textId="30222686" w:rsidR="000526F3" w:rsidRPr="003F1BBC" w:rsidRDefault="007E7A9C" w:rsidP="00AB6430">
                  <w:pPr>
                    <w:jc w:val="center"/>
                    <w:rPr>
                      <w:szCs w:val="24"/>
                    </w:rPr>
                  </w:pPr>
                  <w:r>
                    <w:rPr>
                      <w:szCs w:val="24"/>
                    </w:rPr>
                    <w:t>94,7</w:t>
                  </w:r>
                </w:p>
              </w:tc>
              <w:tc>
                <w:tcPr>
                  <w:tcW w:w="1276" w:type="dxa"/>
                  <w:tcBorders>
                    <w:right w:val="single" w:sz="4" w:space="0" w:color="auto"/>
                  </w:tcBorders>
                  <w:vAlign w:val="center"/>
                </w:tcPr>
                <w:p w14:paraId="30F16794" w14:textId="3BE2E3EE" w:rsidR="000526F3" w:rsidRPr="003F1BBC" w:rsidRDefault="007E7A9C" w:rsidP="00AB6430">
                  <w:pPr>
                    <w:jc w:val="center"/>
                    <w:rPr>
                      <w:szCs w:val="24"/>
                    </w:rPr>
                  </w:pPr>
                  <w:r>
                    <w:rPr>
                      <w:szCs w:val="24"/>
                    </w:rPr>
                    <w:t>1,05</w:t>
                  </w:r>
                </w:p>
              </w:tc>
              <w:tc>
                <w:tcPr>
                  <w:tcW w:w="1181" w:type="dxa"/>
                  <w:tcBorders>
                    <w:left w:val="single" w:sz="4" w:space="0" w:color="auto"/>
                  </w:tcBorders>
                  <w:vAlign w:val="center"/>
                </w:tcPr>
                <w:p w14:paraId="381F6E56" w14:textId="6AA5F2FF" w:rsidR="000526F3" w:rsidRPr="003F1BBC" w:rsidRDefault="007E7A9C" w:rsidP="00AB6430">
                  <w:pPr>
                    <w:jc w:val="center"/>
                    <w:rPr>
                      <w:szCs w:val="24"/>
                    </w:rPr>
                  </w:pPr>
                  <w:r>
                    <w:rPr>
                      <w:szCs w:val="24"/>
                    </w:rPr>
                    <w:t>88,4</w:t>
                  </w:r>
                </w:p>
              </w:tc>
              <w:tc>
                <w:tcPr>
                  <w:tcW w:w="1181" w:type="dxa"/>
                  <w:vAlign w:val="center"/>
                </w:tcPr>
                <w:p w14:paraId="191963CF" w14:textId="058C851D" w:rsidR="000526F3" w:rsidRPr="003F1BBC" w:rsidRDefault="007E7A9C" w:rsidP="00AB6430">
                  <w:pPr>
                    <w:jc w:val="center"/>
                    <w:rPr>
                      <w:szCs w:val="24"/>
                    </w:rPr>
                  </w:pPr>
                  <w:r>
                    <w:rPr>
                      <w:szCs w:val="24"/>
                    </w:rPr>
                    <w:t>57,1</w:t>
                  </w:r>
                </w:p>
              </w:tc>
              <w:tc>
                <w:tcPr>
                  <w:tcW w:w="1182" w:type="dxa"/>
                  <w:vAlign w:val="center"/>
                </w:tcPr>
                <w:p w14:paraId="7E16B511" w14:textId="0F436A2F" w:rsidR="000526F3" w:rsidRPr="003F1BBC" w:rsidRDefault="007E7A9C" w:rsidP="000526F3">
                  <w:pPr>
                    <w:jc w:val="center"/>
                  </w:pPr>
                  <w:r>
                    <w:t>100,0</w:t>
                  </w:r>
                </w:p>
              </w:tc>
            </w:tr>
            <w:tr w:rsidR="000526F3" w:rsidRPr="003F1BBC" w14:paraId="7875EF65" w14:textId="77777777" w:rsidTr="00225743">
              <w:trPr>
                <w:trHeight w:val="460"/>
              </w:trPr>
              <w:tc>
                <w:tcPr>
                  <w:tcW w:w="4822" w:type="dxa"/>
                  <w:shd w:val="clear" w:color="auto" w:fill="00B050"/>
                  <w:vAlign w:val="center"/>
                </w:tcPr>
                <w:p w14:paraId="0C37FCFD" w14:textId="16205B03" w:rsidR="000526F3" w:rsidRPr="003F1BBC" w:rsidRDefault="000526F3" w:rsidP="00BF2B47">
                  <w:r w:rsidRPr="003F1BBC">
                    <w:rPr>
                      <w:color w:val="000000"/>
                    </w:rPr>
                    <w:t>Vaikų (6</w:t>
                  </w:r>
                  <w:r w:rsidR="00FC3E1D">
                    <w:rPr>
                      <w:color w:val="000000"/>
                    </w:rPr>
                    <w:t>–</w:t>
                  </w:r>
                  <w:r w:rsidRPr="003F1BBC">
                    <w:rPr>
                      <w:color w:val="000000"/>
                    </w:rPr>
                    <w:t xml:space="preserve">14 m.) dalis, dalyvavusi dantų dengimo </w:t>
                  </w:r>
                  <w:proofErr w:type="spellStart"/>
                  <w:r w:rsidRPr="003F1BBC">
                    <w:rPr>
                      <w:color w:val="000000"/>
                    </w:rPr>
                    <w:t>silantinėmis</w:t>
                  </w:r>
                  <w:proofErr w:type="spellEnd"/>
                  <w:r w:rsidRPr="003F1BBC">
                    <w:rPr>
                      <w:color w:val="000000"/>
                    </w:rPr>
                    <w:t xml:space="preserve"> medžiagomis programoje, (proc.)</w:t>
                  </w:r>
                  <w:r w:rsidRPr="003F1BBC">
                    <w:t xml:space="preserve"> </w:t>
                  </w:r>
                </w:p>
              </w:tc>
              <w:tc>
                <w:tcPr>
                  <w:tcW w:w="1416" w:type="dxa"/>
                  <w:vAlign w:val="center"/>
                </w:tcPr>
                <w:p w14:paraId="5AF12051" w14:textId="6FE4F9D9" w:rsidR="000526F3" w:rsidRPr="003F1BBC" w:rsidRDefault="00360180" w:rsidP="000526F3">
                  <w:pPr>
                    <w:jc w:val="center"/>
                  </w:pPr>
                  <w:r>
                    <w:t>+38,8</w:t>
                  </w:r>
                  <w:r w:rsidR="00A1051B" w:rsidRPr="003F1BBC">
                    <w:t xml:space="preserve"> proc.</w:t>
                  </w:r>
                </w:p>
              </w:tc>
              <w:tc>
                <w:tcPr>
                  <w:tcW w:w="1276" w:type="dxa"/>
                  <w:shd w:val="clear" w:color="auto" w:fill="00B050"/>
                  <w:vAlign w:val="center"/>
                </w:tcPr>
                <w:p w14:paraId="6F71BC48" w14:textId="6F63B22E" w:rsidR="000526F3" w:rsidRPr="003F1BBC" w:rsidRDefault="007E7A9C" w:rsidP="00AB6430">
                  <w:pPr>
                    <w:jc w:val="center"/>
                    <w:rPr>
                      <w:szCs w:val="24"/>
                    </w:rPr>
                  </w:pPr>
                  <w:r>
                    <w:rPr>
                      <w:szCs w:val="24"/>
                    </w:rPr>
                    <w:t>16,8</w:t>
                  </w:r>
                </w:p>
              </w:tc>
              <w:tc>
                <w:tcPr>
                  <w:tcW w:w="1276" w:type="dxa"/>
                  <w:vAlign w:val="center"/>
                </w:tcPr>
                <w:p w14:paraId="795115D5" w14:textId="0A768E5A" w:rsidR="000526F3" w:rsidRPr="003F1BBC" w:rsidRDefault="007E7A9C" w:rsidP="00AB6430">
                  <w:pPr>
                    <w:jc w:val="center"/>
                    <w:rPr>
                      <w:szCs w:val="24"/>
                    </w:rPr>
                  </w:pPr>
                  <w:r>
                    <w:rPr>
                      <w:szCs w:val="24"/>
                    </w:rPr>
                    <w:t>237</w:t>
                  </w:r>
                </w:p>
              </w:tc>
              <w:tc>
                <w:tcPr>
                  <w:tcW w:w="1276" w:type="dxa"/>
                  <w:vAlign w:val="center"/>
                </w:tcPr>
                <w:p w14:paraId="36BF7A00" w14:textId="7C607427" w:rsidR="000526F3" w:rsidRPr="003F1BBC" w:rsidRDefault="007E7A9C" w:rsidP="00AB6430">
                  <w:pPr>
                    <w:jc w:val="center"/>
                    <w:rPr>
                      <w:szCs w:val="24"/>
                    </w:rPr>
                  </w:pPr>
                  <w:r>
                    <w:rPr>
                      <w:szCs w:val="24"/>
                    </w:rPr>
                    <w:t>13,8</w:t>
                  </w:r>
                </w:p>
              </w:tc>
              <w:tc>
                <w:tcPr>
                  <w:tcW w:w="1276" w:type="dxa"/>
                  <w:tcBorders>
                    <w:right w:val="single" w:sz="4" w:space="0" w:color="auto"/>
                  </w:tcBorders>
                  <w:vAlign w:val="center"/>
                </w:tcPr>
                <w:p w14:paraId="6AB821F2" w14:textId="026746AD" w:rsidR="000526F3" w:rsidRPr="003F1BBC" w:rsidRDefault="007E7A9C" w:rsidP="00AB6430">
                  <w:pPr>
                    <w:jc w:val="center"/>
                    <w:rPr>
                      <w:szCs w:val="24"/>
                    </w:rPr>
                  </w:pPr>
                  <w:r>
                    <w:rPr>
                      <w:szCs w:val="24"/>
                    </w:rPr>
                    <w:t>1,57</w:t>
                  </w:r>
                </w:p>
              </w:tc>
              <w:tc>
                <w:tcPr>
                  <w:tcW w:w="1181" w:type="dxa"/>
                  <w:tcBorders>
                    <w:left w:val="single" w:sz="4" w:space="0" w:color="auto"/>
                  </w:tcBorders>
                  <w:vAlign w:val="center"/>
                </w:tcPr>
                <w:p w14:paraId="34FB39D9" w14:textId="5DD123B8" w:rsidR="000526F3" w:rsidRPr="003F1BBC" w:rsidRDefault="007E7A9C" w:rsidP="00AB6430">
                  <w:pPr>
                    <w:jc w:val="center"/>
                    <w:rPr>
                      <w:szCs w:val="24"/>
                    </w:rPr>
                  </w:pPr>
                  <w:r>
                    <w:rPr>
                      <w:szCs w:val="24"/>
                    </w:rPr>
                    <w:t>10,7</w:t>
                  </w:r>
                </w:p>
              </w:tc>
              <w:tc>
                <w:tcPr>
                  <w:tcW w:w="1181" w:type="dxa"/>
                  <w:vAlign w:val="center"/>
                </w:tcPr>
                <w:p w14:paraId="50E1B409" w14:textId="2304E4CA" w:rsidR="000526F3" w:rsidRPr="003F1BBC" w:rsidRDefault="007E7A9C" w:rsidP="00AB6430">
                  <w:pPr>
                    <w:jc w:val="center"/>
                    <w:rPr>
                      <w:szCs w:val="24"/>
                    </w:rPr>
                  </w:pPr>
                  <w:r>
                    <w:rPr>
                      <w:szCs w:val="24"/>
                    </w:rPr>
                    <w:t>1,3</w:t>
                  </w:r>
                </w:p>
              </w:tc>
              <w:tc>
                <w:tcPr>
                  <w:tcW w:w="1182" w:type="dxa"/>
                  <w:vAlign w:val="center"/>
                </w:tcPr>
                <w:p w14:paraId="7DC48D84" w14:textId="494BE0D2" w:rsidR="000526F3" w:rsidRPr="003F1BBC" w:rsidRDefault="007E7A9C" w:rsidP="000526F3">
                  <w:pPr>
                    <w:jc w:val="center"/>
                  </w:pPr>
                  <w:r>
                    <w:t>36,5</w:t>
                  </w:r>
                </w:p>
              </w:tc>
            </w:tr>
            <w:tr w:rsidR="000526F3" w:rsidRPr="003F1BBC" w14:paraId="08180CD6" w14:textId="77777777" w:rsidTr="00225743">
              <w:trPr>
                <w:trHeight w:val="460"/>
              </w:trPr>
              <w:tc>
                <w:tcPr>
                  <w:tcW w:w="4822" w:type="dxa"/>
                  <w:shd w:val="clear" w:color="auto" w:fill="00B050"/>
                  <w:vAlign w:val="center"/>
                </w:tcPr>
                <w:p w14:paraId="5F6DEC00" w14:textId="0AC4C61C" w:rsidR="000526F3" w:rsidRPr="003F1BBC" w:rsidRDefault="000526F3" w:rsidP="00BF2B47">
                  <w:r w:rsidRPr="003F1BBC">
                    <w:rPr>
                      <w:color w:val="000000"/>
                    </w:rPr>
                    <w:t>Vaikų (7</w:t>
                  </w:r>
                  <w:r w:rsidR="00FC3E1D">
                    <w:rPr>
                      <w:color w:val="000000"/>
                    </w:rPr>
                    <w:t>–</w:t>
                  </w:r>
                  <w:r w:rsidRPr="003F1BBC">
                    <w:rPr>
                      <w:color w:val="000000"/>
                    </w:rPr>
                    <w:t>17 m.), neturinčių ėduonies pažeistų, plombuotų ir išrautų dantų, dalis (proc.)</w:t>
                  </w:r>
                  <w:r w:rsidRPr="003F1BBC">
                    <w:t xml:space="preserve"> </w:t>
                  </w:r>
                </w:p>
              </w:tc>
              <w:tc>
                <w:tcPr>
                  <w:tcW w:w="1416" w:type="dxa"/>
                  <w:vAlign w:val="center"/>
                </w:tcPr>
                <w:p w14:paraId="1703B503" w14:textId="240079B6" w:rsidR="000526F3" w:rsidRPr="003F1BBC" w:rsidRDefault="00360180" w:rsidP="000526F3">
                  <w:pPr>
                    <w:jc w:val="center"/>
                  </w:pPr>
                  <w:r>
                    <w:t>+14,3</w:t>
                  </w:r>
                  <w:r w:rsidR="00A1051B" w:rsidRPr="003F1BBC">
                    <w:t xml:space="preserve"> proc.</w:t>
                  </w:r>
                </w:p>
              </w:tc>
              <w:tc>
                <w:tcPr>
                  <w:tcW w:w="1276" w:type="dxa"/>
                  <w:shd w:val="clear" w:color="auto" w:fill="FFFF00"/>
                  <w:vAlign w:val="center"/>
                </w:tcPr>
                <w:p w14:paraId="0443F4FB" w14:textId="7313A2A1" w:rsidR="000526F3" w:rsidRPr="003F1BBC" w:rsidRDefault="007E7A9C" w:rsidP="00AB6430">
                  <w:pPr>
                    <w:jc w:val="center"/>
                    <w:rPr>
                      <w:szCs w:val="24"/>
                    </w:rPr>
                  </w:pPr>
                  <w:r>
                    <w:rPr>
                      <w:szCs w:val="24"/>
                    </w:rPr>
                    <w:t>18,4</w:t>
                  </w:r>
                </w:p>
              </w:tc>
              <w:tc>
                <w:tcPr>
                  <w:tcW w:w="1276" w:type="dxa"/>
                  <w:vAlign w:val="center"/>
                </w:tcPr>
                <w:p w14:paraId="3E1A0033" w14:textId="432E7CAF" w:rsidR="000526F3" w:rsidRPr="003F1BBC" w:rsidRDefault="007E7A9C" w:rsidP="00AB6430">
                  <w:pPr>
                    <w:jc w:val="center"/>
                    <w:rPr>
                      <w:szCs w:val="24"/>
                    </w:rPr>
                  </w:pPr>
                  <w:r>
                    <w:rPr>
                      <w:szCs w:val="24"/>
                    </w:rPr>
                    <w:t>256</w:t>
                  </w:r>
                </w:p>
              </w:tc>
              <w:tc>
                <w:tcPr>
                  <w:tcW w:w="1276" w:type="dxa"/>
                  <w:vAlign w:val="center"/>
                </w:tcPr>
                <w:p w14:paraId="06867527" w14:textId="258313A9" w:rsidR="000526F3" w:rsidRPr="003F1BBC" w:rsidRDefault="007E7A9C" w:rsidP="00AB6430">
                  <w:pPr>
                    <w:jc w:val="center"/>
                    <w:rPr>
                      <w:szCs w:val="24"/>
                    </w:rPr>
                  </w:pPr>
                  <w:r>
                    <w:rPr>
                      <w:szCs w:val="24"/>
                    </w:rPr>
                    <w:t>16,6</w:t>
                  </w:r>
                </w:p>
              </w:tc>
              <w:tc>
                <w:tcPr>
                  <w:tcW w:w="1276" w:type="dxa"/>
                  <w:tcBorders>
                    <w:right w:val="single" w:sz="4" w:space="0" w:color="auto"/>
                  </w:tcBorders>
                  <w:vAlign w:val="center"/>
                </w:tcPr>
                <w:p w14:paraId="6F491DBA" w14:textId="0FF9AACD" w:rsidR="000526F3" w:rsidRPr="003F1BBC" w:rsidRDefault="007E7A9C" w:rsidP="00AB6430">
                  <w:pPr>
                    <w:jc w:val="center"/>
                    <w:rPr>
                      <w:szCs w:val="24"/>
                    </w:rPr>
                  </w:pPr>
                  <w:r>
                    <w:rPr>
                      <w:szCs w:val="24"/>
                    </w:rPr>
                    <w:t>0,77</w:t>
                  </w:r>
                </w:p>
              </w:tc>
              <w:tc>
                <w:tcPr>
                  <w:tcW w:w="1181" w:type="dxa"/>
                  <w:tcBorders>
                    <w:left w:val="single" w:sz="4" w:space="0" w:color="auto"/>
                  </w:tcBorders>
                  <w:vAlign w:val="center"/>
                </w:tcPr>
                <w:p w14:paraId="63064A20" w14:textId="0E8DB2AD" w:rsidR="000526F3" w:rsidRPr="003F1BBC" w:rsidRDefault="007E7A9C" w:rsidP="00AB6430">
                  <w:pPr>
                    <w:jc w:val="center"/>
                    <w:rPr>
                      <w:szCs w:val="24"/>
                    </w:rPr>
                  </w:pPr>
                  <w:r>
                    <w:rPr>
                      <w:szCs w:val="24"/>
                    </w:rPr>
                    <w:t>23,9</w:t>
                  </w:r>
                </w:p>
              </w:tc>
              <w:tc>
                <w:tcPr>
                  <w:tcW w:w="1181" w:type="dxa"/>
                  <w:vAlign w:val="center"/>
                </w:tcPr>
                <w:p w14:paraId="2C7790CC" w14:textId="473CCF94" w:rsidR="000526F3" w:rsidRPr="003F1BBC" w:rsidRDefault="007E7A9C" w:rsidP="00AB6430">
                  <w:pPr>
                    <w:jc w:val="center"/>
                    <w:rPr>
                      <w:szCs w:val="24"/>
                    </w:rPr>
                  </w:pPr>
                  <w:r>
                    <w:rPr>
                      <w:szCs w:val="24"/>
                    </w:rPr>
                    <w:t>5,6</w:t>
                  </w:r>
                </w:p>
              </w:tc>
              <w:tc>
                <w:tcPr>
                  <w:tcW w:w="1182" w:type="dxa"/>
                  <w:vAlign w:val="center"/>
                </w:tcPr>
                <w:p w14:paraId="01FAA852" w14:textId="23F66CED" w:rsidR="000526F3" w:rsidRPr="003F1BBC" w:rsidRDefault="007E7A9C" w:rsidP="000526F3">
                  <w:pPr>
                    <w:jc w:val="center"/>
                  </w:pPr>
                  <w:r>
                    <w:t>31,0</w:t>
                  </w:r>
                </w:p>
              </w:tc>
            </w:tr>
            <w:tr w:rsidR="000526F3" w:rsidRPr="003F1BBC" w14:paraId="2B0F31CB" w14:textId="77777777" w:rsidTr="00225743">
              <w:trPr>
                <w:trHeight w:val="460"/>
              </w:trPr>
              <w:tc>
                <w:tcPr>
                  <w:tcW w:w="4822" w:type="dxa"/>
                  <w:shd w:val="clear" w:color="auto" w:fill="EE0000"/>
                  <w:vAlign w:val="center"/>
                </w:tcPr>
                <w:p w14:paraId="1DB12651" w14:textId="66D1DA87" w:rsidR="000526F3" w:rsidRPr="003F1BBC" w:rsidRDefault="000526F3" w:rsidP="00BF2B47">
                  <w:r w:rsidRPr="003F1BBC">
                    <w:rPr>
                      <w:color w:val="000000"/>
                    </w:rPr>
                    <w:t>Paauglių (15–17 m.) gimdymų skaičius 1000 15</w:t>
                  </w:r>
                  <w:r w:rsidR="00FC3E1D">
                    <w:rPr>
                      <w:color w:val="000000"/>
                    </w:rPr>
                    <w:t>–</w:t>
                  </w:r>
                  <w:r w:rsidRPr="003F1BBC">
                    <w:rPr>
                      <w:color w:val="000000"/>
                    </w:rPr>
                    <w:t>17 m. moterų</w:t>
                  </w:r>
                </w:p>
              </w:tc>
              <w:tc>
                <w:tcPr>
                  <w:tcW w:w="1416" w:type="dxa"/>
                  <w:vAlign w:val="center"/>
                </w:tcPr>
                <w:p w14:paraId="3017C137" w14:textId="06C40762" w:rsidR="000526F3" w:rsidRPr="003F1BBC" w:rsidRDefault="00360180" w:rsidP="000526F3">
                  <w:pPr>
                    <w:jc w:val="center"/>
                  </w:pPr>
                  <w:r>
                    <w:t>+119,4</w:t>
                  </w:r>
                  <w:r w:rsidR="00A1051B" w:rsidRPr="003F1BBC">
                    <w:t xml:space="preserve"> proc.</w:t>
                  </w:r>
                </w:p>
              </w:tc>
              <w:tc>
                <w:tcPr>
                  <w:tcW w:w="1276" w:type="dxa"/>
                  <w:shd w:val="clear" w:color="auto" w:fill="EE0000"/>
                  <w:vAlign w:val="center"/>
                </w:tcPr>
                <w:p w14:paraId="1A5C36BC" w14:textId="1107E3EA" w:rsidR="000526F3" w:rsidRPr="003F1BBC" w:rsidRDefault="007E7A9C" w:rsidP="00AB6430">
                  <w:pPr>
                    <w:jc w:val="center"/>
                    <w:rPr>
                      <w:szCs w:val="24"/>
                    </w:rPr>
                  </w:pPr>
                  <w:r>
                    <w:rPr>
                      <w:szCs w:val="24"/>
                    </w:rPr>
                    <w:t>7,9</w:t>
                  </w:r>
                </w:p>
              </w:tc>
              <w:tc>
                <w:tcPr>
                  <w:tcW w:w="1276" w:type="dxa"/>
                  <w:vAlign w:val="center"/>
                </w:tcPr>
                <w:p w14:paraId="5EAC7AA9" w14:textId="76BF3ACE" w:rsidR="000526F3" w:rsidRPr="003F1BBC" w:rsidRDefault="007E7A9C" w:rsidP="00AB6430">
                  <w:pPr>
                    <w:jc w:val="center"/>
                    <w:rPr>
                      <w:szCs w:val="24"/>
                    </w:rPr>
                  </w:pPr>
                  <w:r>
                    <w:rPr>
                      <w:szCs w:val="24"/>
                    </w:rPr>
                    <w:t>2</w:t>
                  </w:r>
                </w:p>
              </w:tc>
              <w:tc>
                <w:tcPr>
                  <w:tcW w:w="1276" w:type="dxa"/>
                  <w:vAlign w:val="center"/>
                </w:tcPr>
                <w:p w14:paraId="19EA9BF9" w14:textId="47EA5311" w:rsidR="000526F3" w:rsidRPr="003F1BBC" w:rsidRDefault="007E7A9C" w:rsidP="00AB6430">
                  <w:pPr>
                    <w:jc w:val="center"/>
                    <w:rPr>
                      <w:szCs w:val="24"/>
                    </w:rPr>
                  </w:pPr>
                  <w:r>
                    <w:rPr>
                      <w:szCs w:val="24"/>
                    </w:rPr>
                    <w:t>6,0</w:t>
                  </w:r>
                </w:p>
              </w:tc>
              <w:tc>
                <w:tcPr>
                  <w:tcW w:w="1276" w:type="dxa"/>
                  <w:tcBorders>
                    <w:right w:val="single" w:sz="4" w:space="0" w:color="auto"/>
                  </w:tcBorders>
                  <w:vAlign w:val="center"/>
                </w:tcPr>
                <w:p w14:paraId="586E50E9" w14:textId="59D4812D" w:rsidR="000526F3" w:rsidRPr="003F1BBC" w:rsidRDefault="007E7A9C" w:rsidP="00AB6430">
                  <w:pPr>
                    <w:jc w:val="center"/>
                    <w:rPr>
                      <w:szCs w:val="24"/>
                    </w:rPr>
                  </w:pPr>
                  <w:r>
                    <w:rPr>
                      <w:szCs w:val="24"/>
                    </w:rPr>
                    <w:t>5,27</w:t>
                  </w:r>
                </w:p>
              </w:tc>
              <w:tc>
                <w:tcPr>
                  <w:tcW w:w="1181" w:type="dxa"/>
                  <w:tcBorders>
                    <w:left w:val="single" w:sz="4" w:space="0" w:color="auto"/>
                  </w:tcBorders>
                  <w:vAlign w:val="center"/>
                </w:tcPr>
                <w:p w14:paraId="1B22CFFE" w14:textId="43B82970" w:rsidR="000526F3" w:rsidRPr="003F1BBC" w:rsidRDefault="007E7A9C" w:rsidP="00AB6430">
                  <w:pPr>
                    <w:jc w:val="center"/>
                    <w:rPr>
                      <w:szCs w:val="24"/>
                    </w:rPr>
                  </w:pPr>
                  <w:r>
                    <w:rPr>
                      <w:szCs w:val="24"/>
                    </w:rPr>
                    <w:t>1,5</w:t>
                  </w:r>
                </w:p>
              </w:tc>
              <w:tc>
                <w:tcPr>
                  <w:tcW w:w="1181" w:type="dxa"/>
                  <w:vAlign w:val="center"/>
                </w:tcPr>
                <w:p w14:paraId="77101CCA" w14:textId="6C1B8295" w:rsidR="000526F3" w:rsidRPr="003F1BBC" w:rsidRDefault="007E7A9C" w:rsidP="00AB6430">
                  <w:pPr>
                    <w:jc w:val="center"/>
                    <w:rPr>
                      <w:szCs w:val="24"/>
                    </w:rPr>
                  </w:pPr>
                  <w:r>
                    <w:rPr>
                      <w:szCs w:val="24"/>
                    </w:rPr>
                    <w:t>20,5</w:t>
                  </w:r>
                </w:p>
              </w:tc>
              <w:tc>
                <w:tcPr>
                  <w:tcW w:w="1182" w:type="dxa"/>
                  <w:vAlign w:val="center"/>
                </w:tcPr>
                <w:p w14:paraId="402D75DB" w14:textId="65CCC7CF" w:rsidR="000526F3" w:rsidRPr="003F1BBC" w:rsidRDefault="007E7A9C" w:rsidP="000526F3">
                  <w:pPr>
                    <w:jc w:val="center"/>
                  </w:pPr>
                  <w:r>
                    <w:t>0,0</w:t>
                  </w:r>
                </w:p>
              </w:tc>
            </w:tr>
            <w:tr w:rsidR="000526F3" w:rsidRPr="003F1BBC" w14:paraId="4E16433F" w14:textId="77777777" w:rsidTr="00221F3A">
              <w:trPr>
                <w:trHeight w:val="188"/>
              </w:trPr>
              <w:tc>
                <w:tcPr>
                  <w:tcW w:w="14886" w:type="dxa"/>
                  <w:gridSpan w:val="9"/>
                  <w:shd w:val="clear" w:color="auto" w:fill="E7E6E6" w:themeFill="background2"/>
                </w:tcPr>
                <w:p w14:paraId="00F60D6B" w14:textId="77777777" w:rsidR="000526F3" w:rsidRPr="003F1BBC" w:rsidRDefault="000526F3" w:rsidP="000526F3">
                  <w:pPr>
                    <w:jc w:val="center"/>
                    <w:rPr>
                      <w:b/>
                      <w:bCs/>
                      <w:sz w:val="24"/>
                      <w:szCs w:val="24"/>
                    </w:rPr>
                  </w:pPr>
                  <w:r w:rsidRPr="003F1BBC">
                    <w:rPr>
                      <w:b/>
                      <w:bCs/>
                      <w:color w:val="000000"/>
                    </w:rPr>
                    <w:t xml:space="preserve">4.4. </w:t>
                  </w:r>
                  <w:bookmarkStart w:id="25" w:name="_Hlk190853672"/>
                  <w:r w:rsidRPr="003F1BBC">
                    <w:rPr>
                      <w:b/>
                      <w:bCs/>
                      <w:color w:val="000000"/>
                    </w:rPr>
                    <w:t>Stiprinti lėtinių neinfekcinių ligų prevenciją ir kontrolę</w:t>
                  </w:r>
                  <w:bookmarkEnd w:id="25"/>
                </w:p>
              </w:tc>
            </w:tr>
            <w:tr w:rsidR="000526F3" w:rsidRPr="003F1BBC" w14:paraId="2B73F488" w14:textId="77777777" w:rsidTr="00225743">
              <w:trPr>
                <w:trHeight w:val="460"/>
              </w:trPr>
              <w:tc>
                <w:tcPr>
                  <w:tcW w:w="4822" w:type="dxa"/>
                  <w:shd w:val="clear" w:color="auto" w:fill="EE0000"/>
                  <w:vAlign w:val="center"/>
                </w:tcPr>
                <w:p w14:paraId="471EA313" w14:textId="2F794B69" w:rsidR="000526F3" w:rsidRPr="003F1BBC" w:rsidRDefault="000526F3" w:rsidP="00BF2B47">
                  <w:r w:rsidRPr="003F1BBC">
                    <w:rPr>
                      <w:color w:val="000000"/>
                    </w:rPr>
                    <w:t>Mirtingumas nuo kraujotakos sistemos ligų (I00</w:t>
                  </w:r>
                  <w:r w:rsidR="00FC3E1D">
                    <w:rPr>
                      <w:color w:val="000000"/>
                    </w:rPr>
                    <w:t>–</w:t>
                  </w:r>
                  <w:r w:rsidRPr="003F1BBC">
                    <w:rPr>
                      <w:color w:val="000000"/>
                    </w:rPr>
                    <w:t>I99) 100 000 gyv.</w:t>
                  </w:r>
                </w:p>
              </w:tc>
              <w:tc>
                <w:tcPr>
                  <w:tcW w:w="1416" w:type="dxa"/>
                  <w:vAlign w:val="center"/>
                </w:tcPr>
                <w:p w14:paraId="7D62EBE9" w14:textId="7561D996" w:rsidR="000526F3" w:rsidRPr="003F1BBC" w:rsidRDefault="00D867B2" w:rsidP="000526F3">
                  <w:pPr>
                    <w:jc w:val="center"/>
                  </w:pPr>
                  <w:r>
                    <w:t>+14,1</w:t>
                  </w:r>
                  <w:r w:rsidR="00A1051B" w:rsidRPr="003F1BBC">
                    <w:t xml:space="preserve"> proc.</w:t>
                  </w:r>
                </w:p>
              </w:tc>
              <w:tc>
                <w:tcPr>
                  <w:tcW w:w="1276" w:type="dxa"/>
                  <w:shd w:val="clear" w:color="auto" w:fill="EE0000"/>
                  <w:vAlign w:val="center"/>
                </w:tcPr>
                <w:p w14:paraId="57014BF2" w14:textId="147B6980" w:rsidR="000526F3" w:rsidRPr="003F1BBC" w:rsidRDefault="007E7A9C" w:rsidP="00AB6430">
                  <w:pPr>
                    <w:jc w:val="center"/>
                  </w:pPr>
                  <w:r>
                    <w:t>1221,4</w:t>
                  </w:r>
                </w:p>
              </w:tc>
              <w:tc>
                <w:tcPr>
                  <w:tcW w:w="1276" w:type="dxa"/>
                  <w:vAlign w:val="center"/>
                </w:tcPr>
                <w:p w14:paraId="67CB57F5" w14:textId="60A0DC94" w:rsidR="000526F3" w:rsidRPr="003F1BBC" w:rsidRDefault="007E7A9C" w:rsidP="00AB6430">
                  <w:pPr>
                    <w:jc w:val="center"/>
                  </w:pPr>
                  <w:r>
                    <w:t>271</w:t>
                  </w:r>
                </w:p>
              </w:tc>
              <w:tc>
                <w:tcPr>
                  <w:tcW w:w="1276" w:type="dxa"/>
                  <w:vAlign w:val="center"/>
                </w:tcPr>
                <w:p w14:paraId="7EFA320F" w14:textId="1F6A9768" w:rsidR="000526F3" w:rsidRPr="003F1BBC" w:rsidRDefault="007E7A9C" w:rsidP="00AB6430">
                  <w:pPr>
                    <w:jc w:val="center"/>
                  </w:pPr>
                  <w:r>
                    <w:t>1309,5</w:t>
                  </w:r>
                </w:p>
              </w:tc>
              <w:tc>
                <w:tcPr>
                  <w:tcW w:w="1276" w:type="dxa"/>
                  <w:tcBorders>
                    <w:right w:val="single" w:sz="4" w:space="0" w:color="auto"/>
                  </w:tcBorders>
                  <w:vAlign w:val="center"/>
                </w:tcPr>
                <w:p w14:paraId="5F5F6468" w14:textId="4879B736" w:rsidR="000526F3" w:rsidRPr="003F1BBC" w:rsidRDefault="007E7A9C" w:rsidP="00AB6430">
                  <w:pPr>
                    <w:jc w:val="center"/>
                  </w:pPr>
                  <w:r>
                    <w:t>1,85</w:t>
                  </w:r>
                </w:p>
              </w:tc>
              <w:tc>
                <w:tcPr>
                  <w:tcW w:w="1181" w:type="dxa"/>
                  <w:tcBorders>
                    <w:left w:val="single" w:sz="4" w:space="0" w:color="auto"/>
                  </w:tcBorders>
                  <w:vAlign w:val="center"/>
                </w:tcPr>
                <w:p w14:paraId="699BC677" w14:textId="2A97B5F0" w:rsidR="000526F3" w:rsidRPr="003F1BBC" w:rsidRDefault="007E7A9C" w:rsidP="00AB6430">
                  <w:pPr>
                    <w:jc w:val="center"/>
                  </w:pPr>
                  <w:r>
                    <w:t>658,7</w:t>
                  </w:r>
                </w:p>
              </w:tc>
              <w:tc>
                <w:tcPr>
                  <w:tcW w:w="1181" w:type="dxa"/>
                  <w:vAlign w:val="center"/>
                </w:tcPr>
                <w:p w14:paraId="2DA23F8F" w14:textId="0F1498F4" w:rsidR="000526F3" w:rsidRPr="003F1BBC" w:rsidRDefault="007E7A9C" w:rsidP="00AB6430">
                  <w:pPr>
                    <w:jc w:val="center"/>
                  </w:pPr>
                  <w:r>
                    <w:t>1225,8</w:t>
                  </w:r>
                </w:p>
              </w:tc>
              <w:tc>
                <w:tcPr>
                  <w:tcW w:w="1182" w:type="dxa"/>
                  <w:vAlign w:val="center"/>
                </w:tcPr>
                <w:p w14:paraId="446D2D69" w14:textId="1DAD2F94" w:rsidR="000526F3" w:rsidRPr="003F1BBC" w:rsidRDefault="007E7A9C" w:rsidP="000526F3">
                  <w:pPr>
                    <w:jc w:val="center"/>
                  </w:pPr>
                  <w:r>
                    <w:t>449,1</w:t>
                  </w:r>
                </w:p>
              </w:tc>
            </w:tr>
            <w:tr w:rsidR="000526F3" w:rsidRPr="003F1BBC" w14:paraId="09621369" w14:textId="77777777" w:rsidTr="00225743">
              <w:trPr>
                <w:trHeight w:val="460"/>
              </w:trPr>
              <w:tc>
                <w:tcPr>
                  <w:tcW w:w="4822" w:type="dxa"/>
                  <w:shd w:val="clear" w:color="auto" w:fill="EE0000"/>
                  <w:vAlign w:val="center"/>
                </w:tcPr>
                <w:p w14:paraId="1A78C1A7" w14:textId="78C6AACE" w:rsidR="000526F3" w:rsidRPr="003F1BBC" w:rsidRDefault="000526F3" w:rsidP="00BF2B47">
                  <w:r w:rsidRPr="003F1BBC">
                    <w:rPr>
                      <w:color w:val="000000"/>
                    </w:rPr>
                    <w:t>SMR nuo kraujotakos sistemos ligų (I00</w:t>
                  </w:r>
                  <w:r w:rsidR="00FC3E1D">
                    <w:rPr>
                      <w:color w:val="000000"/>
                    </w:rPr>
                    <w:t>–</w:t>
                  </w:r>
                  <w:r w:rsidRPr="003F1BBC">
                    <w:rPr>
                      <w:color w:val="000000"/>
                    </w:rPr>
                    <w:t>I99) 100 000 gyv.</w:t>
                  </w:r>
                </w:p>
              </w:tc>
              <w:tc>
                <w:tcPr>
                  <w:tcW w:w="1416" w:type="dxa"/>
                  <w:vAlign w:val="center"/>
                </w:tcPr>
                <w:p w14:paraId="25A9D8A5" w14:textId="5FC93ADE" w:rsidR="000526F3" w:rsidRPr="003F1BBC" w:rsidRDefault="00D867B2" w:rsidP="000526F3">
                  <w:pPr>
                    <w:jc w:val="center"/>
                  </w:pPr>
                  <w:r>
                    <w:t>+12,4</w:t>
                  </w:r>
                  <w:r w:rsidR="00A1051B" w:rsidRPr="003F1BBC">
                    <w:t xml:space="preserve"> proc.</w:t>
                  </w:r>
                </w:p>
              </w:tc>
              <w:tc>
                <w:tcPr>
                  <w:tcW w:w="1276" w:type="dxa"/>
                  <w:shd w:val="clear" w:color="auto" w:fill="EE0000"/>
                  <w:vAlign w:val="center"/>
                </w:tcPr>
                <w:p w14:paraId="7FE8F586" w14:textId="1DBDFDCD" w:rsidR="000526F3" w:rsidRPr="003F1BBC" w:rsidRDefault="007E7A9C" w:rsidP="00AB6430">
                  <w:pPr>
                    <w:jc w:val="center"/>
                  </w:pPr>
                  <w:r>
                    <w:t>827,0</w:t>
                  </w:r>
                </w:p>
              </w:tc>
              <w:tc>
                <w:tcPr>
                  <w:tcW w:w="1276" w:type="dxa"/>
                  <w:vAlign w:val="center"/>
                </w:tcPr>
                <w:p w14:paraId="27200FBD" w14:textId="38E1EFE3" w:rsidR="000526F3" w:rsidRPr="003F1BBC" w:rsidRDefault="007E7A9C" w:rsidP="00AB6430">
                  <w:pPr>
                    <w:jc w:val="center"/>
                  </w:pPr>
                  <w:r>
                    <w:t>271</w:t>
                  </w:r>
                </w:p>
              </w:tc>
              <w:tc>
                <w:tcPr>
                  <w:tcW w:w="1276" w:type="dxa"/>
                  <w:vAlign w:val="center"/>
                </w:tcPr>
                <w:p w14:paraId="14089B75" w14:textId="341B16A8" w:rsidR="000526F3" w:rsidRPr="003F1BBC" w:rsidRDefault="007E7A9C" w:rsidP="00AB6430">
                  <w:pPr>
                    <w:jc w:val="center"/>
                  </w:pPr>
                  <w:r>
                    <w:t>905,5</w:t>
                  </w:r>
                </w:p>
              </w:tc>
              <w:tc>
                <w:tcPr>
                  <w:tcW w:w="1276" w:type="dxa"/>
                  <w:tcBorders>
                    <w:right w:val="single" w:sz="4" w:space="0" w:color="auto"/>
                  </w:tcBorders>
                  <w:vAlign w:val="center"/>
                </w:tcPr>
                <w:p w14:paraId="29408A28" w14:textId="13C6AEF7" w:rsidR="000526F3" w:rsidRPr="003F1BBC" w:rsidRDefault="007E7A9C" w:rsidP="00AB6430">
                  <w:pPr>
                    <w:jc w:val="center"/>
                  </w:pPr>
                  <w:r>
                    <w:t>1,30</w:t>
                  </w:r>
                </w:p>
              </w:tc>
              <w:tc>
                <w:tcPr>
                  <w:tcW w:w="1181" w:type="dxa"/>
                  <w:tcBorders>
                    <w:left w:val="single" w:sz="4" w:space="0" w:color="auto"/>
                  </w:tcBorders>
                  <w:vAlign w:val="center"/>
                </w:tcPr>
                <w:p w14:paraId="2C00F248" w14:textId="5E1DFDAE" w:rsidR="000526F3" w:rsidRPr="003F1BBC" w:rsidRDefault="007E7A9C" w:rsidP="00AB6430">
                  <w:pPr>
                    <w:jc w:val="center"/>
                  </w:pPr>
                  <w:r>
                    <w:t>636,0</w:t>
                  </w:r>
                </w:p>
              </w:tc>
              <w:tc>
                <w:tcPr>
                  <w:tcW w:w="1181" w:type="dxa"/>
                  <w:vAlign w:val="center"/>
                </w:tcPr>
                <w:p w14:paraId="3D9D9846" w14:textId="7C9F536C" w:rsidR="000526F3" w:rsidRPr="003F1BBC" w:rsidRDefault="007E7A9C" w:rsidP="00AB6430">
                  <w:pPr>
                    <w:jc w:val="center"/>
                  </w:pPr>
                  <w:r>
                    <w:t>979,6</w:t>
                  </w:r>
                </w:p>
              </w:tc>
              <w:tc>
                <w:tcPr>
                  <w:tcW w:w="1182" w:type="dxa"/>
                  <w:vAlign w:val="center"/>
                </w:tcPr>
                <w:p w14:paraId="61E7818E" w14:textId="45C4A50E" w:rsidR="000526F3" w:rsidRPr="003F1BBC" w:rsidRDefault="007E7A9C" w:rsidP="000526F3">
                  <w:pPr>
                    <w:jc w:val="center"/>
                  </w:pPr>
                  <w:r>
                    <w:t>412,1</w:t>
                  </w:r>
                </w:p>
              </w:tc>
            </w:tr>
            <w:tr w:rsidR="000526F3" w:rsidRPr="003F1BBC" w14:paraId="63D59118" w14:textId="77777777" w:rsidTr="00225743">
              <w:trPr>
                <w:trHeight w:val="460"/>
              </w:trPr>
              <w:tc>
                <w:tcPr>
                  <w:tcW w:w="4822" w:type="dxa"/>
                  <w:shd w:val="clear" w:color="auto" w:fill="00B050"/>
                  <w:vAlign w:val="center"/>
                </w:tcPr>
                <w:p w14:paraId="128F4910" w14:textId="5045A905" w:rsidR="000526F3" w:rsidRPr="003F1BBC" w:rsidRDefault="000526F3" w:rsidP="00BF2B47">
                  <w:r w:rsidRPr="003F1BBC">
                    <w:rPr>
                      <w:color w:val="000000"/>
                    </w:rPr>
                    <w:t>Mirtingumas nuo piktybinių navikų (C00</w:t>
                  </w:r>
                  <w:r w:rsidR="00FC3E1D">
                    <w:rPr>
                      <w:color w:val="000000"/>
                    </w:rPr>
                    <w:t>–</w:t>
                  </w:r>
                  <w:r w:rsidRPr="003F1BBC">
                    <w:rPr>
                      <w:color w:val="000000"/>
                    </w:rPr>
                    <w:t>C96) 100 000 gyv.</w:t>
                  </w:r>
                  <w:r w:rsidRPr="003F1BBC">
                    <w:t xml:space="preserve"> </w:t>
                  </w:r>
                </w:p>
              </w:tc>
              <w:tc>
                <w:tcPr>
                  <w:tcW w:w="1416" w:type="dxa"/>
                  <w:vAlign w:val="center"/>
                </w:tcPr>
                <w:p w14:paraId="1DF29AD8" w14:textId="1F5E1D16" w:rsidR="000526F3" w:rsidRPr="003F1BBC" w:rsidRDefault="00D867B2" w:rsidP="000526F3">
                  <w:pPr>
                    <w:jc w:val="center"/>
                  </w:pPr>
                  <w:r>
                    <w:t>-8,6</w:t>
                  </w:r>
                  <w:r w:rsidR="00A1051B" w:rsidRPr="003F1BBC">
                    <w:t xml:space="preserve"> proc.</w:t>
                  </w:r>
                </w:p>
              </w:tc>
              <w:tc>
                <w:tcPr>
                  <w:tcW w:w="1276" w:type="dxa"/>
                  <w:shd w:val="clear" w:color="auto" w:fill="FFFF00"/>
                  <w:vAlign w:val="center"/>
                </w:tcPr>
                <w:p w14:paraId="7F2B1480" w14:textId="45D9B1F9" w:rsidR="000526F3" w:rsidRPr="003F1BBC" w:rsidRDefault="007E7A9C" w:rsidP="00AB6430">
                  <w:pPr>
                    <w:jc w:val="center"/>
                  </w:pPr>
                  <w:r>
                    <w:t>329,0</w:t>
                  </w:r>
                </w:p>
              </w:tc>
              <w:tc>
                <w:tcPr>
                  <w:tcW w:w="1276" w:type="dxa"/>
                  <w:vAlign w:val="center"/>
                </w:tcPr>
                <w:p w14:paraId="32BE7002" w14:textId="0C5A64EE" w:rsidR="000526F3" w:rsidRPr="003F1BBC" w:rsidRDefault="007E7A9C" w:rsidP="00AB6430">
                  <w:pPr>
                    <w:jc w:val="center"/>
                  </w:pPr>
                  <w:r>
                    <w:t>73</w:t>
                  </w:r>
                </w:p>
              </w:tc>
              <w:tc>
                <w:tcPr>
                  <w:tcW w:w="1276" w:type="dxa"/>
                  <w:vAlign w:val="center"/>
                </w:tcPr>
                <w:p w14:paraId="4EDBB9CB" w14:textId="2DDC98AF" w:rsidR="000526F3" w:rsidRPr="003F1BBC" w:rsidRDefault="007E7A9C" w:rsidP="00AB6430">
                  <w:pPr>
                    <w:jc w:val="center"/>
                  </w:pPr>
                  <w:r>
                    <w:t>344,1</w:t>
                  </w:r>
                </w:p>
              </w:tc>
              <w:tc>
                <w:tcPr>
                  <w:tcW w:w="1276" w:type="dxa"/>
                  <w:tcBorders>
                    <w:right w:val="single" w:sz="4" w:space="0" w:color="auto"/>
                  </w:tcBorders>
                  <w:vAlign w:val="center"/>
                </w:tcPr>
                <w:p w14:paraId="5E737C02" w14:textId="3360D5FD" w:rsidR="000526F3" w:rsidRPr="003F1BBC" w:rsidRDefault="007E7A9C" w:rsidP="00AB6430">
                  <w:pPr>
                    <w:jc w:val="center"/>
                  </w:pPr>
                  <w:r>
                    <w:t>1,18</w:t>
                  </w:r>
                </w:p>
              </w:tc>
              <w:tc>
                <w:tcPr>
                  <w:tcW w:w="1181" w:type="dxa"/>
                  <w:tcBorders>
                    <w:left w:val="single" w:sz="4" w:space="0" w:color="auto"/>
                  </w:tcBorders>
                  <w:vAlign w:val="center"/>
                </w:tcPr>
                <w:p w14:paraId="0F693BB6" w14:textId="3B29ABF0" w:rsidR="000526F3" w:rsidRPr="003F1BBC" w:rsidRDefault="007E7A9C" w:rsidP="00AB6430">
                  <w:pPr>
                    <w:jc w:val="center"/>
                  </w:pPr>
                  <w:r>
                    <w:t>278,8</w:t>
                  </w:r>
                </w:p>
              </w:tc>
              <w:tc>
                <w:tcPr>
                  <w:tcW w:w="1181" w:type="dxa"/>
                  <w:vAlign w:val="center"/>
                </w:tcPr>
                <w:p w14:paraId="367FC462" w14:textId="4B6E5EB2" w:rsidR="000526F3" w:rsidRPr="003F1BBC" w:rsidRDefault="007E7A9C" w:rsidP="00AB6430">
                  <w:pPr>
                    <w:jc w:val="center"/>
                  </w:pPr>
                  <w:r>
                    <w:t>450,8</w:t>
                  </w:r>
                </w:p>
              </w:tc>
              <w:tc>
                <w:tcPr>
                  <w:tcW w:w="1182" w:type="dxa"/>
                  <w:vAlign w:val="center"/>
                </w:tcPr>
                <w:p w14:paraId="5E9DB92B" w14:textId="24EE7136" w:rsidR="000526F3" w:rsidRPr="003F1BBC" w:rsidRDefault="007E7A9C" w:rsidP="000526F3">
                  <w:pPr>
                    <w:jc w:val="center"/>
                  </w:pPr>
                  <w:r>
                    <w:t>146,5</w:t>
                  </w:r>
                </w:p>
              </w:tc>
            </w:tr>
            <w:tr w:rsidR="000526F3" w:rsidRPr="003F1BBC" w14:paraId="4C07CAEA" w14:textId="77777777" w:rsidTr="00225743">
              <w:trPr>
                <w:trHeight w:val="460"/>
              </w:trPr>
              <w:tc>
                <w:tcPr>
                  <w:tcW w:w="4822" w:type="dxa"/>
                  <w:shd w:val="clear" w:color="auto" w:fill="00B050"/>
                  <w:vAlign w:val="center"/>
                </w:tcPr>
                <w:p w14:paraId="132C23D5" w14:textId="00FDF0CB" w:rsidR="000526F3" w:rsidRPr="003F1BBC" w:rsidRDefault="000526F3" w:rsidP="00BF2B47">
                  <w:r w:rsidRPr="003F1BBC">
                    <w:rPr>
                      <w:color w:val="000000"/>
                    </w:rPr>
                    <w:t>SMR nuo piktybinių navikų (C00</w:t>
                  </w:r>
                  <w:r w:rsidR="00FC3E1D">
                    <w:rPr>
                      <w:color w:val="000000"/>
                    </w:rPr>
                    <w:t>–</w:t>
                  </w:r>
                  <w:r w:rsidRPr="003F1BBC">
                    <w:rPr>
                      <w:color w:val="000000"/>
                    </w:rPr>
                    <w:t>C96) 100 000 gyv.</w:t>
                  </w:r>
                  <w:r w:rsidRPr="003F1BBC">
                    <w:t xml:space="preserve"> </w:t>
                  </w:r>
                </w:p>
              </w:tc>
              <w:tc>
                <w:tcPr>
                  <w:tcW w:w="1416" w:type="dxa"/>
                  <w:vAlign w:val="center"/>
                </w:tcPr>
                <w:p w14:paraId="1F675B40" w14:textId="19C86719" w:rsidR="000526F3" w:rsidRPr="003F1BBC" w:rsidRDefault="00D867B2" w:rsidP="008E6932">
                  <w:pPr>
                    <w:jc w:val="center"/>
                  </w:pPr>
                  <w:r>
                    <w:t xml:space="preserve">-10,9 </w:t>
                  </w:r>
                  <w:r w:rsidR="00A1051B" w:rsidRPr="003F1BBC">
                    <w:t>proc.</w:t>
                  </w:r>
                </w:p>
              </w:tc>
              <w:tc>
                <w:tcPr>
                  <w:tcW w:w="1276" w:type="dxa"/>
                  <w:shd w:val="clear" w:color="auto" w:fill="00B050"/>
                  <w:vAlign w:val="center"/>
                </w:tcPr>
                <w:p w14:paraId="5B247AEB" w14:textId="47F40FC6" w:rsidR="000526F3" w:rsidRPr="003F1BBC" w:rsidRDefault="007E7A9C" w:rsidP="00AB6430">
                  <w:pPr>
                    <w:jc w:val="center"/>
                  </w:pPr>
                  <w:r>
                    <w:t>236,6</w:t>
                  </w:r>
                </w:p>
              </w:tc>
              <w:tc>
                <w:tcPr>
                  <w:tcW w:w="1276" w:type="dxa"/>
                  <w:vAlign w:val="center"/>
                </w:tcPr>
                <w:p w14:paraId="218C6CF4" w14:textId="2A54F4FD" w:rsidR="000526F3" w:rsidRPr="003F1BBC" w:rsidRDefault="007E7A9C" w:rsidP="00AB6430">
                  <w:pPr>
                    <w:jc w:val="center"/>
                  </w:pPr>
                  <w:r>
                    <w:t>73</w:t>
                  </w:r>
                </w:p>
              </w:tc>
              <w:tc>
                <w:tcPr>
                  <w:tcW w:w="1276" w:type="dxa"/>
                  <w:vAlign w:val="center"/>
                </w:tcPr>
                <w:p w14:paraId="233C8F7B" w14:textId="32BEB136" w:rsidR="000526F3" w:rsidRPr="003F1BBC" w:rsidRDefault="007E7A9C" w:rsidP="00AB6430">
                  <w:pPr>
                    <w:jc w:val="center"/>
                  </w:pPr>
                  <w:r>
                    <w:t>252,0</w:t>
                  </w:r>
                </w:p>
              </w:tc>
              <w:tc>
                <w:tcPr>
                  <w:tcW w:w="1276" w:type="dxa"/>
                  <w:tcBorders>
                    <w:right w:val="single" w:sz="4" w:space="0" w:color="auto"/>
                  </w:tcBorders>
                  <w:vAlign w:val="center"/>
                </w:tcPr>
                <w:p w14:paraId="6559160E" w14:textId="6F7012F6" w:rsidR="000526F3" w:rsidRPr="003F1BBC" w:rsidRDefault="007E7A9C" w:rsidP="00AB6430">
                  <w:pPr>
                    <w:jc w:val="center"/>
                  </w:pPr>
                  <w:r>
                    <w:t>0,91</w:t>
                  </w:r>
                </w:p>
              </w:tc>
              <w:tc>
                <w:tcPr>
                  <w:tcW w:w="1181" w:type="dxa"/>
                  <w:tcBorders>
                    <w:left w:val="single" w:sz="4" w:space="0" w:color="auto"/>
                  </w:tcBorders>
                  <w:vAlign w:val="center"/>
                </w:tcPr>
                <w:p w14:paraId="25B01604" w14:textId="6D27951A" w:rsidR="000526F3" w:rsidRPr="003F1BBC" w:rsidRDefault="007E7A9C" w:rsidP="00AB6430">
                  <w:pPr>
                    <w:jc w:val="center"/>
                  </w:pPr>
                  <w:r>
                    <w:t>260,7</w:t>
                  </w:r>
                </w:p>
              </w:tc>
              <w:tc>
                <w:tcPr>
                  <w:tcW w:w="1181" w:type="dxa"/>
                  <w:vAlign w:val="center"/>
                </w:tcPr>
                <w:p w14:paraId="6DD16FD5" w14:textId="1F449D19" w:rsidR="000526F3" w:rsidRPr="003F1BBC" w:rsidRDefault="007E7A9C" w:rsidP="00AB6430">
                  <w:pPr>
                    <w:jc w:val="center"/>
                  </w:pPr>
                  <w:r>
                    <w:t>356,8</w:t>
                  </w:r>
                </w:p>
              </w:tc>
              <w:tc>
                <w:tcPr>
                  <w:tcW w:w="1182" w:type="dxa"/>
                  <w:vAlign w:val="center"/>
                </w:tcPr>
                <w:p w14:paraId="16BC2C9A" w14:textId="3C5C2664" w:rsidR="000526F3" w:rsidRPr="003F1BBC" w:rsidRDefault="007E7A9C" w:rsidP="000526F3">
                  <w:pPr>
                    <w:jc w:val="center"/>
                  </w:pPr>
                  <w:r>
                    <w:t>92,1</w:t>
                  </w:r>
                </w:p>
              </w:tc>
            </w:tr>
            <w:tr w:rsidR="000526F3" w:rsidRPr="003F1BBC" w14:paraId="4A29F10E" w14:textId="77777777" w:rsidTr="00225743">
              <w:trPr>
                <w:trHeight w:val="460"/>
              </w:trPr>
              <w:tc>
                <w:tcPr>
                  <w:tcW w:w="4822" w:type="dxa"/>
                  <w:shd w:val="clear" w:color="auto" w:fill="EE0000"/>
                  <w:vAlign w:val="center"/>
                </w:tcPr>
                <w:p w14:paraId="62004AF9" w14:textId="2EBAB41C" w:rsidR="000526F3" w:rsidRPr="003F1BBC" w:rsidRDefault="000526F3" w:rsidP="00BF2B47">
                  <w:r w:rsidRPr="003F1BBC">
                    <w:rPr>
                      <w:color w:val="000000"/>
                    </w:rPr>
                    <w:t xml:space="preserve">Mirtingumas nuo </w:t>
                  </w:r>
                  <w:proofErr w:type="spellStart"/>
                  <w:r w:rsidRPr="003F1BBC">
                    <w:rPr>
                      <w:color w:val="000000"/>
                    </w:rPr>
                    <w:t>cerebrovaskulinių</w:t>
                  </w:r>
                  <w:proofErr w:type="spellEnd"/>
                  <w:r w:rsidRPr="003F1BBC">
                    <w:rPr>
                      <w:color w:val="000000"/>
                    </w:rPr>
                    <w:t xml:space="preserve"> ligų (I60</w:t>
                  </w:r>
                  <w:r w:rsidR="00FC3E1D">
                    <w:rPr>
                      <w:color w:val="000000"/>
                    </w:rPr>
                    <w:t>–</w:t>
                  </w:r>
                  <w:r w:rsidRPr="003F1BBC">
                    <w:rPr>
                      <w:color w:val="000000"/>
                    </w:rPr>
                    <w:t>I69) 100 000 gyv.</w:t>
                  </w:r>
                </w:p>
              </w:tc>
              <w:tc>
                <w:tcPr>
                  <w:tcW w:w="1416" w:type="dxa"/>
                  <w:vAlign w:val="center"/>
                </w:tcPr>
                <w:p w14:paraId="404915BD" w14:textId="3F8019B9" w:rsidR="000526F3" w:rsidRPr="003F1BBC" w:rsidRDefault="00D867B2" w:rsidP="000526F3">
                  <w:pPr>
                    <w:jc w:val="center"/>
                  </w:pPr>
                  <w:r>
                    <w:t>+37,5</w:t>
                  </w:r>
                  <w:r w:rsidR="00A1051B" w:rsidRPr="003F1BBC">
                    <w:t xml:space="preserve"> proc.</w:t>
                  </w:r>
                </w:p>
              </w:tc>
              <w:tc>
                <w:tcPr>
                  <w:tcW w:w="1276" w:type="dxa"/>
                  <w:shd w:val="clear" w:color="auto" w:fill="EE0000"/>
                  <w:vAlign w:val="center"/>
                </w:tcPr>
                <w:p w14:paraId="4ED3C0FC" w14:textId="125A2C01" w:rsidR="000526F3" w:rsidRPr="003F1BBC" w:rsidRDefault="007E7A9C" w:rsidP="00AB6430">
                  <w:pPr>
                    <w:jc w:val="center"/>
                  </w:pPr>
                  <w:r>
                    <w:t>274,9</w:t>
                  </w:r>
                </w:p>
              </w:tc>
              <w:tc>
                <w:tcPr>
                  <w:tcW w:w="1276" w:type="dxa"/>
                  <w:vAlign w:val="center"/>
                </w:tcPr>
                <w:p w14:paraId="2C9F6EC5" w14:textId="26EBE40E" w:rsidR="000526F3" w:rsidRPr="003F1BBC" w:rsidRDefault="007E7A9C" w:rsidP="00AB6430">
                  <w:pPr>
                    <w:jc w:val="center"/>
                  </w:pPr>
                  <w:r>
                    <w:t>61</w:t>
                  </w:r>
                </w:p>
              </w:tc>
              <w:tc>
                <w:tcPr>
                  <w:tcW w:w="1276" w:type="dxa"/>
                  <w:vAlign w:val="center"/>
                </w:tcPr>
                <w:p w14:paraId="7B6952A1" w14:textId="16F98226" w:rsidR="000526F3" w:rsidRPr="003F1BBC" w:rsidRDefault="007E7A9C" w:rsidP="00AB6430">
                  <w:pPr>
                    <w:jc w:val="center"/>
                  </w:pPr>
                  <w:r>
                    <w:t>252,1</w:t>
                  </w:r>
                </w:p>
              </w:tc>
              <w:tc>
                <w:tcPr>
                  <w:tcW w:w="1276" w:type="dxa"/>
                  <w:tcBorders>
                    <w:right w:val="single" w:sz="4" w:space="0" w:color="auto"/>
                  </w:tcBorders>
                  <w:vAlign w:val="center"/>
                </w:tcPr>
                <w:p w14:paraId="1293ED3E" w14:textId="3CB86C3F" w:rsidR="000526F3" w:rsidRPr="003F1BBC" w:rsidRDefault="007E7A9C" w:rsidP="00AB6430">
                  <w:pPr>
                    <w:jc w:val="center"/>
                  </w:pPr>
                  <w:r>
                    <w:t>1,90</w:t>
                  </w:r>
                </w:p>
              </w:tc>
              <w:tc>
                <w:tcPr>
                  <w:tcW w:w="1181" w:type="dxa"/>
                  <w:tcBorders>
                    <w:left w:val="single" w:sz="4" w:space="0" w:color="auto"/>
                  </w:tcBorders>
                  <w:vAlign w:val="center"/>
                </w:tcPr>
                <w:p w14:paraId="500115A6" w14:textId="5611A06E" w:rsidR="000526F3" w:rsidRPr="003F1BBC" w:rsidRDefault="007E7A9C" w:rsidP="00AB6430">
                  <w:pPr>
                    <w:jc w:val="center"/>
                  </w:pPr>
                  <w:r>
                    <w:t>144,5</w:t>
                  </w:r>
                </w:p>
              </w:tc>
              <w:tc>
                <w:tcPr>
                  <w:tcW w:w="1181" w:type="dxa"/>
                  <w:vAlign w:val="center"/>
                </w:tcPr>
                <w:p w14:paraId="5CB729D7" w14:textId="3F686514" w:rsidR="000526F3" w:rsidRPr="003F1BBC" w:rsidRDefault="007E7A9C" w:rsidP="00AB6430">
                  <w:pPr>
                    <w:jc w:val="center"/>
                  </w:pPr>
                  <w:r>
                    <w:t>415,2</w:t>
                  </w:r>
                </w:p>
              </w:tc>
              <w:tc>
                <w:tcPr>
                  <w:tcW w:w="1182" w:type="dxa"/>
                  <w:vAlign w:val="center"/>
                </w:tcPr>
                <w:p w14:paraId="79CD0AF2" w14:textId="78F2B869" w:rsidR="000526F3" w:rsidRPr="003F1BBC" w:rsidRDefault="007E7A9C" w:rsidP="000526F3">
                  <w:pPr>
                    <w:jc w:val="center"/>
                  </w:pPr>
                  <w:r>
                    <w:t>73,3</w:t>
                  </w:r>
                </w:p>
              </w:tc>
            </w:tr>
            <w:tr w:rsidR="000526F3" w:rsidRPr="003F1BBC" w14:paraId="100DEC00" w14:textId="77777777" w:rsidTr="00225743">
              <w:trPr>
                <w:trHeight w:val="460"/>
              </w:trPr>
              <w:tc>
                <w:tcPr>
                  <w:tcW w:w="4822" w:type="dxa"/>
                  <w:shd w:val="clear" w:color="auto" w:fill="EE0000"/>
                  <w:vAlign w:val="center"/>
                </w:tcPr>
                <w:p w14:paraId="46118BC3" w14:textId="4A559247" w:rsidR="000526F3" w:rsidRPr="003F1BBC" w:rsidRDefault="000526F3" w:rsidP="00BF2B47">
                  <w:r w:rsidRPr="003F1BBC">
                    <w:rPr>
                      <w:color w:val="000000"/>
                    </w:rPr>
                    <w:t xml:space="preserve">SMR nuo </w:t>
                  </w:r>
                  <w:proofErr w:type="spellStart"/>
                  <w:r w:rsidRPr="003F1BBC">
                    <w:rPr>
                      <w:color w:val="000000"/>
                    </w:rPr>
                    <w:t>cerebrovaskulinių</w:t>
                  </w:r>
                  <w:proofErr w:type="spellEnd"/>
                  <w:r w:rsidRPr="003F1BBC">
                    <w:rPr>
                      <w:color w:val="000000"/>
                    </w:rPr>
                    <w:t xml:space="preserve"> ligų (I60</w:t>
                  </w:r>
                  <w:r w:rsidR="00FC3E1D">
                    <w:rPr>
                      <w:color w:val="000000"/>
                    </w:rPr>
                    <w:t>–</w:t>
                  </w:r>
                  <w:r w:rsidRPr="003F1BBC">
                    <w:rPr>
                      <w:color w:val="000000"/>
                    </w:rPr>
                    <w:t>I69) 100 000 gyv.</w:t>
                  </w:r>
                </w:p>
              </w:tc>
              <w:tc>
                <w:tcPr>
                  <w:tcW w:w="1416" w:type="dxa"/>
                  <w:vAlign w:val="center"/>
                </w:tcPr>
                <w:p w14:paraId="2A2BA456" w14:textId="1A04AAB4" w:rsidR="000526F3" w:rsidRPr="003F1BBC" w:rsidRDefault="00D867B2" w:rsidP="000526F3">
                  <w:pPr>
                    <w:jc w:val="center"/>
                  </w:pPr>
                  <w:r>
                    <w:t xml:space="preserve">+35,8 </w:t>
                  </w:r>
                  <w:r w:rsidR="00A1051B" w:rsidRPr="003F1BBC">
                    <w:t>proc.</w:t>
                  </w:r>
                </w:p>
              </w:tc>
              <w:tc>
                <w:tcPr>
                  <w:tcW w:w="1276" w:type="dxa"/>
                  <w:shd w:val="clear" w:color="auto" w:fill="EE0000"/>
                  <w:vAlign w:val="center"/>
                </w:tcPr>
                <w:p w14:paraId="674C51AE" w14:textId="1BF0AEE8" w:rsidR="000526F3" w:rsidRPr="003F1BBC" w:rsidRDefault="007E7A9C" w:rsidP="00AB6430">
                  <w:pPr>
                    <w:jc w:val="center"/>
                  </w:pPr>
                  <w:r>
                    <w:t>180,9</w:t>
                  </w:r>
                </w:p>
              </w:tc>
              <w:tc>
                <w:tcPr>
                  <w:tcW w:w="1276" w:type="dxa"/>
                  <w:vAlign w:val="center"/>
                </w:tcPr>
                <w:p w14:paraId="75E66343" w14:textId="7A35D4FF" w:rsidR="000526F3" w:rsidRPr="003F1BBC" w:rsidRDefault="007E7A9C" w:rsidP="00AB6430">
                  <w:pPr>
                    <w:jc w:val="center"/>
                  </w:pPr>
                  <w:r>
                    <w:t>61</w:t>
                  </w:r>
                </w:p>
              </w:tc>
              <w:tc>
                <w:tcPr>
                  <w:tcW w:w="1276" w:type="dxa"/>
                  <w:vAlign w:val="center"/>
                </w:tcPr>
                <w:p w14:paraId="227B067D" w14:textId="074F5B42" w:rsidR="000526F3" w:rsidRPr="003F1BBC" w:rsidRDefault="007E7A9C" w:rsidP="00AB6430">
                  <w:pPr>
                    <w:jc w:val="center"/>
                  </w:pPr>
                  <w:r>
                    <w:t>171,9</w:t>
                  </w:r>
                </w:p>
              </w:tc>
              <w:tc>
                <w:tcPr>
                  <w:tcW w:w="1276" w:type="dxa"/>
                  <w:tcBorders>
                    <w:right w:val="single" w:sz="4" w:space="0" w:color="auto"/>
                  </w:tcBorders>
                  <w:vAlign w:val="center"/>
                </w:tcPr>
                <w:p w14:paraId="64B4BAB5" w14:textId="7F563292" w:rsidR="000526F3" w:rsidRPr="003F1BBC" w:rsidRDefault="007E7A9C" w:rsidP="00AB6430">
                  <w:pPr>
                    <w:jc w:val="center"/>
                  </w:pPr>
                  <w:r>
                    <w:t>1,30</w:t>
                  </w:r>
                </w:p>
              </w:tc>
              <w:tc>
                <w:tcPr>
                  <w:tcW w:w="1181" w:type="dxa"/>
                  <w:tcBorders>
                    <w:left w:val="single" w:sz="4" w:space="0" w:color="auto"/>
                  </w:tcBorders>
                  <w:vAlign w:val="center"/>
                </w:tcPr>
                <w:p w14:paraId="046B8EAB" w14:textId="3F162CF0" w:rsidR="000526F3" w:rsidRPr="003F1BBC" w:rsidRDefault="007E7A9C" w:rsidP="00AB6430">
                  <w:pPr>
                    <w:jc w:val="center"/>
                  </w:pPr>
                  <w:r>
                    <w:t>139,2</w:t>
                  </w:r>
                </w:p>
              </w:tc>
              <w:tc>
                <w:tcPr>
                  <w:tcW w:w="1181" w:type="dxa"/>
                  <w:vAlign w:val="center"/>
                </w:tcPr>
                <w:p w14:paraId="7C0354BB" w14:textId="18C92D32" w:rsidR="000526F3" w:rsidRPr="003F1BBC" w:rsidRDefault="007E7A9C" w:rsidP="00AB6430">
                  <w:pPr>
                    <w:jc w:val="center"/>
                  </w:pPr>
                  <w:r>
                    <w:t>340,0</w:t>
                  </w:r>
                </w:p>
              </w:tc>
              <w:tc>
                <w:tcPr>
                  <w:tcW w:w="1182" w:type="dxa"/>
                  <w:vAlign w:val="center"/>
                </w:tcPr>
                <w:p w14:paraId="26D68DE2" w14:textId="683D9639" w:rsidR="000526F3" w:rsidRPr="003F1BBC" w:rsidRDefault="007E7A9C" w:rsidP="000526F3">
                  <w:pPr>
                    <w:jc w:val="center"/>
                  </w:pPr>
                  <w:r>
                    <w:t>65,5</w:t>
                  </w:r>
                </w:p>
              </w:tc>
            </w:tr>
            <w:tr w:rsidR="000526F3" w:rsidRPr="003F1BBC" w14:paraId="77746B6B" w14:textId="77777777" w:rsidTr="00225743">
              <w:trPr>
                <w:trHeight w:val="460"/>
              </w:trPr>
              <w:tc>
                <w:tcPr>
                  <w:tcW w:w="4822" w:type="dxa"/>
                  <w:shd w:val="clear" w:color="auto" w:fill="EE0000"/>
                  <w:vAlign w:val="center"/>
                </w:tcPr>
                <w:p w14:paraId="012367C3" w14:textId="03E150ED" w:rsidR="000526F3" w:rsidRPr="003F1BBC" w:rsidRDefault="000526F3" w:rsidP="00BF2B47">
                  <w:r w:rsidRPr="003F1BBC">
                    <w:rPr>
                      <w:color w:val="000000"/>
                    </w:rPr>
                    <w:t>Sergamumas II tipo cukriniu diabetu (E11) 10 000 gyv.</w:t>
                  </w:r>
                  <w:r w:rsidRPr="003F1BBC">
                    <w:t xml:space="preserve"> </w:t>
                  </w:r>
                </w:p>
              </w:tc>
              <w:tc>
                <w:tcPr>
                  <w:tcW w:w="1416" w:type="dxa"/>
                  <w:vAlign w:val="center"/>
                </w:tcPr>
                <w:p w14:paraId="46505A50" w14:textId="6ECE9F00" w:rsidR="000526F3" w:rsidRPr="003F1BBC" w:rsidRDefault="00D867B2" w:rsidP="000526F3">
                  <w:pPr>
                    <w:jc w:val="center"/>
                  </w:pPr>
                  <w:r>
                    <w:t>+2,8</w:t>
                  </w:r>
                  <w:r w:rsidR="00A1051B" w:rsidRPr="003F1BBC">
                    <w:t xml:space="preserve"> proc.</w:t>
                  </w:r>
                </w:p>
              </w:tc>
              <w:tc>
                <w:tcPr>
                  <w:tcW w:w="1276" w:type="dxa"/>
                  <w:shd w:val="clear" w:color="auto" w:fill="FFFF00"/>
                  <w:vAlign w:val="center"/>
                </w:tcPr>
                <w:p w14:paraId="13A58AEE" w14:textId="34F05558" w:rsidR="000526F3" w:rsidRPr="003F1BBC" w:rsidRDefault="009173FA" w:rsidP="00AB6430">
                  <w:pPr>
                    <w:jc w:val="center"/>
                  </w:pPr>
                  <w:r>
                    <w:t>69,9</w:t>
                  </w:r>
                </w:p>
              </w:tc>
              <w:tc>
                <w:tcPr>
                  <w:tcW w:w="1276" w:type="dxa"/>
                  <w:vAlign w:val="center"/>
                </w:tcPr>
                <w:p w14:paraId="50CF7F90" w14:textId="46478113" w:rsidR="000526F3" w:rsidRPr="003F1BBC" w:rsidRDefault="009173FA" w:rsidP="00AB6430">
                  <w:pPr>
                    <w:jc w:val="center"/>
                  </w:pPr>
                  <w:r>
                    <w:t>155</w:t>
                  </w:r>
                </w:p>
              </w:tc>
              <w:tc>
                <w:tcPr>
                  <w:tcW w:w="1276" w:type="dxa"/>
                  <w:vAlign w:val="center"/>
                </w:tcPr>
                <w:p w14:paraId="435D8C82" w14:textId="28658B4A" w:rsidR="000526F3" w:rsidRPr="003F1BBC" w:rsidRDefault="009173FA" w:rsidP="00AB6430">
                  <w:pPr>
                    <w:jc w:val="center"/>
                  </w:pPr>
                  <w:r>
                    <w:t>71,0</w:t>
                  </w:r>
                </w:p>
              </w:tc>
              <w:tc>
                <w:tcPr>
                  <w:tcW w:w="1276" w:type="dxa"/>
                  <w:tcBorders>
                    <w:right w:val="single" w:sz="4" w:space="0" w:color="auto"/>
                  </w:tcBorders>
                  <w:vAlign w:val="center"/>
                </w:tcPr>
                <w:p w14:paraId="76E41EDB" w14:textId="3BD440C2" w:rsidR="000526F3" w:rsidRPr="003F1BBC" w:rsidRDefault="009173FA" w:rsidP="00AB6430">
                  <w:pPr>
                    <w:jc w:val="center"/>
                  </w:pPr>
                  <w:r>
                    <w:t>1,05</w:t>
                  </w:r>
                </w:p>
              </w:tc>
              <w:tc>
                <w:tcPr>
                  <w:tcW w:w="1181" w:type="dxa"/>
                  <w:tcBorders>
                    <w:left w:val="single" w:sz="4" w:space="0" w:color="auto"/>
                  </w:tcBorders>
                  <w:vAlign w:val="center"/>
                </w:tcPr>
                <w:p w14:paraId="2880AA47" w14:textId="7AB9FA44" w:rsidR="000526F3" w:rsidRPr="003F1BBC" w:rsidRDefault="009173FA" w:rsidP="00AB6430">
                  <w:pPr>
                    <w:jc w:val="center"/>
                  </w:pPr>
                  <w:r>
                    <w:t>66,6</w:t>
                  </w:r>
                </w:p>
              </w:tc>
              <w:tc>
                <w:tcPr>
                  <w:tcW w:w="1181" w:type="dxa"/>
                  <w:vAlign w:val="center"/>
                </w:tcPr>
                <w:p w14:paraId="0A8D3789" w14:textId="1C302C9E" w:rsidR="000526F3" w:rsidRPr="003F1BBC" w:rsidRDefault="009173FA" w:rsidP="00AB6430">
                  <w:pPr>
                    <w:jc w:val="center"/>
                  </w:pPr>
                  <w:r>
                    <w:t>106,3</w:t>
                  </w:r>
                </w:p>
              </w:tc>
              <w:tc>
                <w:tcPr>
                  <w:tcW w:w="1182" w:type="dxa"/>
                  <w:vAlign w:val="center"/>
                </w:tcPr>
                <w:p w14:paraId="66982FF3" w14:textId="18072350" w:rsidR="000526F3" w:rsidRPr="003F1BBC" w:rsidRDefault="009173FA" w:rsidP="000526F3">
                  <w:pPr>
                    <w:jc w:val="center"/>
                  </w:pPr>
                  <w:r>
                    <w:t>22,0</w:t>
                  </w:r>
                </w:p>
              </w:tc>
            </w:tr>
            <w:tr w:rsidR="000526F3" w:rsidRPr="003F1BBC" w14:paraId="19956625" w14:textId="77777777" w:rsidTr="00225743">
              <w:trPr>
                <w:trHeight w:val="460"/>
              </w:trPr>
              <w:tc>
                <w:tcPr>
                  <w:tcW w:w="4822" w:type="dxa"/>
                  <w:shd w:val="clear" w:color="auto" w:fill="00B050"/>
                  <w:vAlign w:val="center"/>
                </w:tcPr>
                <w:p w14:paraId="4849E886" w14:textId="61C569BC" w:rsidR="000526F3" w:rsidRPr="003F1BBC" w:rsidRDefault="000526F3" w:rsidP="00BF2B47">
                  <w:r w:rsidRPr="003F1BBC">
                    <w:rPr>
                      <w:color w:val="000000"/>
                    </w:rPr>
                    <w:t>Tikslinės populiacijos dalis proc., 2 m. bėgyje dalyvavusi krūties vėžio programoje</w:t>
                  </w:r>
                </w:p>
              </w:tc>
              <w:tc>
                <w:tcPr>
                  <w:tcW w:w="1416" w:type="dxa"/>
                  <w:vAlign w:val="center"/>
                </w:tcPr>
                <w:p w14:paraId="566A31DF" w14:textId="21ACACE8" w:rsidR="000526F3" w:rsidRPr="003F1BBC" w:rsidRDefault="00D867B2" w:rsidP="000526F3">
                  <w:pPr>
                    <w:jc w:val="center"/>
                  </w:pPr>
                  <w:r>
                    <w:t>+4,9</w:t>
                  </w:r>
                  <w:r w:rsidR="00A1051B" w:rsidRPr="003F1BBC">
                    <w:t xml:space="preserve"> proc.</w:t>
                  </w:r>
                </w:p>
              </w:tc>
              <w:tc>
                <w:tcPr>
                  <w:tcW w:w="1276" w:type="dxa"/>
                  <w:shd w:val="clear" w:color="auto" w:fill="FFFF00"/>
                  <w:vAlign w:val="center"/>
                </w:tcPr>
                <w:p w14:paraId="43082602" w14:textId="6DEEE614" w:rsidR="000526F3" w:rsidRPr="003F1BBC" w:rsidRDefault="009173FA" w:rsidP="00AB6430">
                  <w:pPr>
                    <w:jc w:val="center"/>
                  </w:pPr>
                  <w:r>
                    <w:t>55,6</w:t>
                  </w:r>
                </w:p>
              </w:tc>
              <w:tc>
                <w:tcPr>
                  <w:tcW w:w="1276" w:type="dxa"/>
                  <w:vAlign w:val="center"/>
                </w:tcPr>
                <w:p w14:paraId="2AA6E715" w14:textId="387AAF65" w:rsidR="000526F3" w:rsidRPr="003F1BBC" w:rsidRDefault="009173FA" w:rsidP="00AB6430">
                  <w:pPr>
                    <w:jc w:val="center"/>
                  </w:pPr>
                  <w:r>
                    <w:t>2184</w:t>
                  </w:r>
                </w:p>
              </w:tc>
              <w:tc>
                <w:tcPr>
                  <w:tcW w:w="1276" w:type="dxa"/>
                  <w:vAlign w:val="center"/>
                </w:tcPr>
                <w:p w14:paraId="5FFBC7A0" w14:textId="26BF31CB" w:rsidR="000526F3" w:rsidRPr="003F1BBC" w:rsidRDefault="009173FA" w:rsidP="00AB6430">
                  <w:pPr>
                    <w:jc w:val="center"/>
                  </w:pPr>
                  <w:r>
                    <w:t>54,2</w:t>
                  </w:r>
                </w:p>
              </w:tc>
              <w:tc>
                <w:tcPr>
                  <w:tcW w:w="1276" w:type="dxa"/>
                  <w:tcBorders>
                    <w:right w:val="single" w:sz="4" w:space="0" w:color="auto"/>
                  </w:tcBorders>
                  <w:vAlign w:val="center"/>
                </w:tcPr>
                <w:p w14:paraId="59262B67" w14:textId="1C62A743" w:rsidR="000526F3" w:rsidRPr="003F1BBC" w:rsidRDefault="009173FA" w:rsidP="00AB6430">
                  <w:pPr>
                    <w:jc w:val="center"/>
                  </w:pPr>
                  <w:r>
                    <w:t>0,91</w:t>
                  </w:r>
                </w:p>
              </w:tc>
              <w:tc>
                <w:tcPr>
                  <w:tcW w:w="1181" w:type="dxa"/>
                  <w:tcBorders>
                    <w:left w:val="single" w:sz="4" w:space="0" w:color="auto"/>
                  </w:tcBorders>
                  <w:vAlign w:val="center"/>
                </w:tcPr>
                <w:p w14:paraId="285BE5F0" w14:textId="38AAD966" w:rsidR="000526F3" w:rsidRPr="003F1BBC" w:rsidRDefault="009173FA" w:rsidP="00AB6430">
                  <w:pPr>
                    <w:jc w:val="center"/>
                  </w:pPr>
                  <w:r>
                    <w:t>61,2</w:t>
                  </w:r>
                </w:p>
              </w:tc>
              <w:tc>
                <w:tcPr>
                  <w:tcW w:w="1181" w:type="dxa"/>
                  <w:vAlign w:val="center"/>
                </w:tcPr>
                <w:p w14:paraId="192DD016" w14:textId="07EE54F0" w:rsidR="000526F3" w:rsidRPr="003F1BBC" w:rsidRDefault="009173FA" w:rsidP="00AB6430">
                  <w:pPr>
                    <w:jc w:val="center"/>
                  </w:pPr>
                  <w:r>
                    <w:t>27,4</w:t>
                  </w:r>
                </w:p>
              </w:tc>
              <w:tc>
                <w:tcPr>
                  <w:tcW w:w="1182" w:type="dxa"/>
                  <w:vAlign w:val="center"/>
                </w:tcPr>
                <w:p w14:paraId="0D949E9B" w14:textId="53B4D3B9" w:rsidR="000526F3" w:rsidRPr="003F1BBC" w:rsidRDefault="009173FA" w:rsidP="000526F3">
                  <w:pPr>
                    <w:jc w:val="center"/>
                  </w:pPr>
                  <w:r>
                    <w:t>77,6</w:t>
                  </w:r>
                </w:p>
              </w:tc>
            </w:tr>
            <w:tr w:rsidR="000526F3" w:rsidRPr="003F1BBC" w14:paraId="28ADC5F7" w14:textId="77777777" w:rsidTr="00225743">
              <w:trPr>
                <w:trHeight w:val="460"/>
              </w:trPr>
              <w:tc>
                <w:tcPr>
                  <w:tcW w:w="4822" w:type="dxa"/>
                  <w:shd w:val="clear" w:color="auto" w:fill="00B050"/>
                  <w:vAlign w:val="center"/>
                </w:tcPr>
                <w:p w14:paraId="137C5802" w14:textId="0E123528" w:rsidR="000526F3" w:rsidRPr="003F1BBC" w:rsidRDefault="000526F3" w:rsidP="00BF2B47">
                  <w:r w:rsidRPr="003F1BBC">
                    <w:rPr>
                      <w:color w:val="000000"/>
                    </w:rPr>
                    <w:t>Tikslinės populiacijos dalis proc., 3 m. bėgyje dalyvavusi gimdos kaklelio programoje</w:t>
                  </w:r>
                </w:p>
              </w:tc>
              <w:tc>
                <w:tcPr>
                  <w:tcW w:w="1416" w:type="dxa"/>
                  <w:vAlign w:val="center"/>
                </w:tcPr>
                <w:p w14:paraId="244911E8" w14:textId="379504B5" w:rsidR="000526F3" w:rsidRPr="003F1BBC" w:rsidRDefault="00D867B2" w:rsidP="000526F3">
                  <w:pPr>
                    <w:jc w:val="center"/>
                  </w:pPr>
                  <w:r>
                    <w:t>+24,4</w:t>
                  </w:r>
                  <w:r w:rsidR="00A1051B" w:rsidRPr="003F1BBC">
                    <w:t xml:space="preserve"> proc.</w:t>
                  </w:r>
                </w:p>
              </w:tc>
              <w:tc>
                <w:tcPr>
                  <w:tcW w:w="1276" w:type="dxa"/>
                  <w:shd w:val="clear" w:color="auto" w:fill="FFFF00"/>
                  <w:vAlign w:val="center"/>
                </w:tcPr>
                <w:p w14:paraId="2240A835" w14:textId="57D3C6BD" w:rsidR="000526F3" w:rsidRPr="003F1BBC" w:rsidRDefault="009173FA" w:rsidP="00AB6430">
                  <w:pPr>
                    <w:jc w:val="center"/>
                  </w:pPr>
                  <w:r>
                    <w:t>65,3</w:t>
                  </w:r>
                </w:p>
              </w:tc>
              <w:tc>
                <w:tcPr>
                  <w:tcW w:w="1276" w:type="dxa"/>
                  <w:vAlign w:val="center"/>
                </w:tcPr>
                <w:p w14:paraId="2581B234" w14:textId="5A43DFF3" w:rsidR="000526F3" w:rsidRPr="003F1BBC" w:rsidRDefault="009173FA" w:rsidP="00AB6430">
                  <w:pPr>
                    <w:jc w:val="center"/>
                  </w:pPr>
                  <w:r>
                    <w:t>3276</w:t>
                  </w:r>
                </w:p>
              </w:tc>
              <w:tc>
                <w:tcPr>
                  <w:tcW w:w="1276" w:type="dxa"/>
                  <w:vAlign w:val="center"/>
                </w:tcPr>
                <w:p w14:paraId="7B9E2A29" w14:textId="68DBBFE3" w:rsidR="000526F3" w:rsidRPr="003F1BBC" w:rsidRDefault="009173FA" w:rsidP="00AB6430">
                  <w:pPr>
                    <w:jc w:val="center"/>
                  </w:pPr>
                  <w:r>
                    <w:t>63,4</w:t>
                  </w:r>
                </w:p>
              </w:tc>
              <w:tc>
                <w:tcPr>
                  <w:tcW w:w="1276" w:type="dxa"/>
                  <w:tcBorders>
                    <w:right w:val="single" w:sz="4" w:space="0" w:color="auto"/>
                  </w:tcBorders>
                  <w:vAlign w:val="center"/>
                </w:tcPr>
                <w:p w14:paraId="7DC46CB7" w14:textId="6ECEBCAB" w:rsidR="000526F3" w:rsidRPr="003F1BBC" w:rsidRDefault="009173FA" w:rsidP="00AB6430">
                  <w:pPr>
                    <w:jc w:val="center"/>
                  </w:pPr>
                  <w:r>
                    <w:t>0,88</w:t>
                  </w:r>
                </w:p>
              </w:tc>
              <w:tc>
                <w:tcPr>
                  <w:tcW w:w="1181" w:type="dxa"/>
                  <w:tcBorders>
                    <w:left w:val="single" w:sz="4" w:space="0" w:color="auto"/>
                  </w:tcBorders>
                  <w:vAlign w:val="center"/>
                </w:tcPr>
                <w:p w14:paraId="738B9234" w14:textId="02FDBCD7" w:rsidR="000526F3" w:rsidRPr="003F1BBC" w:rsidRDefault="009173FA" w:rsidP="00AB6430">
                  <w:pPr>
                    <w:jc w:val="center"/>
                  </w:pPr>
                  <w:r>
                    <w:t>73,9</w:t>
                  </w:r>
                </w:p>
              </w:tc>
              <w:tc>
                <w:tcPr>
                  <w:tcW w:w="1181" w:type="dxa"/>
                  <w:vAlign w:val="center"/>
                </w:tcPr>
                <w:p w14:paraId="3514FA06" w14:textId="305F0A1F" w:rsidR="000526F3" w:rsidRPr="003F1BBC" w:rsidRDefault="009173FA" w:rsidP="00AB6430">
                  <w:pPr>
                    <w:jc w:val="center"/>
                  </w:pPr>
                  <w:r>
                    <w:t>39,2</w:t>
                  </w:r>
                </w:p>
              </w:tc>
              <w:tc>
                <w:tcPr>
                  <w:tcW w:w="1182" w:type="dxa"/>
                  <w:vAlign w:val="center"/>
                </w:tcPr>
                <w:p w14:paraId="00C88BF4" w14:textId="452AA5C1" w:rsidR="000526F3" w:rsidRPr="003F1BBC" w:rsidRDefault="009173FA" w:rsidP="000526F3">
                  <w:pPr>
                    <w:jc w:val="center"/>
                  </w:pPr>
                  <w:r>
                    <w:t>91,0</w:t>
                  </w:r>
                </w:p>
              </w:tc>
            </w:tr>
            <w:tr w:rsidR="000526F3" w:rsidRPr="003F1BBC" w14:paraId="153C9069" w14:textId="77777777" w:rsidTr="00225743">
              <w:trPr>
                <w:trHeight w:val="460"/>
              </w:trPr>
              <w:tc>
                <w:tcPr>
                  <w:tcW w:w="4822" w:type="dxa"/>
                  <w:shd w:val="clear" w:color="auto" w:fill="00B050"/>
                  <w:vAlign w:val="center"/>
                </w:tcPr>
                <w:p w14:paraId="2D9062A9" w14:textId="689E7F90" w:rsidR="000526F3" w:rsidRPr="003F1BBC" w:rsidRDefault="000526F3" w:rsidP="00BF2B47">
                  <w:r w:rsidRPr="003F1BBC">
                    <w:rPr>
                      <w:color w:val="000000"/>
                    </w:rPr>
                    <w:t>Tikslinės populiacijos dalis proc., 2 m. bėgyje dalyvavusi storosios žarnos vėžio programoje</w:t>
                  </w:r>
                </w:p>
              </w:tc>
              <w:tc>
                <w:tcPr>
                  <w:tcW w:w="1416" w:type="dxa"/>
                  <w:vAlign w:val="center"/>
                </w:tcPr>
                <w:p w14:paraId="1725A8C7" w14:textId="1ECE9693" w:rsidR="000526F3" w:rsidRPr="003F1BBC" w:rsidRDefault="00D867B2" w:rsidP="000526F3">
                  <w:pPr>
                    <w:jc w:val="center"/>
                  </w:pPr>
                  <w:r>
                    <w:t>+7,8</w:t>
                  </w:r>
                  <w:r w:rsidR="00A1051B" w:rsidRPr="003F1BBC">
                    <w:t xml:space="preserve"> proc</w:t>
                  </w:r>
                  <w:r>
                    <w:t>.</w:t>
                  </w:r>
                </w:p>
              </w:tc>
              <w:tc>
                <w:tcPr>
                  <w:tcW w:w="1276" w:type="dxa"/>
                  <w:shd w:val="clear" w:color="auto" w:fill="FFFF00"/>
                  <w:vAlign w:val="center"/>
                </w:tcPr>
                <w:p w14:paraId="1AC89F0B" w14:textId="5A6016D8" w:rsidR="000526F3" w:rsidRPr="003F1BBC" w:rsidRDefault="009173FA" w:rsidP="00AB6430">
                  <w:pPr>
                    <w:jc w:val="center"/>
                  </w:pPr>
                  <w:r>
                    <w:t>60,5</w:t>
                  </w:r>
                </w:p>
              </w:tc>
              <w:tc>
                <w:tcPr>
                  <w:tcW w:w="1276" w:type="dxa"/>
                  <w:vAlign w:val="center"/>
                </w:tcPr>
                <w:p w14:paraId="1D8A226E" w14:textId="5B632058" w:rsidR="000526F3" w:rsidRPr="003F1BBC" w:rsidRDefault="009173FA" w:rsidP="00AB6430">
                  <w:pPr>
                    <w:jc w:val="center"/>
                  </w:pPr>
                  <w:r>
                    <w:t>5286</w:t>
                  </w:r>
                </w:p>
              </w:tc>
              <w:tc>
                <w:tcPr>
                  <w:tcW w:w="1276" w:type="dxa"/>
                  <w:vAlign w:val="center"/>
                </w:tcPr>
                <w:p w14:paraId="5757A559" w14:textId="13D97611" w:rsidR="000526F3" w:rsidRPr="003F1BBC" w:rsidRDefault="009173FA" w:rsidP="00AB6430">
                  <w:pPr>
                    <w:jc w:val="center"/>
                  </w:pPr>
                  <w:r>
                    <w:t>58,4</w:t>
                  </w:r>
                </w:p>
              </w:tc>
              <w:tc>
                <w:tcPr>
                  <w:tcW w:w="1276" w:type="dxa"/>
                  <w:tcBorders>
                    <w:right w:val="single" w:sz="4" w:space="0" w:color="auto"/>
                  </w:tcBorders>
                  <w:vAlign w:val="center"/>
                </w:tcPr>
                <w:p w14:paraId="586F1F2F" w14:textId="745EB6D8" w:rsidR="000526F3" w:rsidRPr="003F1BBC" w:rsidRDefault="009173FA" w:rsidP="00AB6430">
                  <w:pPr>
                    <w:jc w:val="center"/>
                  </w:pPr>
                  <w:r>
                    <w:t>1,04</w:t>
                  </w:r>
                </w:p>
              </w:tc>
              <w:tc>
                <w:tcPr>
                  <w:tcW w:w="1181" w:type="dxa"/>
                  <w:tcBorders>
                    <w:left w:val="single" w:sz="4" w:space="0" w:color="auto"/>
                  </w:tcBorders>
                  <w:vAlign w:val="center"/>
                </w:tcPr>
                <w:p w14:paraId="3A0C3A1F" w14:textId="50EF5E74" w:rsidR="000526F3" w:rsidRPr="003F1BBC" w:rsidRDefault="009173FA" w:rsidP="00AB6430">
                  <w:pPr>
                    <w:jc w:val="center"/>
                  </w:pPr>
                  <w:r>
                    <w:t>58,0</w:t>
                  </w:r>
                </w:p>
              </w:tc>
              <w:tc>
                <w:tcPr>
                  <w:tcW w:w="1181" w:type="dxa"/>
                  <w:vAlign w:val="center"/>
                </w:tcPr>
                <w:p w14:paraId="69442908" w14:textId="2C6BEAE3" w:rsidR="000526F3" w:rsidRPr="003F1BBC" w:rsidRDefault="009173FA" w:rsidP="00AB6430">
                  <w:pPr>
                    <w:jc w:val="center"/>
                  </w:pPr>
                  <w:r>
                    <w:t>30,6</w:t>
                  </w:r>
                </w:p>
              </w:tc>
              <w:tc>
                <w:tcPr>
                  <w:tcW w:w="1182" w:type="dxa"/>
                  <w:vAlign w:val="center"/>
                </w:tcPr>
                <w:p w14:paraId="76E6F471" w14:textId="7E5240EB" w:rsidR="000526F3" w:rsidRPr="003F1BBC" w:rsidRDefault="009173FA" w:rsidP="000526F3">
                  <w:pPr>
                    <w:jc w:val="center"/>
                  </w:pPr>
                  <w:r>
                    <w:t>70,4</w:t>
                  </w:r>
                </w:p>
              </w:tc>
            </w:tr>
            <w:tr w:rsidR="00C31450" w:rsidRPr="003F1BBC" w14:paraId="7D0255AD" w14:textId="77777777" w:rsidTr="00225743">
              <w:trPr>
                <w:trHeight w:val="460"/>
              </w:trPr>
              <w:tc>
                <w:tcPr>
                  <w:tcW w:w="4822" w:type="dxa"/>
                  <w:shd w:val="clear" w:color="auto" w:fill="00B050"/>
                  <w:vAlign w:val="center"/>
                </w:tcPr>
                <w:p w14:paraId="4F7CBB46" w14:textId="6B8DF088" w:rsidR="00C31450" w:rsidRPr="003F1BBC" w:rsidRDefault="00C31450" w:rsidP="00BF2B47">
                  <w:r w:rsidRPr="003F1BBC">
                    <w:rPr>
                      <w:color w:val="000000"/>
                    </w:rPr>
                    <w:t>Tikslinės populiacijos dalis proc., dalyvavusi širdies ir kraujagyslių ligų prevencijos programoje</w:t>
                  </w:r>
                </w:p>
              </w:tc>
              <w:tc>
                <w:tcPr>
                  <w:tcW w:w="1416" w:type="dxa"/>
                  <w:vAlign w:val="center"/>
                </w:tcPr>
                <w:p w14:paraId="7F294FEE" w14:textId="38DC92C0" w:rsidR="00C31450" w:rsidRPr="003F1BBC" w:rsidRDefault="00D867B2" w:rsidP="00C31450">
                  <w:pPr>
                    <w:jc w:val="center"/>
                  </w:pPr>
                  <w:r>
                    <w:t>+19,4</w:t>
                  </w:r>
                  <w:r w:rsidR="00A1051B" w:rsidRPr="003F1BBC">
                    <w:t xml:space="preserve"> proc.</w:t>
                  </w:r>
                </w:p>
              </w:tc>
              <w:tc>
                <w:tcPr>
                  <w:tcW w:w="1276" w:type="dxa"/>
                  <w:shd w:val="clear" w:color="auto" w:fill="FFFF00"/>
                  <w:vAlign w:val="center"/>
                </w:tcPr>
                <w:p w14:paraId="6EEC660D" w14:textId="0A9DCE76" w:rsidR="00C31450" w:rsidRPr="003F1BBC" w:rsidRDefault="009173FA" w:rsidP="00AB6430">
                  <w:pPr>
                    <w:jc w:val="center"/>
                  </w:pPr>
                  <w:r>
                    <w:t>45,6</w:t>
                  </w:r>
                </w:p>
              </w:tc>
              <w:tc>
                <w:tcPr>
                  <w:tcW w:w="1276" w:type="dxa"/>
                  <w:vAlign w:val="center"/>
                </w:tcPr>
                <w:p w14:paraId="7E140604" w14:textId="0035299F" w:rsidR="00C31450" w:rsidRPr="003F1BBC" w:rsidRDefault="009173FA" w:rsidP="00AB6430">
                  <w:pPr>
                    <w:jc w:val="center"/>
                  </w:pPr>
                  <w:r>
                    <w:t>3015</w:t>
                  </w:r>
                </w:p>
              </w:tc>
              <w:tc>
                <w:tcPr>
                  <w:tcW w:w="1276" w:type="dxa"/>
                  <w:vAlign w:val="center"/>
                </w:tcPr>
                <w:p w14:paraId="6137CD0C" w14:textId="4B0E0D4A" w:rsidR="00C31450" w:rsidRPr="003F1BBC" w:rsidRDefault="009173FA" w:rsidP="00AB6430">
                  <w:pPr>
                    <w:jc w:val="center"/>
                  </w:pPr>
                  <w:r>
                    <w:t>44,0</w:t>
                  </w:r>
                </w:p>
              </w:tc>
              <w:tc>
                <w:tcPr>
                  <w:tcW w:w="1276" w:type="dxa"/>
                  <w:tcBorders>
                    <w:right w:val="single" w:sz="4" w:space="0" w:color="auto"/>
                  </w:tcBorders>
                  <w:vAlign w:val="center"/>
                </w:tcPr>
                <w:p w14:paraId="34C24078" w14:textId="7DDEA127" w:rsidR="00C31450" w:rsidRPr="003F1BBC" w:rsidRDefault="009173FA" w:rsidP="00AB6430">
                  <w:pPr>
                    <w:jc w:val="center"/>
                  </w:pPr>
                  <w:r>
                    <w:t>0,87</w:t>
                  </w:r>
                </w:p>
              </w:tc>
              <w:tc>
                <w:tcPr>
                  <w:tcW w:w="1181" w:type="dxa"/>
                  <w:tcBorders>
                    <w:left w:val="single" w:sz="4" w:space="0" w:color="auto"/>
                  </w:tcBorders>
                  <w:vAlign w:val="center"/>
                </w:tcPr>
                <w:p w14:paraId="1B2FFFC8" w14:textId="3E44209B" w:rsidR="00C31450" w:rsidRPr="003F1BBC" w:rsidRDefault="009173FA" w:rsidP="00AB6430">
                  <w:pPr>
                    <w:jc w:val="center"/>
                  </w:pPr>
                  <w:r>
                    <w:t>52,3</w:t>
                  </w:r>
                </w:p>
              </w:tc>
              <w:tc>
                <w:tcPr>
                  <w:tcW w:w="1181" w:type="dxa"/>
                  <w:vAlign w:val="center"/>
                </w:tcPr>
                <w:p w14:paraId="59BBC9A0" w14:textId="49FD2AA1" w:rsidR="00C31450" w:rsidRPr="003F1BBC" w:rsidRDefault="009173FA" w:rsidP="00AB6430">
                  <w:pPr>
                    <w:jc w:val="center"/>
                  </w:pPr>
                  <w:r>
                    <w:t>25,4</w:t>
                  </w:r>
                </w:p>
              </w:tc>
              <w:tc>
                <w:tcPr>
                  <w:tcW w:w="1182" w:type="dxa"/>
                  <w:vAlign w:val="center"/>
                </w:tcPr>
                <w:p w14:paraId="1432D42C" w14:textId="19920AD4" w:rsidR="00C31450" w:rsidRPr="003F1BBC" w:rsidRDefault="009173FA" w:rsidP="00C31450">
                  <w:pPr>
                    <w:jc w:val="center"/>
                  </w:pPr>
                  <w:r>
                    <w:t>73,0</w:t>
                  </w:r>
                </w:p>
              </w:tc>
            </w:tr>
          </w:tbl>
          <w:p w14:paraId="5D9DC8CE" w14:textId="77777777" w:rsidR="00C54ED4" w:rsidRPr="003F1BBC" w:rsidRDefault="00C54ED4">
            <w:pPr>
              <w:spacing w:after="0" w:line="240" w:lineRule="auto"/>
            </w:pPr>
          </w:p>
        </w:tc>
      </w:tr>
      <w:tr w:rsidR="0066778A" w:rsidRPr="003F1BBC" w14:paraId="3F822EAF" w14:textId="77777777" w:rsidTr="004B0793">
        <w:trPr>
          <w:gridBefore w:val="1"/>
          <w:wBefore w:w="394" w:type="dxa"/>
          <w:trHeight w:val="56"/>
        </w:trPr>
        <w:tc>
          <w:tcPr>
            <w:tcW w:w="29" w:type="dxa"/>
          </w:tcPr>
          <w:p w14:paraId="2D4FD99B" w14:textId="77777777" w:rsidR="0066778A" w:rsidRPr="003F1BBC" w:rsidRDefault="0066778A">
            <w:pPr>
              <w:pStyle w:val="EmptyCellLayoutStyle"/>
              <w:spacing w:after="0" w:line="240" w:lineRule="auto"/>
              <w:rPr>
                <w:lang w:val="lt-LT"/>
              </w:rPr>
            </w:pPr>
          </w:p>
        </w:tc>
        <w:tc>
          <w:tcPr>
            <w:tcW w:w="15044" w:type="dxa"/>
          </w:tcPr>
          <w:p w14:paraId="6B5BE58C" w14:textId="77777777" w:rsidR="0066778A" w:rsidRPr="003F1BBC" w:rsidRDefault="0066778A">
            <w:pPr>
              <w:pStyle w:val="EmptyCellLayoutStyle"/>
              <w:spacing w:after="0" w:line="240" w:lineRule="auto"/>
              <w:rPr>
                <w:lang w:val="lt-LT"/>
              </w:rPr>
            </w:pPr>
          </w:p>
        </w:tc>
      </w:tr>
      <w:tr w:rsidR="00A60832" w:rsidRPr="003F1BBC" w14:paraId="397E8380" w14:textId="77777777" w:rsidTr="004B0793">
        <w:trPr>
          <w:gridBefore w:val="1"/>
          <w:wBefore w:w="394" w:type="dxa"/>
          <w:trHeight w:val="566"/>
        </w:trPr>
        <w:tc>
          <w:tcPr>
            <w:tcW w:w="29" w:type="dxa"/>
          </w:tcPr>
          <w:p w14:paraId="0045CF1D" w14:textId="77777777" w:rsidR="00A60832" w:rsidRPr="003F1BBC" w:rsidRDefault="00A60832">
            <w:pPr>
              <w:pStyle w:val="EmptyCellLayoutStyle"/>
              <w:spacing w:after="0" w:line="240" w:lineRule="auto"/>
              <w:rPr>
                <w:lang w:val="lt-LT"/>
              </w:rPr>
            </w:pPr>
          </w:p>
        </w:tc>
        <w:tc>
          <w:tcPr>
            <w:tcW w:w="15044" w:type="dxa"/>
            <w:vMerge w:val="restart"/>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10204"/>
            </w:tblGrid>
            <w:tr w:rsidR="00A60832" w:rsidRPr="003F1BBC" w14:paraId="00555B30" w14:textId="77777777" w:rsidTr="004B0793">
              <w:trPr>
                <w:trHeight w:val="283"/>
              </w:trPr>
              <w:tc>
                <w:tcPr>
                  <w:tcW w:w="10204" w:type="dxa"/>
                </w:tcPr>
                <w:p w14:paraId="25CB38F8" w14:textId="77777777" w:rsidR="00A60832" w:rsidRPr="003F1BBC" w:rsidRDefault="00A60832">
                  <w:pPr>
                    <w:spacing w:after="0" w:line="240" w:lineRule="auto"/>
                  </w:pPr>
                </w:p>
              </w:tc>
            </w:tr>
          </w:tbl>
          <w:p w14:paraId="51EAD873" w14:textId="77777777" w:rsidR="00A60832" w:rsidRPr="003F1BBC" w:rsidRDefault="00A60832" w:rsidP="00841C3A">
            <w:pPr>
              <w:spacing w:after="0" w:line="240" w:lineRule="auto"/>
            </w:pPr>
          </w:p>
        </w:tc>
      </w:tr>
      <w:tr w:rsidR="00A60832" w:rsidRPr="003F1BBC" w14:paraId="0ED6A606" w14:textId="77777777" w:rsidTr="004B0793">
        <w:trPr>
          <w:gridBefore w:val="1"/>
          <w:wBefore w:w="394" w:type="dxa"/>
        </w:trPr>
        <w:tc>
          <w:tcPr>
            <w:tcW w:w="29" w:type="dxa"/>
          </w:tcPr>
          <w:p w14:paraId="4587A987" w14:textId="77777777" w:rsidR="00A60832" w:rsidRPr="003F1BBC" w:rsidRDefault="00A60832">
            <w:pPr>
              <w:pStyle w:val="EmptyCellLayoutStyle"/>
              <w:spacing w:after="0" w:line="240" w:lineRule="auto"/>
              <w:rPr>
                <w:lang w:val="lt-LT"/>
              </w:rPr>
            </w:pPr>
          </w:p>
        </w:tc>
        <w:tc>
          <w:tcPr>
            <w:tcW w:w="15044" w:type="dxa"/>
            <w:vMerge/>
          </w:tcPr>
          <w:p w14:paraId="311BB40A" w14:textId="77777777" w:rsidR="00A60832" w:rsidRPr="003F1BBC" w:rsidRDefault="00A60832">
            <w:pPr>
              <w:spacing w:after="0" w:line="240" w:lineRule="auto"/>
            </w:pPr>
          </w:p>
        </w:tc>
      </w:tr>
    </w:tbl>
    <w:p w14:paraId="75532759" w14:textId="038A427D" w:rsidR="009923FF" w:rsidRPr="003F1BBC" w:rsidRDefault="009923FF" w:rsidP="009923FF">
      <w:pPr>
        <w:spacing w:after="0" w:line="240" w:lineRule="auto"/>
        <w:sectPr w:rsidR="009923FF" w:rsidRPr="003F1BBC" w:rsidSect="00596016">
          <w:pgSz w:w="16837" w:h="11905" w:orient="landscape" w:code="9"/>
          <w:pgMar w:top="1701" w:right="567" w:bottom="851" w:left="1701" w:header="567" w:footer="567" w:gutter="0"/>
          <w:cols w:space="720"/>
        </w:sectPr>
      </w:pPr>
    </w:p>
    <w:p w14:paraId="51629FB2" w14:textId="5C3D7B42" w:rsidR="005035CD" w:rsidRDefault="00B978F2" w:rsidP="00097F32">
      <w:pPr>
        <w:spacing w:after="0" w:line="276" w:lineRule="auto"/>
        <w:ind w:firstLine="567"/>
        <w:jc w:val="both"/>
        <w:rPr>
          <w:sz w:val="24"/>
          <w:szCs w:val="24"/>
        </w:rPr>
      </w:pPr>
      <w:r w:rsidRPr="003F1BBC">
        <w:rPr>
          <w:color w:val="000000"/>
          <w:sz w:val="24"/>
        </w:rPr>
        <w:lastRenderedPageBreak/>
        <w:t>Remiantis 1</w:t>
      </w:r>
      <w:r w:rsidR="006D517C">
        <w:rPr>
          <w:color w:val="000000"/>
          <w:sz w:val="24"/>
        </w:rPr>
        <w:t>1</w:t>
      </w:r>
      <w:r w:rsidRPr="003F1BBC">
        <w:rPr>
          <w:color w:val="000000"/>
          <w:sz w:val="24"/>
        </w:rPr>
        <w:t xml:space="preserve"> lentelėje pateiktais Rodikliais ir</w:t>
      </w:r>
      <w:r w:rsidRPr="003F1BBC">
        <w:t xml:space="preserve"> </w:t>
      </w:r>
      <w:r w:rsidRPr="003F1BBC">
        <w:rPr>
          <w:color w:val="000000"/>
          <w:sz w:val="24"/>
        </w:rPr>
        <w:t>analizuojant jų suskirstymą „šviesoforo“ spalvų principu, matyti, jog 1</w:t>
      </w:r>
      <w:r>
        <w:rPr>
          <w:color w:val="000000"/>
          <w:sz w:val="24"/>
        </w:rPr>
        <w:t>3</w:t>
      </w:r>
      <w:r w:rsidRPr="003F1BBC">
        <w:rPr>
          <w:color w:val="000000"/>
          <w:sz w:val="24"/>
        </w:rPr>
        <w:t xml:space="preserve"> Rodiklių reikšmės Anykščių r.</w:t>
      </w:r>
      <w:r>
        <w:rPr>
          <w:color w:val="000000"/>
          <w:sz w:val="24"/>
        </w:rPr>
        <w:t xml:space="preserve"> sav.</w:t>
      </w:r>
      <w:r w:rsidRPr="003F1BBC">
        <w:rPr>
          <w:color w:val="000000"/>
          <w:sz w:val="24"/>
        </w:rPr>
        <w:t xml:space="preserve"> 202</w:t>
      </w:r>
      <w:r>
        <w:rPr>
          <w:color w:val="000000"/>
          <w:sz w:val="24"/>
        </w:rPr>
        <w:t>4</w:t>
      </w:r>
      <w:r w:rsidRPr="003F1BBC">
        <w:rPr>
          <w:color w:val="000000"/>
          <w:sz w:val="24"/>
        </w:rPr>
        <w:t xml:space="preserve"> m. yra žymiai geresnės nei Lietuvos vidurkis ir patenka į žalią zoną, 1</w:t>
      </w:r>
      <w:r>
        <w:rPr>
          <w:color w:val="000000"/>
          <w:sz w:val="24"/>
        </w:rPr>
        <w:t>2</w:t>
      </w:r>
      <w:r w:rsidRPr="003F1BBC">
        <w:rPr>
          <w:color w:val="000000"/>
          <w:sz w:val="24"/>
        </w:rPr>
        <w:t xml:space="preserve"> Rodiklių reikšmės Anykščių r.</w:t>
      </w:r>
      <w:r>
        <w:rPr>
          <w:color w:val="000000"/>
          <w:sz w:val="24"/>
        </w:rPr>
        <w:t xml:space="preserve"> sav.</w:t>
      </w:r>
      <w:r w:rsidRPr="003F1BBC">
        <w:rPr>
          <w:color w:val="000000"/>
          <w:sz w:val="24"/>
        </w:rPr>
        <w:t xml:space="preserve"> yra žymiai blogesnės nei Lietuvos vidurkis ir patenka į raudoną zoną, 3</w:t>
      </w:r>
      <w:r>
        <w:rPr>
          <w:color w:val="000000"/>
          <w:sz w:val="24"/>
        </w:rPr>
        <w:t>6</w:t>
      </w:r>
      <w:r w:rsidRPr="003F1BBC">
        <w:rPr>
          <w:color w:val="000000"/>
          <w:sz w:val="24"/>
        </w:rPr>
        <w:t xml:space="preserve"> Rodiklių reikšmės Anykščių r.</w:t>
      </w:r>
      <w:r>
        <w:rPr>
          <w:color w:val="000000"/>
          <w:sz w:val="24"/>
        </w:rPr>
        <w:t xml:space="preserve"> sav.</w:t>
      </w:r>
      <w:r w:rsidRPr="003F1BBC">
        <w:rPr>
          <w:color w:val="000000"/>
          <w:sz w:val="24"/>
        </w:rPr>
        <w:t xml:space="preserve"> atitinka Lietuvos vidurkį ir patenka į geltoną zoną.</w:t>
      </w:r>
      <w:r w:rsidR="00DD327C">
        <w:rPr>
          <w:sz w:val="24"/>
          <w:szCs w:val="24"/>
        </w:rPr>
        <w:t xml:space="preserve"> </w:t>
      </w:r>
      <w:r w:rsidR="009C5ADF" w:rsidRPr="003F1BBC">
        <w:rPr>
          <w:sz w:val="24"/>
          <w:szCs w:val="24"/>
        </w:rPr>
        <w:t>Vertinant</w:t>
      </w:r>
      <w:r w:rsidR="00895976" w:rsidRPr="003F1BBC">
        <w:rPr>
          <w:sz w:val="24"/>
          <w:szCs w:val="24"/>
        </w:rPr>
        <w:t xml:space="preserve"> </w:t>
      </w:r>
      <w:r w:rsidR="00B16CF1" w:rsidRPr="003F1BBC">
        <w:rPr>
          <w:sz w:val="24"/>
          <w:szCs w:val="24"/>
        </w:rPr>
        <w:t>R</w:t>
      </w:r>
      <w:r w:rsidR="00895976" w:rsidRPr="003F1BBC">
        <w:rPr>
          <w:sz w:val="24"/>
          <w:szCs w:val="24"/>
        </w:rPr>
        <w:t xml:space="preserve">odiklių </w:t>
      </w:r>
      <w:r w:rsidR="009C5ADF" w:rsidRPr="003F1BBC">
        <w:rPr>
          <w:sz w:val="24"/>
          <w:szCs w:val="24"/>
        </w:rPr>
        <w:t xml:space="preserve">pokytį </w:t>
      </w:r>
      <w:r w:rsidR="00895976" w:rsidRPr="003F1BBC">
        <w:rPr>
          <w:sz w:val="24"/>
          <w:szCs w:val="24"/>
        </w:rPr>
        <w:t>Anykščių r.</w:t>
      </w:r>
      <w:r w:rsidR="00671B6C">
        <w:rPr>
          <w:sz w:val="24"/>
          <w:szCs w:val="24"/>
        </w:rPr>
        <w:t xml:space="preserve"> sav.</w:t>
      </w:r>
      <w:r w:rsidR="00895976" w:rsidRPr="003F1BBC">
        <w:rPr>
          <w:sz w:val="24"/>
          <w:szCs w:val="24"/>
        </w:rPr>
        <w:t xml:space="preserve"> 202</w:t>
      </w:r>
      <w:r w:rsidR="00671B6C">
        <w:rPr>
          <w:sz w:val="24"/>
          <w:szCs w:val="24"/>
        </w:rPr>
        <w:t>4</w:t>
      </w:r>
      <w:r w:rsidR="00895976" w:rsidRPr="003F1BBC">
        <w:rPr>
          <w:sz w:val="24"/>
          <w:szCs w:val="24"/>
        </w:rPr>
        <w:t xml:space="preserve"> m., matyti, jog </w:t>
      </w:r>
      <w:r w:rsidR="009C5ADF" w:rsidRPr="003F1BBC">
        <w:rPr>
          <w:sz w:val="24"/>
          <w:szCs w:val="24"/>
        </w:rPr>
        <w:t xml:space="preserve">pagerėjusių </w:t>
      </w:r>
      <w:r w:rsidR="006C08F8" w:rsidRPr="003F1BBC">
        <w:rPr>
          <w:sz w:val="24"/>
          <w:szCs w:val="24"/>
        </w:rPr>
        <w:t>R</w:t>
      </w:r>
      <w:r w:rsidR="00895976" w:rsidRPr="003F1BBC">
        <w:rPr>
          <w:sz w:val="24"/>
          <w:szCs w:val="24"/>
        </w:rPr>
        <w:t>odiklių</w:t>
      </w:r>
      <w:r w:rsidR="004863BF" w:rsidRPr="003F1BBC">
        <w:rPr>
          <w:sz w:val="24"/>
          <w:szCs w:val="24"/>
        </w:rPr>
        <w:t xml:space="preserve"> buvo </w:t>
      </w:r>
      <w:r w:rsidR="000C7A0C" w:rsidRPr="003F1BBC">
        <w:rPr>
          <w:sz w:val="24"/>
          <w:szCs w:val="24"/>
        </w:rPr>
        <w:t>3</w:t>
      </w:r>
      <w:r w:rsidR="00671B6C">
        <w:rPr>
          <w:sz w:val="24"/>
          <w:szCs w:val="24"/>
        </w:rPr>
        <w:t>9</w:t>
      </w:r>
      <w:r w:rsidR="004863BF" w:rsidRPr="003F1BBC">
        <w:rPr>
          <w:sz w:val="24"/>
          <w:szCs w:val="24"/>
        </w:rPr>
        <w:t>,</w:t>
      </w:r>
      <w:r w:rsidR="009529F6">
        <w:rPr>
          <w:sz w:val="24"/>
          <w:szCs w:val="24"/>
        </w:rPr>
        <w:t xml:space="preserve"> </w:t>
      </w:r>
      <w:r w:rsidR="004863BF" w:rsidRPr="003F1BBC">
        <w:rPr>
          <w:sz w:val="24"/>
          <w:szCs w:val="24"/>
        </w:rPr>
        <w:t xml:space="preserve">pablogėjusių – </w:t>
      </w:r>
      <w:r w:rsidR="00671B6C">
        <w:rPr>
          <w:sz w:val="24"/>
          <w:szCs w:val="24"/>
        </w:rPr>
        <w:t>24</w:t>
      </w:r>
      <w:r w:rsidR="004863BF" w:rsidRPr="003F1BBC">
        <w:rPr>
          <w:sz w:val="24"/>
          <w:szCs w:val="24"/>
        </w:rPr>
        <w:t>. Išsamesn</w:t>
      </w:r>
      <w:r w:rsidR="00B16CF1" w:rsidRPr="003F1BBC">
        <w:rPr>
          <w:sz w:val="24"/>
          <w:szCs w:val="24"/>
        </w:rPr>
        <w:t>ė Rodiklių analizė Anykščių r.</w:t>
      </w:r>
      <w:r w:rsidR="00671B6C">
        <w:rPr>
          <w:sz w:val="24"/>
          <w:szCs w:val="24"/>
        </w:rPr>
        <w:t xml:space="preserve"> sav.</w:t>
      </w:r>
      <w:r w:rsidR="00B16CF1" w:rsidRPr="003F1BBC">
        <w:rPr>
          <w:sz w:val="24"/>
          <w:szCs w:val="24"/>
        </w:rPr>
        <w:t xml:space="preserve"> 202</w:t>
      </w:r>
      <w:r w:rsidR="00671B6C">
        <w:rPr>
          <w:sz w:val="24"/>
          <w:szCs w:val="24"/>
        </w:rPr>
        <w:t>2</w:t>
      </w:r>
      <w:r w:rsidR="003E6C18">
        <w:rPr>
          <w:sz w:val="24"/>
          <w:szCs w:val="24"/>
        </w:rPr>
        <w:t>–</w:t>
      </w:r>
      <w:r w:rsidR="00B16CF1" w:rsidRPr="003F1BBC">
        <w:rPr>
          <w:sz w:val="24"/>
          <w:szCs w:val="24"/>
        </w:rPr>
        <w:t>202</w:t>
      </w:r>
      <w:r w:rsidR="00671B6C">
        <w:rPr>
          <w:sz w:val="24"/>
          <w:szCs w:val="24"/>
        </w:rPr>
        <w:t>4</w:t>
      </w:r>
      <w:r w:rsidR="00B16CF1" w:rsidRPr="003F1BBC">
        <w:rPr>
          <w:sz w:val="24"/>
          <w:szCs w:val="24"/>
        </w:rPr>
        <w:t xml:space="preserve"> m. pateikta 1</w:t>
      </w:r>
      <w:r w:rsidR="006D517C">
        <w:rPr>
          <w:sz w:val="24"/>
          <w:szCs w:val="24"/>
        </w:rPr>
        <w:t>2</w:t>
      </w:r>
      <w:r w:rsidR="00B16CF1" w:rsidRPr="003F1BBC">
        <w:rPr>
          <w:sz w:val="24"/>
          <w:szCs w:val="24"/>
        </w:rPr>
        <w:t xml:space="preserve"> lentelėje.</w:t>
      </w:r>
    </w:p>
    <w:p w14:paraId="73E546B8" w14:textId="77777777" w:rsidR="00097F32" w:rsidRPr="003F1BBC" w:rsidRDefault="00097F32" w:rsidP="00097F32">
      <w:pPr>
        <w:spacing w:after="0" w:line="276" w:lineRule="auto"/>
        <w:ind w:firstLine="567"/>
        <w:jc w:val="both"/>
        <w:rPr>
          <w:sz w:val="24"/>
          <w:szCs w:val="24"/>
        </w:rPr>
      </w:pPr>
    </w:p>
    <w:p w14:paraId="06CFE128" w14:textId="303186E5" w:rsidR="00A60832" w:rsidRPr="00B21A80" w:rsidRDefault="00B21A80" w:rsidP="00234FC1">
      <w:pPr>
        <w:spacing w:after="0"/>
        <w:jc w:val="center"/>
        <w:rPr>
          <w:color w:val="FF0000"/>
        </w:rPr>
      </w:pPr>
      <w:r>
        <w:rPr>
          <w:i/>
          <w:iCs/>
          <w:color w:val="FF0000"/>
        </w:rPr>
        <w:t xml:space="preserve">                                                                                                </w:t>
      </w:r>
      <w:r w:rsidR="00895976" w:rsidRPr="00C547F4">
        <w:rPr>
          <w:i/>
          <w:iCs/>
          <w:color w:val="000000" w:themeColor="text1"/>
        </w:rPr>
        <w:t>1</w:t>
      </w:r>
      <w:r w:rsidR="006D517C">
        <w:rPr>
          <w:i/>
          <w:iCs/>
          <w:color w:val="000000" w:themeColor="text1"/>
        </w:rPr>
        <w:t>2</w:t>
      </w:r>
      <w:r w:rsidR="00895976" w:rsidRPr="00C547F4">
        <w:rPr>
          <w:i/>
          <w:iCs/>
          <w:color w:val="000000" w:themeColor="text1"/>
        </w:rPr>
        <w:t xml:space="preserve"> lentelė.</w:t>
      </w:r>
      <w:r w:rsidR="00895976" w:rsidRPr="00C547F4">
        <w:rPr>
          <w:color w:val="000000" w:themeColor="text1"/>
        </w:rPr>
        <w:t xml:space="preserve"> </w:t>
      </w:r>
      <w:r w:rsidR="00B16CF1" w:rsidRPr="00C547F4">
        <w:rPr>
          <w:i/>
          <w:iCs/>
          <w:color w:val="000000" w:themeColor="text1"/>
        </w:rPr>
        <w:t>R</w:t>
      </w:r>
      <w:r w:rsidR="00895976" w:rsidRPr="00C547F4">
        <w:rPr>
          <w:i/>
          <w:iCs/>
          <w:color w:val="000000" w:themeColor="text1"/>
        </w:rPr>
        <w:t>odiklių pokyčiai Anykščių r.</w:t>
      </w:r>
      <w:r w:rsidR="004D137B">
        <w:rPr>
          <w:i/>
          <w:iCs/>
          <w:color w:val="000000" w:themeColor="text1"/>
        </w:rPr>
        <w:t xml:space="preserve"> sav.</w:t>
      </w:r>
      <w:r w:rsidR="00895976" w:rsidRPr="00C547F4">
        <w:rPr>
          <w:i/>
          <w:iCs/>
          <w:color w:val="000000" w:themeColor="text1"/>
        </w:rPr>
        <w:t xml:space="preserve"> 202</w:t>
      </w:r>
      <w:r w:rsidR="004D137B">
        <w:rPr>
          <w:i/>
          <w:iCs/>
          <w:color w:val="000000" w:themeColor="text1"/>
        </w:rPr>
        <w:t>2</w:t>
      </w:r>
      <w:r w:rsidR="00895976" w:rsidRPr="00C547F4">
        <w:rPr>
          <w:i/>
          <w:iCs/>
          <w:color w:val="000000" w:themeColor="text1"/>
        </w:rPr>
        <w:t>–202</w:t>
      </w:r>
      <w:r w:rsidR="004D137B">
        <w:rPr>
          <w:i/>
          <w:iCs/>
          <w:color w:val="000000" w:themeColor="text1"/>
        </w:rPr>
        <w:t>4</w:t>
      </w:r>
      <w:r w:rsidR="00895976" w:rsidRPr="00C547F4">
        <w:rPr>
          <w:i/>
          <w:iCs/>
          <w:color w:val="000000" w:themeColor="text1"/>
        </w:rPr>
        <w:t xml:space="preserve"> m.</w:t>
      </w:r>
    </w:p>
    <w:tbl>
      <w:tblPr>
        <w:tblStyle w:val="Lentelstinklelis"/>
        <w:tblW w:w="0" w:type="auto"/>
        <w:tblLook w:val="04A0" w:firstRow="1" w:lastRow="0" w:firstColumn="1" w:lastColumn="0" w:noHBand="0" w:noVBand="1"/>
      </w:tblPr>
      <w:tblGrid>
        <w:gridCol w:w="6592"/>
        <w:gridCol w:w="1019"/>
        <w:gridCol w:w="966"/>
        <w:gridCol w:w="966"/>
      </w:tblGrid>
      <w:tr w:rsidR="00846704" w:rsidRPr="003F1BBC" w14:paraId="7EFC4FC0" w14:textId="77E94DB1" w:rsidTr="00471CB1">
        <w:tc>
          <w:tcPr>
            <w:tcW w:w="6592" w:type="dxa"/>
          </w:tcPr>
          <w:p w14:paraId="2345771C" w14:textId="77777777" w:rsidR="00846704" w:rsidRPr="003F1BBC" w:rsidRDefault="00846704" w:rsidP="00A60832"/>
        </w:tc>
        <w:tc>
          <w:tcPr>
            <w:tcW w:w="1019" w:type="dxa"/>
            <w:vAlign w:val="center"/>
          </w:tcPr>
          <w:p w14:paraId="391BEA67" w14:textId="5C04AD6F" w:rsidR="00846704" w:rsidRPr="003F1BBC" w:rsidRDefault="00846704" w:rsidP="00234FC1">
            <w:pPr>
              <w:jc w:val="center"/>
              <w:rPr>
                <w:b/>
                <w:bCs/>
              </w:rPr>
            </w:pPr>
            <w:r w:rsidRPr="003F1BBC">
              <w:rPr>
                <w:b/>
                <w:bCs/>
              </w:rPr>
              <w:t>2022 m.</w:t>
            </w:r>
          </w:p>
        </w:tc>
        <w:tc>
          <w:tcPr>
            <w:tcW w:w="966" w:type="dxa"/>
          </w:tcPr>
          <w:p w14:paraId="62A436A8" w14:textId="69666308" w:rsidR="00846704" w:rsidRPr="003F1BBC" w:rsidRDefault="00846704" w:rsidP="00234FC1">
            <w:pPr>
              <w:jc w:val="center"/>
              <w:rPr>
                <w:b/>
                <w:bCs/>
              </w:rPr>
            </w:pPr>
            <w:r w:rsidRPr="003F1BBC">
              <w:rPr>
                <w:b/>
                <w:bCs/>
              </w:rPr>
              <w:t>2023 m.</w:t>
            </w:r>
          </w:p>
        </w:tc>
        <w:tc>
          <w:tcPr>
            <w:tcW w:w="966" w:type="dxa"/>
          </w:tcPr>
          <w:p w14:paraId="4C567EC1" w14:textId="4A851DAA" w:rsidR="00846704" w:rsidRPr="003F1BBC" w:rsidRDefault="00846704" w:rsidP="00234FC1">
            <w:pPr>
              <w:jc w:val="center"/>
              <w:rPr>
                <w:b/>
                <w:bCs/>
              </w:rPr>
            </w:pPr>
            <w:r>
              <w:rPr>
                <w:b/>
                <w:bCs/>
              </w:rPr>
              <w:t>2024 m.</w:t>
            </w:r>
          </w:p>
        </w:tc>
      </w:tr>
      <w:tr w:rsidR="00846704" w:rsidRPr="003F1BBC" w14:paraId="72149B80" w14:textId="2D498AE8" w:rsidTr="00846704">
        <w:tc>
          <w:tcPr>
            <w:tcW w:w="6592" w:type="dxa"/>
          </w:tcPr>
          <w:p w14:paraId="308C6CE4" w14:textId="291F2B9B" w:rsidR="00846704" w:rsidRPr="003F1BBC" w:rsidRDefault="00846704" w:rsidP="00234FC1">
            <w:pPr>
              <w:rPr>
                <w:b/>
                <w:bCs/>
              </w:rPr>
            </w:pPr>
            <w:r w:rsidRPr="003F1BBC">
              <w:rPr>
                <w:b/>
                <w:bCs/>
              </w:rPr>
              <w:t>Rodikliai, kurių reikšmės yra žymiai geresnės nei Lietuvos vidurkis (žalia zona)</w:t>
            </w:r>
          </w:p>
        </w:tc>
        <w:tc>
          <w:tcPr>
            <w:tcW w:w="1019" w:type="dxa"/>
            <w:vAlign w:val="center"/>
          </w:tcPr>
          <w:p w14:paraId="5134CFCC" w14:textId="03ACA6AD" w:rsidR="00846704" w:rsidRPr="003F1BBC" w:rsidRDefault="00846704" w:rsidP="00234FC1">
            <w:pPr>
              <w:jc w:val="center"/>
            </w:pPr>
            <w:r w:rsidRPr="003F1BBC">
              <w:t>13</w:t>
            </w:r>
          </w:p>
        </w:tc>
        <w:tc>
          <w:tcPr>
            <w:tcW w:w="966" w:type="dxa"/>
            <w:vAlign w:val="center"/>
          </w:tcPr>
          <w:p w14:paraId="19173979" w14:textId="12C84ED4" w:rsidR="00846704" w:rsidRPr="003F1BBC" w:rsidRDefault="00846704" w:rsidP="00423E75">
            <w:pPr>
              <w:jc w:val="center"/>
            </w:pPr>
            <w:r w:rsidRPr="003F1BBC">
              <w:t>11</w:t>
            </w:r>
          </w:p>
        </w:tc>
        <w:tc>
          <w:tcPr>
            <w:tcW w:w="966" w:type="dxa"/>
            <w:vAlign w:val="center"/>
          </w:tcPr>
          <w:p w14:paraId="7962A31F" w14:textId="13A23E7B" w:rsidR="00846704" w:rsidRPr="003F1BBC" w:rsidRDefault="00846704" w:rsidP="00846704">
            <w:pPr>
              <w:jc w:val="center"/>
            </w:pPr>
            <w:r>
              <w:t>13</w:t>
            </w:r>
          </w:p>
        </w:tc>
      </w:tr>
      <w:tr w:rsidR="00846704" w:rsidRPr="003F1BBC" w14:paraId="7E17251B" w14:textId="5818C8FB" w:rsidTr="00846704">
        <w:tc>
          <w:tcPr>
            <w:tcW w:w="6592" w:type="dxa"/>
          </w:tcPr>
          <w:p w14:paraId="1B9E67E7" w14:textId="68175F76" w:rsidR="00846704" w:rsidRPr="003F1BBC" w:rsidRDefault="00846704" w:rsidP="00234FC1">
            <w:pPr>
              <w:rPr>
                <w:b/>
                <w:bCs/>
              </w:rPr>
            </w:pPr>
            <w:r w:rsidRPr="003F1BBC">
              <w:rPr>
                <w:b/>
                <w:bCs/>
              </w:rPr>
              <w:t>Rodikliai, kurių reikšmės yra žymiai blogesnės nei Lietuvos vidurkis (raudona zona)</w:t>
            </w:r>
          </w:p>
        </w:tc>
        <w:tc>
          <w:tcPr>
            <w:tcW w:w="1019" w:type="dxa"/>
            <w:vAlign w:val="center"/>
          </w:tcPr>
          <w:p w14:paraId="7B54C504" w14:textId="675F736D" w:rsidR="00846704" w:rsidRPr="003F1BBC" w:rsidRDefault="00846704" w:rsidP="00234FC1">
            <w:pPr>
              <w:jc w:val="center"/>
            </w:pPr>
            <w:r w:rsidRPr="003F1BBC">
              <w:t>15</w:t>
            </w:r>
          </w:p>
        </w:tc>
        <w:tc>
          <w:tcPr>
            <w:tcW w:w="966" w:type="dxa"/>
            <w:vAlign w:val="center"/>
          </w:tcPr>
          <w:p w14:paraId="6AFCF670" w14:textId="68B2F545" w:rsidR="00846704" w:rsidRPr="003F1BBC" w:rsidRDefault="00846704" w:rsidP="009C5ADF">
            <w:pPr>
              <w:jc w:val="center"/>
            </w:pPr>
            <w:r w:rsidRPr="003F1BBC">
              <w:t>15</w:t>
            </w:r>
          </w:p>
        </w:tc>
        <w:tc>
          <w:tcPr>
            <w:tcW w:w="966" w:type="dxa"/>
            <w:vAlign w:val="center"/>
          </w:tcPr>
          <w:p w14:paraId="49E3349A" w14:textId="09E46F91" w:rsidR="00846704" w:rsidRPr="003F1BBC" w:rsidRDefault="00846704" w:rsidP="00846704">
            <w:pPr>
              <w:jc w:val="center"/>
            </w:pPr>
            <w:r>
              <w:t>12</w:t>
            </w:r>
          </w:p>
        </w:tc>
      </w:tr>
      <w:tr w:rsidR="00846704" w:rsidRPr="003F1BBC" w14:paraId="537C32A4" w14:textId="2C65D59B" w:rsidTr="00846704">
        <w:tc>
          <w:tcPr>
            <w:tcW w:w="6592" w:type="dxa"/>
          </w:tcPr>
          <w:p w14:paraId="58F78A59" w14:textId="0F2123D9" w:rsidR="00846704" w:rsidRPr="003F1BBC" w:rsidRDefault="00846704" w:rsidP="00234FC1">
            <w:pPr>
              <w:rPr>
                <w:b/>
                <w:bCs/>
              </w:rPr>
            </w:pPr>
            <w:r w:rsidRPr="003F1BBC">
              <w:rPr>
                <w:b/>
                <w:bCs/>
              </w:rPr>
              <w:t>Rodikliai, kurių reikšmės atitinka Lietuvos vidurkį (geltona zona)</w:t>
            </w:r>
          </w:p>
        </w:tc>
        <w:tc>
          <w:tcPr>
            <w:tcW w:w="1019" w:type="dxa"/>
            <w:vAlign w:val="center"/>
          </w:tcPr>
          <w:p w14:paraId="68A66BA3" w14:textId="3A78621E" w:rsidR="00846704" w:rsidRPr="003F1BBC" w:rsidRDefault="00846704" w:rsidP="00234FC1">
            <w:pPr>
              <w:jc w:val="center"/>
            </w:pPr>
            <w:r w:rsidRPr="003F1BBC">
              <w:t>33</w:t>
            </w:r>
          </w:p>
        </w:tc>
        <w:tc>
          <w:tcPr>
            <w:tcW w:w="966" w:type="dxa"/>
          </w:tcPr>
          <w:p w14:paraId="2BA41952" w14:textId="037293B2" w:rsidR="00846704" w:rsidRPr="003F1BBC" w:rsidRDefault="00846704" w:rsidP="00234FC1">
            <w:pPr>
              <w:jc w:val="center"/>
            </w:pPr>
            <w:r w:rsidRPr="003F1BBC">
              <w:t>35</w:t>
            </w:r>
          </w:p>
        </w:tc>
        <w:tc>
          <w:tcPr>
            <w:tcW w:w="966" w:type="dxa"/>
            <w:vAlign w:val="center"/>
          </w:tcPr>
          <w:p w14:paraId="59C07718" w14:textId="513EE3EC" w:rsidR="00846704" w:rsidRPr="003F1BBC" w:rsidRDefault="00846704" w:rsidP="00846704">
            <w:pPr>
              <w:jc w:val="center"/>
            </w:pPr>
            <w:r>
              <w:t>36</w:t>
            </w:r>
          </w:p>
        </w:tc>
      </w:tr>
      <w:tr w:rsidR="00846704" w:rsidRPr="003F1BBC" w14:paraId="7D0E40B6" w14:textId="47A5C11D" w:rsidTr="00471CB1">
        <w:tc>
          <w:tcPr>
            <w:tcW w:w="6592" w:type="dxa"/>
          </w:tcPr>
          <w:p w14:paraId="5C6CB375" w14:textId="1DBB4740" w:rsidR="00846704" w:rsidRPr="003F1BBC" w:rsidRDefault="00846704" w:rsidP="00234FC1">
            <w:pPr>
              <w:rPr>
                <w:b/>
                <w:bCs/>
              </w:rPr>
            </w:pPr>
            <w:r w:rsidRPr="003F1BBC">
              <w:rPr>
                <w:b/>
                <w:bCs/>
              </w:rPr>
              <w:t>Pagerėję Rodikliai</w:t>
            </w:r>
          </w:p>
        </w:tc>
        <w:tc>
          <w:tcPr>
            <w:tcW w:w="1019" w:type="dxa"/>
            <w:vAlign w:val="center"/>
          </w:tcPr>
          <w:p w14:paraId="597F207D" w14:textId="3B91CC79" w:rsidR="00846704" w:rsidRPr="003F1BBC" w:rsidRDefault="00846704" w:rsidP="00234FC1">
            <w:pPr>
              <w:jc w:val="center"/>
            </w:pPr>
            <w:r w:rsidRPr="003F1BBC">
              <w:t>36</w:t>
            </w:r>
          </w:p>
        </w:tc>
        <w:tc>
          <w:tcPr>
            <w:tcW w:w="966" w:type="dxa"/>
          </w:tcPr>
          <w:p w14:paraId="3C69D0D4" w14:textId="37F783CF" w:rsidR="00846704" w:rsidRPr="003F1BBC" w:rsidRDefault="00846704" w:rsidP="00234FC1">
            <w:pPr>
              <w:jc w:val="center"/>
            </w:pPr>
            <w:r w:rsidRPr="003F1BBC">
              <w:t>31</w:t>
            </w:r>
          </w:p>
        </w:tc>
        <w:tc>
          <w:tcPr>
            <w:tcW w:w="966" w:type="dxa"/>
          </w:tcPr>
          <w:p w14:paraId="3CEE56DE" w14:textId="3EC78DDE" w:rsidR="00846704" w:rsidRPr="003F1BBC" w:rsidRDefault="00111D52" w:rsidP="00234FC1">
            <w:pPr>
              <w:jc w:val="center"/>
            </w:pPr>
            <w:r>
              <w:t>39</w:t>
            </w:r>
          </w:p>
        </w:tc>
      </w:tr>
      <w:tr w:rsidR="00846704" w:rsidRPr="003F1BBC" w14:paraId="5EC258E5" w14:textId="1E875A9E" w:rsidTr="00471CB1">
        <w:tc>
          <w:tcPr>
            <w:tcW w:w="6592" w:type="dxa"/>
          </w:tcPr>
          <w:p w14:paraId="4C888E24" w14:textId="565FCA7B" w:rsidR="00846704" w:rsidRPr="003F1BBC" w:rsidRDefault="00846704" w:rsidP="00234FC1">
            <w:pPr>
              <w:rPr>
                <w:b/>
                <w:bCs/>
              </w:rPr>
            </w:pPr>
            <w:r w:rsidRPr="003F1BBC">
              <w:rPr>
                <w:b/>
                <w:bCs/>
              </w:rPr>
              <w:t>Pablogėję Rodikliai</w:t>
            </w:r>
          </w:p>
        </w:tc>
        <w:tc>
          <w:tcPr>
            <w:tcW w:w="1019" w:type="dxa"/>
            <w:vAlign w:val="center"/>
          </w:tcPr>
          <w:p w14:paraId="034DE7CD" w14:textId="2C59380F" w:rsidR="00846704" w:rsidRPr="003F1BBC" w:rsidRDefault="00846704" w:rsidP="00234FC1">
            <w:pPr>
              <w:jc w:val="center"/>
            </w:pPr>
            <w:r w:rsidRPr="003F1BBC">
              <w:t>25</w:t>
            </w:r>
          </w:p>
        </w:tc>
        <w:tc>
          <w:tcPr>
            <w:tcW w:w="966" w:type="dxa"/>
          </w:tcPr>
          <w:p w14:paraId="5819721E" w14:textId="4AE86D0F" w:rsidR="00846704" w:rsidRPr="003F1BBC" w:rsidRDefault="00846704" w:rsidP="00234FC1">
            <w:pPr>
              <w:jc w:val="center"/>
            </w:pPr>
            <w:r w:rsidRPr="003F1BBC">
              <w:t>32</w:t>
            </w:r>
          </w:p>
        </w:tc>
        <w:tc>
          <w:tcPr>
            <w:tcW w:w="966" w:type="dxa"/>
          </w:tcPr>
          <w:p w14:paraId="49AC1C51" w14:textId="0DF4DB66" w:rsidR="00846704" w:rsidRPr="003F1BBC" w:rsidRDefault="00111D52" w:rsidP="00234FC1">
            <w:pPr>
              <w:jc w:val="center"/>
            </w:pPr>
            <w:r>
              <w:t>24</w:t>
            </w:r>
          </w:p>
        </w:tc>
      </w:tr>
    </w:tbl>
    <w:p w14:paraId="008601B6" w14:textId="77777777" w:rsidR="00097F32" w:rsidRDefault="00097F32" w:rsidP="00097F32">
      <w:pPr>
        <w:spacing w:after="0" w:line="276" w:lineRule="auto"/>
        <w:ind w:firstLine="567"/>
        <w:jc w:val="both"/>
        <w:rPr>
          <w:sz w:val="24"/>
          <w:szCs w:val="24"/>
        </w:rPr>
      </w:pPr>
    </w:p>
    <w:p w14:paraId="548A55C4" w14:textId="55172353" w:rsidR="00FA391B" w:rsidRDefault="00097F32" w:rsidP="00097F32">
      <w:pPr>
        <w:spacing w:after="0" w:line="276" w:lineRule="auto"/>
        <w:ind w:firstLine="567"/>
        <w:jc w:val="both"/>
        <w:rPr>
          <w:color w:val="000000"/>
          <w:sz w:val="24"/>
        </w:rPr>
      </w:pPr>
      <w:r w:rsidRPr="00B22E2C">
        <w:rPr>
          <w:sz w:val="24"/>
          <w:szCs w:val="24"/>
        </w:rPr>
        <w:t>Atsižvelgiant į LSS iškeltus uždavinius tikslams pasiekti ir remiantis</w:t>
      </w:r>
      <w:r>
        <w:rPr>
          <w:sz w:val="24"/>
          <w:szCs w:val="24"/>
        </w:rPr>
        <w:t xml:space="preserve"> 1</w:t>
      </w:r>
      <w:r w:rsidR="006D517C">
        <w:rPr>
          <w:sz w:val="24"/>
          <w:szCs w:val="24"/>
        </w:rPr>
        <w:t>1</w:t>
      </w:r>
      <w:r w:rsidRPr="00B22E2C">
        <w:rPr>
          <w:sz w:val="24"/>
          <w:szCs w:val="24"/>
        </w:rPr>
        <w:t xml:space="preserve"> lentelėje pateiktomis </w:t>
      </w:r>
      <w:r>
        <w:rPr>
          <w:sz w:val="24"/>
          <w:szCs w:val="24"/>
        </w:rPr>
        <w:t>R</w:t>
      </w:r>
      <w:r w:rsidRPr="00B22E2C">
        <w:rPr>
          <w:sz w:val="24"/>
          <w:szCs w:val="24"/>
        </w:rPr>
        <w:t>odiklių reikšmėmis, mat</w:t>
      </w:r>
      <w:r w:rsidR="00FA391B">
        <w:rPr>
          <w:sz w:val="24"/>
          <w:szCs w:val="24"/>
        </w:rPr>
        <w:t>yti</w:t>
      </w:r>
      <w:r w:rsidRPr="00B22E2C">
        <w:rPr>
          <w:sz w:val="24"/>
          <w:szCs w:val="24"/>
        </w:rPr>
        <w:t>, kad</w:t>
      </w:r>
      <w:r>
        <w:rPr>
          <w:sz w:val="24"/>
          <w:szCs w:val="24"/>
        </w:rPr>
        <w:t xml:space="preserve"> </w:t>
      </w:r>
      <w:r w:rsidR="00FA391B">
        <w:rPr>
          <w:sz w:val="24"/>
          <w:szCs w:val="24"/>
        </w:rPr>
        <w:t>šie uždaviniai atspindi geriausią situaciją, kur nėra Rodiklių reikšmių, kurios yra</w:t>
      </w:r>
      <w:r w:rsidR="00FA391B" w:rsidRPr="00B22E2C">
        <w:rPr>
          <w:color w:val="000000"/>
          <w:sz w:val="24"/>
        </w:rPr>
        <w:t xml:space="preserve"> </w:t>
      </w:r>
      <w:r w:rsidR="00FA391B" w:rsidRPr="003F1BBC">
        <w:rPr>
          <w:color w:val="000000"/>
          <w:sz w:val="24"/>
        </w:rPr>
        <w:t>žymiai blogesnės nei Lietuvos vidurkis ir patenka į raudoną zoną</w:t>
      </w:r>
      <w:r w:rsidR="00FA391B">
        <w:rPr>
          <w:color w:val="000000"/>
          <w:sz w:val="24"/>
        </w:rPr>
        <w:t>:</w:t>
      </w:r>
    </w:p>
    <w:p w14:paraId="395BB25B" w14:textId="0A85AED8" w:rsidR="00FA391B" w:rsidRDefault="0039279D" w:rsidP="0039279D">
      <w:pPr>
        <w:pStyle w:val="Sraopastraipa"/>
        <w:numPr>
          <w:ilvl w:val="0"/>
          <w:numId w:val="21"/>
        </w:numPr>
        <w:tabs>
          <w:tab w:val="left" w:pos="851"/>
        </w:tabs>
        <w:spacing w:after="0"/>
        <w:ind w:left="0" w:firstLine="567"/>
        <w:jc w:val="both"/>
        <w:rPr>
          <w:sz w:val="24"/>
          <w:szCs w:val="24"/>
        </w:rPr>
      </w:pPr>
      <w:r>
        <w:rPr>
          <w:sz w:val="24"/>
          <w:szCs w:val="24"/>
        </w:rPr>
        <w:t>Strateginis tikslas</w:t>
      </w:r>
      <w:r w:rsidR="00CA6B1C">
        <w:rPr>
          <w:sz w:val="24"/>
          <w:szCs w:val="24"/>
        </w:rPr>
        <w:t>.</w:t>
      </w:r>
    </w:p>
    <w:p w14:paraId="3C98B65E" w14:textId="6F7F57BC" w:rsidR="0039279D" w:rsidRDefault="0039279D" w:rsidP="0039279D">
      <w:pPr>
        <w:pStyle w:val="Sraopastraipa"/>
        <w:numPr>
          <w:ilvl w:val="0"/>
          <w:numId w:val="21"/>
        </w:numPr>
        <w:tabs>
          <w:tab w:val="left" w:pos="851"/>
        </w:tabs>
        <w:spacing w:after="0"/>
        <w:ind w:left="0" w:firstLine="567"/>
        <w:jc w:val="both"/>
        <w:rPr>
          <w:sz w:val="24"/>
          <w:szCs w:val="24"/>
        </w:rPr>
      </w:pPr>
      <w:r w:rsidRPr="0039279D">
        <w:rPr>
          <w:sz w:val="24"/>
          <w:szCs w:val="24"/>
        </w:rPr>
        <w:t>2.1. Kurti saugias darbo ir sveikas buities sąlygas, didinti prekių ir paslaugų vartotojų saugumą</w:t>
      </w:r>
      <w:r w:rsidR="00CA6B1C">
        <w:rPr>
          <w:sz w:val="24"/>
          <w:szCs w:val="24"/>
        </w:rPr>
        <w:t>.</w:t>
      </w:r>
    </w:p>
    <w:p w14:paraId="70517D6E" w14:textId="08529F2F" w:rsidR="0039279D" w:rsidRDefault="0039279D" w:rsidP="0039279D">
      <w:pPr>
        <w:pStyle w:val="Sraopastraipa"/>
        <w:numPr>
          <w:ilvl w:val="0"/>
          <w:numId w:val="21"/>
        </w:numPr>
        <w:tabs>
          <w:tab w:val="left" w:pos="851"/>
        </w:tabs>
        <w:spacing w:after="0"/>
        <w:ind w:left="0" w:firstLine="567"/>
        <w:jc w:val="both"/>
        <w:rPr>
          <w:sz w:val="24"/>
          <w:szCs w:val="24"/>
        </w:rPr>
      </w:pPr>
      <w:r w:rsidRPr="0039279D">
        <w:rPr>
          <w:sz w:val="24"/>
          <w:szCs w:val="24"/>
        </w:rPr>
        <w:t>2.3. Mažinti avaringumą ir traumų kelių eismo įvykiuose skaičių</w:t>
      </w:r>
      <w:r w:rsidR="00CA6B1C">
        <w:rPr>
          <w:sz w:val="24"/>
          <w:szCs w:val="24"/>
        </w:rPr>
        <w:t>.</w:t>
      </w:r>
    </w:p>
    <w:p w14:paraId="4775F35B" w14:textId="0B395393" w:rsidR="0039279D" w:rsidRDefault="0039279D" w:rsidP="0039279D">
      <w:pPr>
        <w:pStyle w:val="Sraopastraipa"/>
        <w:numPr>
          <w:ilvl w:val="0"/>
          <w:numId w:val="21"/>
        </w:numPr>
        <w:tabs>
          <w:tab w:val="left" w:pos="851"/>
        </w:tabs>
        <w:spacing w:after="0"/>
        <w:ind w:left="0" w:firstLine="567"/>
        <w:jc w:val="both"/>
        <w:rPr>
          <w:sz w:val="24"/>
          <w:szCs w:val="24"/>
        </w:rPr>
      </w:pPr>
      <w:r w:rsidRPr="0039279D">
        <w:rPr>
          <w:sz w:val="24"/>
          <w:szCs w:val="24"/>
        </w:rPr>
        <w:t>2.4. Mažinti oro, vandens ir dirvožemio užterštumą, triukšmą</w:t>
      </w:r>
      <w:r w:rsidR="00CA6B1C">
        <w:rPr>
          <w:sz w:val="24"/>
          <w:szCs w:val="24"/>
        </w:rPr>
        <w:t>.</w:t>
      </w:r>
    </w:p>
    <w:p w14:paraId="50D64DFB" w14:textId="305A87C3" w:rsidR="0039279D" w:rsidRDefault="0039279D" w:rsidP="0039279D">
      <w:pPr>
        <w:pStyle w:val="Sraopastraipa"/>
        <w:numPr>
          <w:ilvl w:val="0"/>
          <w:numId w:val="21"/>
        </w:numPr>
        <w:tabs>
          <w:tab w:val="left" w:pos="851"/>
        </w:tabs>
        <w:spacing w:after="0"/>
        <w:ind w:left="0" w:firstLine="567"/>
        <w:jc w:val="both"/>
        <w:rPr>
          <w:sz w:val="24"/>
          <w:szCs w:val="24"/>
        </w:rPr>
      </w:pPr>
      <w:r w:rsidRPr="0039279D">
        <w:rPr>
          <w:sz w:val="24"/>
          <w:szCs w:val="24"/>
        </w:rPr>
        <w:t>3.2. Skatinti sveikos mitybos įpročius</w:t>
      </w:r>
      <w:r w:rsidR="00CA6B1C">
        <w:rPr>
          <w:sz w:val="24"/>
          <w:szCs w:val="24"/>
        </w:rPr>
        <w:t>.</w:t>
      </w:r>
    </w:p>
    <w:p w14:paraId="2E0A3DB3" w14:textId="40B22593" w:rsidR="00FA391B" w:rsidRPr="007F6D07" w:rsidRDefault="0039279D" w:rsidP="007F6D07">
      <w:pPr>
        <w:pStyle w:val="Sraopastraipa"/>
        <w:numPr>
          <w:ilvl w:val="0"/>
          <w:numId w:val="21"/>
        </w:numPr>
        <w:tabs>
          <w:tab w:val="left" w:pos="851"/>
        </w:tabs>
        <w:spacing w:after="0"/>
        <w:ind w:left="0" w:firstLine="567"/>
        <w:jc w:val="both"/>
        <w:rPr>
          <w:sz w:val="24"/>
          <w:szCs w:val="24"/>
        </w:rPr>
      </w:pPr>
      <w:r w:rsidRPr="0039279D">
        <w:rPr>
          <w:sz w:val="24"/>
          <w:szCs w:val="24"/>
        </w:rPr>
        <w:t>4.2. Plėtoti sveikatos infrastuktūrą ir gerinti sveikatos priežiūros paslaugų kokybę, saugą, prieinamumą ir į pacientą orientuotą sveikatos priežiūrą</w:t>
      </w:r>
      <w:r>
        <w:rPr>
          <w:sz w:val="24"/>
          <w:szCs w:val="24"/>
        </w:rPr>
        <w:t>.</w:t>
      </w:r>
    </w:p>
    <w:p w14:paraId="658F9E2D" w14:textId="03755546" w:rsidR="00C40C40" w:rsidRPr="00C40C40" w:rsidRDefault="00C40C40" w:rsidP="00C40C40">
      <w:pPr>
        <w:spacing w:after="0" w:line="276" w:lineRule="auto"/>
        <w:ind w:firstLine="567"/>
        <w:jc w:val="both"/>
        <w:rPr>
          <w:color w:val="000000"/>
          <w:sz w:val="24"/>
        </w:rPr>
      </w:pPr>
      <w:r w:rsidRPr="00B22E2C">
        <w:rPr>
          <w:sz w:val="24"/>
          <w:szCs w:val="24"/>
        </w:rPr>
        <w:t>Atsižvelgiant į LSS iškeltus uždavinius tikslams pasiekti ir remiantis</w:t>
      </w:r>
      <w:r>
        <w:rPr>
          <w:sz w:val="24"/>
          <w:szCs w:val="24"/>
        </w:rPr>
        <w:t xml:space="preserve"> 11</w:t>
      </w:r>
      <w:r w:rsidRPr="00B22E2C">
        <w:rPr>
          <w:sz w:val="24"/>
          <w:szCs w:val="24"/>
        </w:rPr>
        <w:t xml:space="preserve"> lentelėje pateiktomis </w:t>
      </w:r>
      <w:r>
        <w:rPr>
          <w:sz w:val="24"/>
          <w:szCs w:val="24"/>
        </w:rPr>
        <w:t>R</w:t>
      </w:r>
      <w:r w:rsidRPr="00B22E2C">
        <w:rPr>
          <w:sz w:val="24"/>
          <w:szCs w:val="24"/>
        </w:rPr>
        <w:t>odiklių reikšmėmis, mat</w:t>
      </w:r>
      <w:r>
        <w:rPr>
          <w:sz w:val="24"/>
          <w:szCs w:val="24"/>
        </w:rPr>
        <w:t>yti</w:t>
      </w:r>
      <w:r w:rsidRPr="00B22E2C">
        <w:rPr>
          <w:sz w:val="24"/>
          <w:szCs w:val="24"/>
        </w:rPr>
        <w:t>, kad</w:t>
      </w:r>
      <w:r>
        <w:rPr>
          <w:sz w:val="24"/>
          <w:szCs w:val="24"/>
        </w:rPr>
        <w:t xml:space="preserve"> šie uždaviniai atspindi blogiausią situaciją, kur yra Rodiklių reikšmių, kurios yra</w:t>
      </w:r>
      <w:r w:rsidRPr="00B22E2C">
        <w:rPr>
          <w:color w:val="000000"/>
          <w:sz w:val="24"/>
        </w:rPr>
        <w:t xml:space="preserve"> </w:t>
      </w:r>
      <w:r w:rsidRPr="003F1BBC">
        <w:rPr>
          <w:color w:val="000000"/>
          <w:sz w:val="24"/>
        </w:rPr>
        <w:t>žymiai blogesnės nei Lietuvos vidurkis ir patenka į raudoną zoną</w:t>
      </w:r>
      <w:r>
        <w:rPr>
          <w:color w:val="000000"/>
          <w:sz w:val="24"/>
        </w:rPr>
        <w:t>:</w:t>
      </w:r>
    </w:p>
    <w:p w14:paraId="318DB30A" w14:textId="3B25AD0D" w:rsidR="00097F32" w:rsidRDefault="00097F32" w:rsidP="00097F32">
      <w:pPr>
        <w:pStyle w:val="Sraopastraipa"/>
        <w:numPr>
          <w:ilvl w:val="0"/>
          <w:numId w:val="19"/>
        </w:numPr>
        <w:tabs>
          <w:tab w:val="left" w:pos="851"/>
        </w:tabs>
        <w:spacing w:after="0"/>
        <w:ind w:left="0" w:firstLine="567"/>
        <w:jc w:val="both"/>
        <w:rPr>
          <w:sz w:val="24"/>
          <w:szCs w:val="24"/>
        </w:rPr>
      </w:pPr>
      <w:r w:rsidRPr="00B22E2C">
        <w:rPr>
          <w:sz w:val="24"/>
          <w:szCs w:val="24"/>
        </w:rPr>
        <w:t>1.1. Sumažinti skurdo lygį ir nedarbą</w:t>
      </w:r>
      <w:r w:rsidR="00CA6B1C">
        <w:rPr>
          <w:sz w:val="24"/>
          <w:szCs w:val="24"/>
        </w:rPr>
        <w:t>.</w:t>
      </w:r>
    </w:p>
    <w:p w14:paraId="241A571C" w14:textId="75633F21" w:rsidR="00097F32" w:rsidRDefault="00097F32" w:rsidP="00097F32">
      <w:pPr>
        <w:pStyle w:val="Sraopastraipa"/>
        <w:numPr>
          <w:ilvl w:val="0"/>
          <w:numId w:val="19"/>
        </w:numPr>
        <w:tabs>
          <w:tab w:val="left" w:pos="851"/>
        </w:tabs>
        <w:spacing w:after="0"/>
        <w:ind w:left="0" w:firstLine="567"/>
        <w:jc w:val="both"/>
        <w:rPr>
          <w:sz w:val="24"/>
          <w:szCs w:val="24"/>
        </w:rPr>
      </w:pPr>
      <w:r w:rsidRPr="00B22E2C">
        <w:rPr>
          <w:sz w:val="24"/>
          <w:szCs w:val="24"/>
        </w:rPr>
        <w:t>1.2. Sumažinti socialinę ekonominę gyventojų diferenciaciją šalies ir bendruomenių lygmeniu</w:t>
      </w:r>
      <w:r w:rsidR="00CA6B1C">
        <w:rPr>
          <w:sz w:val="24"/>
          <w:szCs w:val="24"/>
        </w:rPr>
        <w:t>.</w:t>
      </w:r>
    </w:p>
    <w:p w14:paraId="218C8F4C" w14:textId="0A8D3ACB" w:rsidR="00097F32" w:rsidRDefault="00097F32" w:rsidP="00097F32">
      <w:pPr>
        <w:pStyle w:val="Sraopastraipa"/>
        <w:numPr>
          <w:ilvl w:val="0"/>
          <w:numId w:val="19"/>
        </w:numPr>
        <w:tabs>
          <w:tab w:val="left" w:pos="851"/>
        </w:tabs>
        <w:spacing w:after="0"/>
        <w:ind w:left="0" w:firstLine="567"/>
        <w:jc w:val="both"/>
        <w:rPr>
          <w:sz w:val="24"/>
          <w:szCs w:val="24"/>
        </w:rPr>
      </w:pPr>
      <w:r w:rsidRPr="00B22E2C">
        <w:rPr>
          <w:sz w:val="24"/>
          <w:szCs w:val="24"/>
        </w:rPr>
        <w:t>2.2. Kurti palankias sąlygas saugiai leisti laisvalaikį</w:t>
      </w:r>
      <w:r w:rsidR="00CA6B1C">
        <w:rPr>
          <w:sz w:val="24"/>
          <w:szCs w:val="24"/>
        </w:rPr>
        <w:t>.</w:t>
      </w:r>
    </w:p>
    <w:p w14:paraId="286228B2" w14:textId="31CC37DD" w:rsidR="00097F32" w:rsidRDefault="00097F32" w:rsidP="00097F32">
      <w:pPr>
        <w:pStyle w:val="Sraopastraipa"/>
        <w:numPr>
          <w:ilvl w:val="0"/>
          <w:numId w:val="19"/>
        </w:numPr>
        <w:tabs>
          <w:tab w:val="left" w:pos="851"/>
        </w:tabs>
        <w:spacing w:after="0"/>
        <w:ind w:left="0" w:firstLine="567"/>
        <w:jc w:val="both"/>
        <w:rPr>
          <w:sz w:val="24"/>
          <w:szCs w:val="24"/>
        </w:rPr>
      </w:pPr>
      <w:r w:rsidRPr="00B22E2C">
        <w:rPr>
          <w:sz w:val="24"/>
          <w:szCs w:val="24"/>
        </w:rPr>
        <w:t>3.1. Sumažinti alkoholinių gėrimų, tabako, neteisėtą narkotinių ir psichoaktyvių medžiagų vartojimą ir prieinamumą</w:t>
      </w:r>
      <w:r w:rsidR="00CA6B1C">
        <w:rPr>
          <w:sz w:val="24"/>
          <w:szCs w:val="24"/>
        </w:rPr>
        <w:t>.</w:t>
      </w:r>
    </w:p>
    <w:p w14:paraId="58BFFAD5" w14:textId="34A3A301" w:rsidR="00097F32" w:rsidRDefault="00097F32" w:rsidP="00097F32">
      <w:pPr>
        <w:pStyle w:val="Sraopastraipa"/>
        <w:numPr>
          <w:ilvl w:val="0"/>
          <w:numId w:val="19"/>
        </w:numPr>
        <w:tabs>
          <w:tab w:val="left" w:pos="851"/>
        </w:tabs>
        <w:spacing w:after="0"/>
        <w:ind w:left="0" w:firstLine="567"/>
        <w:jc w:val="both"/>
        <w:rPr>
          <w:sz w:val="24"/>
          <w:szCs w:val="24"/>
        </w:rPr>
      </w:pPr>
      <w:r w:rsidRPr="00B22E2C">
        <w:rPr>
          <w:sz w:val="24"/>
          <w:szCs w:val="24"/>
        </w:rPr>
        <w:t>4.1. Užtikrinti sveikatos sistemos tvarumą ir kokybę, plėtojant sveikatos technologijas, kurių efektyvumas pagrįstas mokslo įrodymais</w:t>
      </w:r>
      <w:r w:rsidR="00CA6B1C">
        <w:rPr>
          <w:sz w:val="24"/>
          <w:szCs w:val="24"/>
        </w:rPr>
        <w:t>.</w:t>
      </w:r>
    </w:p>
    <w:p w14:paraId="5806AE7B" w14:textId="1D213442" w:rsidR="00097F32" w:rsidRDefault="00097F32" w:rsidP="00097F32">
      <w:pPr>
        <w:pStyle w:val="Sraopastraipa"/>
        <w:numPr>
          <w:ilvl w:val="0"/>
          <w:numId w:val="19"/>
        </w:numPr>
        <w:tabs>
          <w:tab w:val="left" w:pos="851"/>
        </w:tabs>
        <w:spacing w:after="0"/>
        <w:ind w:left="0" w:firstLine="567"/>
        <w:jc w:val="both"/>
        <w:rPr>
          <w:sz w:val="24"/>
          <w:szCs w:val="24"/>
        </w:rPr>
      </w:pPr>
      <w:r w:rsidRPr="00B22E2C">
        <w:rPr>
          <w:sz w:val="24"/>
          <w:szCs w:val="24"/>
        </w:rPr>
        <w:t>4.3. Pagerinti motinos ir vaiko sveikatą</w:t>
      </w:r>
      <w:r w:rsidR="00CA6B1C">
        <w:rPr>
          <w:sz w:val="24"/>
          <w:szCs w:val="24"/>
        </w:rPr>
        <w:t>.</w:t>
      </w:r>
    </w:p>
    <w:p w14:paraId="136098D3" w14:textId="77777777" w:rsidR="00097F32" w:rsidRPr="00B22E2C" w:rsidRDefault="00097F32" w:rsidP="00097F32">
      <w:pPr>
        <w:pStyle w:val="Sraopastraipa"/>
        <w:numPr>
          <w:ilvl w:val="0"/>
          <w:numId w:val="19"/>
        </w:numPr>
        <w:tabs>
          <w:tab w:val="left" w:pos="851"/>
        </w:tabs>
        <w:spacing w:after="0"/>
        <w:ind w:left="0" w:firstLine="567"/>
        <w:jc w:val="both"/>
        <w:rPr>
          <w:sz w:val="24"/>
          <w:szCs w:val="24"/>
        </w:rPr>
      </w:pPr>
      <w:r w:rsidRPr="00B22E2C">
        <w:rPr>
          <w:sz w:val="24"/>
          <w:szCs w:val="24"/>
        </w:rPr>
        <w:t>4.4. Stiprinti lėtinių neinfekcinių ligų prevenciją ir kontrolę</w:t>
      </w:r>
      <w:r>
        <w:rPr>
          <w:sz w:val="24"/>
          <w:szCs w:val="24"/>
        </w:rPr>
        <w:t>.</w:t>
      </w:r>
    </w:p>
    <w:p w14:paraId="6D09234A" w14:textId="77777777" w:rsidR="00A00DA5" w:rsidRPr="003F1BBC" w:rsidRDefault="00A00DA5" w:rsidP="00A00DA5">
      <w:pPr>
        <w:spacing w:after="0"/>
        <w:rPr>
          <w:sz w:val="24"/>
          <w:szCs w:val="24"/>
        </w:rPr>
      </w:pPr>
    </w:p>
    <w:p w14:paraId="2F59C904" w14:textId="77777777" w:rsidR="007F72CD" w:rsidRPr="007F72CD" w:rsidRDefault="007F72CD" w:rsidP="007F72CD">
      <w:pPr>
        <w:spacing w:after="0"/>
        <w:jc w:val="center"/>
        <w:rPr>
          <w:b/>
          <w:bCs/>
          <w:sz w:val="24"/>
          <w:szCs w:val="24"/>
        </w:rPr>
      </w:pPr>
      <w:bookmarkStart w:id="26" w:name="_Toc192493404"/>
      <w:r w:rsidRPr="007F72CD">
        <w:rPr>
          <w:b/>
          <w:bCs/>
          <w:sz w:val="24"/>
          <w:szCs w:val="24"/>
        </w:rPr>
        <w:t>V SKYRIUS</w:t>
      </w:r>
    </w:p>
    <w:p w14:paraId="75B27A2A" w14:textId="1A1F4E43" w:rsidR="00BB0EA0" w:rsidRPr="00D96002" w:rsidRDefault="00BB0EA0" w:rsidP="00D96002">
      <w:pPr>
        <w:spacing w:after="0"/>
        <w:jc w:val="center"/>
        <w:rPr>
          <w:b/>
          <w:bCs/>
          <w:sz w:val="24"/>
          <w:szCs w:val="24"/>
        </w:rPr>
      </w:pPr>
      <w:r w:rsidRPr="007F72CD">
        <w:rPr>
          <w:b/>
          <w:bCs/>
          <w:sz w:val="24"/>
          <w:szCs w:val="24"/>
        </w:rPr>
        <w:t>SAVIVALDYBĖS PRIORITETINIŲ</w:t>
      </w:r>
      <w:r w:rsidR="008B2F45" w:rsidRPr="007F72CD">
        <w:rPr>
          <w:b/>
          <w:bCs/>
          <w:sz w:val="24"/>
          <w:szCs w:val="24"/>
        </w:rPr>
        <w:t xml:space="preserve"> SVEIKATOS</w:t>
      </w:r>
      <w:r w:rsidRPr="007F72CD">
        <w:rPr>
          <w:b/>
          <w:bCs/>
          <w:sz w:val="24"/>
          <w:szCs w:val="24"/>
        </w:rPr>
        <w:t xml:space="preserve"> PROBLEMŲ ANALIZĖ</w:t>
      </w:r>
      <w:bookmarkEnd w:id="26"/>
    </w:p>
    <w:p w14:paraId="02482C61" w14:textId="4BFDE95E" w:rsidR="00C37552" w:rsidRDefault="006045FC" w:rsidP="009069ED">
      <w:pPr>
        <w:spacing w:after="0" w:line="276" w:lineRule="auto"/>
        <w:ind w:firstLine="567"/>
        <w:jc w:val="both"/>
        <w:rPr>
          <w:sz w:val="24"/>
          <w:szCs w:val="24"/>
        </w:rPr>
      </w:pPr>
      <w:r w:rsidRPr="003F1BBC">
        <w:rPr>
          <w:sz w:val="24"/>
          <w:szCs w:val="24"/>
        </w:rPr>
        <w:lastRenderedPageBreak/>
        <w:t xml:space="preserve">Prioritetinės </w:t>
      </w:r>
      <w:r w:rsidR="008B2F45" w:rsidRPr="003F1BBC">
        <w:rPr>
          <w:sz w:val="24"/>
          <w:szCs w:val="24"/>
        </w:rPr>
        <w:t xml:space="preserve">sveikatos </w:t>
      </w:r>
      <w:r w:rsidRPr="003F1BBC">
        <w:rPr>
          <w:sz w:val="24"/>
          <w:szCs w:val="24"/>
        </w:rPr>
        <w:t>problemos analizei pasirinktos atsižvelgiant į tai, jog visos pa</w:t>
      </w:r>
      <w:r w:rsidR="00B84882" w:rsidRPr="003F1BBC">
        <w:rPr>
          <w:sz w:val="24"/>
          <w:szCs w:val="24"/>
        </w:rPr>
        <w:t>tenka</w:t>
      </w:r>
      <w:r w:rsidRPr="003F1BBC">
        <w:rPr>
          <w:sz w:val="24"/>
          <w:szCs w:val="24"/>
        </w:rPr>
        <w:t xml:space="preserve"> į raudoną zoną, taip pat </w:t>
      </w:r>
      <w:r w:rsidR="00B84882" w:rsidRPr="003F1BBC">
        <w:rPr>
          <w:sz w:val="24"/>
          <w:szCs w:val="24"/>
        </w:rPr>
        <w:t xml:space="preserve">šių </w:t>
      </w:r>
      <w:r w:rsidR="002E7CF3" w:rsidRPr="003F1BBC">
        <w:rPr>
          <w:sz w:val="24"/>
          <w:szCs w:val="24"/>
        </w:rPr>
        <w:t>R</w:t>
      </w:r>
      <w:r w:rsidRPr="003F1BBC">
        <w:rPr>
          <w:sz w:val="24"/>
          <w:szCs w:val="24"/>
        </w:rPr>
        <w:t>odiklių reikšmės</w:t>
      </w:r>
      <w:r w:rsidR="00C15DDD" w:rsidRPr="003F1BBC">
        <w:rPr>
          <w:sz w:val="24"/>
          <w:szCs w:val="24"/>
        </w:rPr>
        <w:t xml:space="preserve"> Anykščių r.</w:t>
      </w:r>
      <w:r w:rsidR="00791C7A">
        <w:rPr>
          <w:sz w:val="24"/>
          <w:szCs w:val="24"/>
        </w:rPr>
        <w:t xml:space="preserve"> sav.</w:t>
      </w:r>
      <w:r w:rsidRPr="003F1BBC">
        <w:rPr>
          <w:sz w:val="24"/>
          <w:szCs w:val="24"/>
        </w:rPr>
        <w:t>, lyginant 202</w:t>
      </w:r>
      <w:r w:rsidR="00E32A98">
        <w:rPr>
          <w:sz w:val="24"/>
          <w:szCs w:val="24"/>
        </w:rPr>
        <w:t>3</w:t>
      </w:r>
      <w:r w:rsidRPr="003F1BBC">
        <w:rPr>
          <w:sz w:val="24"/>
          <w:szCs w:val="24"/>
        </w:rPr>
        <w:t xml:space="preserve"> m. ir 202</w:t>
      </w:r>
      <w:r w:rsidR="00E32A98">
        <w:rPr>
          <w:sz w:val="24"/>
          <w:szCs w:val="24"/>
        </w:rPr>
        <w:t>4</w:t>
      </w:r>
      <w:r w:rsidRPr="003F1BBC">
        <w:rPr>
          <w:sz w:val="24"/>
          <w:szCs w:val="24"/>
        </w:rPr>
        <w:t xml:space="preserve"> m., yra pablogėjusios</w:t>
      </w:r>
      <w:r w:rsidR="002A7562" w:rsidRPr="002A7562">
        <w:rPr>
          <w:sz w:val="24"/>
          <w:szCs w:val="24"/>
        </w:rPr>
        <w:t xml:space="preserve"> </w:t>
      </w:r>
      <w:r w:rsidR="002A7562">
        <w:rPr>
          <w:sz w:val="24"/>
          <w:szCs w:val="24"/>
        </w:rPr>
        <w:t>ir š</w:t>
      </w:r>
      <w:r w:rsidR="002A7562" w:rsidRPr="003F1BBC">
        <w:rPr>
          <w:sz w:val="24"/>
          <w:szCs w:val="24"/>
        </w:rPr>
        <w:t xml:space="preserve">ių Rodiklių santykio nuokrypis, lyginant su Lietuvos vidurkiu, yra </w:t>
      </w:r>
      <w:r w:rsidR="002A34C6">
        <w:rPr>
          <w:sz w:val="24"/>
          <w:szCs w:val="24"/>
        </w:rPr>
        <w:t>d</w:t>
      </w:r>
      <w:r w:rsidR="002A7562" w:rsidRPr="003F1BBC">
        <w:rPr>
          <w:sz w:val="24"/>
          <w:szCs w:val="24"/>
        </w:rPr>
        <w:t>idži</w:t>
      </w:r>
      <w:r w:rsidR="000D6CB5">
        <w:rPr>
          <w:sz w:val="24"/>
          <w:szCs w:val="24"/>
        </w:rPr>
        <w:t>ausi</w:t>
      </w:r>
      <w:r w:rsidR="002A34C6">
        <w:rPr>
          <w:sz w:val="24"/>
          <w:szCs w:val="24"/>
        </w:rPr>
        <w:t>as</w:t>
      </w:r>
      <w:r w:rsidR="002A7562" w:rsidRPr="003F1BBC">
        <w:rPr>
          <w:sz w:val="24"/>
          <w:szCs w:val="24"/>
        </w:rPr>
        <w:t>.</w:t>
      </w:r>
      <w:r w:rsidR="002A7562">
        <w:rPr>
          <w:sz w:val="24"/>
          <w:szCs w:val="24"/>
        </w:rPr>
        <w:t xml:space="preserve"> </w:t>
      </w:r>
      <w:r w:rsidR="009069ED" w:rsidRPr="003F1BBC">
        <w:rPr>
          <w:sz w:val="24"/>
          <w:szCs w:val="24"/>
        </w:rPr>
        <w:t>Taip pat prioritetinių sveikatos problemų analizei pa</w:t>
      </w:r>
      <w:r w:rsidR="00C37552">
        <w:rPr>
          <w:sz w:val="24"/>
          <w:szCs w:val="24"/>
        </w:rPr>
        <w:t>si</w:t>
      </w:r>
      <w:r w:rsidR="009069ED" w:rsidRPr="003F1BBC">
        <w:rPr>
          <w:sz w:val="24"/>
          <w:szCs w:val="24"/>
        </w:rPr>
        <w:t>rinkti Rodikliai atitinka valstybinių (valstybės perduotų savivaldybėms) visuomenės sveikatos priežiūros funkcijų bazinių visuomenės sveikatos priežiūros paslaugų plane numatytas visuomenės sveikatos stiprinimo paslaugas.</w:t>
      </w:r>
      <w:r w:rsidR="009069ED">
        <w:rPr>
          <w:sz w:val="24"/>
          <w:szCs w:val="24"/>
        </w:rPr>
        <w:t xml:space="preserve"> </w:t>
      </w:r>
    </w:p>
    <w:p w14:paraId="406450BF" w14:textId="776F421C" w:rsidR="000D6CB5" w:rsidRDefault="00C37552" w:rsidP="009069ED">
      <w:pPr>
        <w:spacing w:after="0" w:line="276" w:lineRule="auto"/>
        <w:ind w:firstLine="567"/>
        <w:jc w:val="both"/>
        <w:rPr>
          <w:sz w:val="24"/>
          <w:szCs w:val="24"/>
        </w:rPr>
      </w:pPr>
      <w:r>
        <w:rPr>
          <w:sz w:val="24"/>
          <w:szCs w:val="24"/>
        </w:rPr>
        <w:t>Išanalizavus 11 lentelėje pateiktus Rodiklius, b</w:t>
      </w:r>
      <w:r w:rsidR="002A34C6">
        <w:rPr>
          <w:sz w:val="24"/>
          <w:szCs w:val="24"/>
        </w:rPr>
        <w:t>logiausią situaciją atspindintys Rodikliai</w:t>
      </w:r>
      <w:r w:rsidR="002A7562">
        <w:rPr>
          <w:sz w:val="24"/>
          <w:szCs w:val="24"/>
        </w:rPr>
        <w:t xml:space="preserve"> Anykščių r. sav. 2024 m. </w:t>
      </w:r>
      <w:r w:rsidR="002A34C6">
        <w:rPr>
          <w:sz w:val="24"/>
          <w:szCs w:val="24"/>
        </w:rPr>
        <w:t>būtų šie</w:t>
      </w:r>
      <w:r w:rsidR="000D6CB5">
        <w:rPr>
          <w:sz w:val="24"/>
          <w:szCs w:val="24"/>
        </w:rPr>
        <w:t>:</w:t>
      </w:r>
    </w:p>
    <w:p w14:paraId="6CB73327" w14:textId="1DDE8DD0" w:rsidR="000D6CB5" w:rsidRDefault="000D6CB5" w:rsidP="007C0771">
      <w:pPr>
        <w:pStyle w:val="Sraopastraipa"/>
        <w:numPr>
          <w:ilvl w:val="0"/>
          <w:numId w:val="20"/>
        </w:numPr>
        <w:tabs>
          <w:tab w:val="left" w:pos="851"/>
        </w:tabs>
        <w:spacing w:after="0"/>
        <w:ind w:left="0" w:firstLine="567"/>
        <w:jc w:val="both"/>
        <w:rPr>
          <w:sz w:val="24"/>
          <w:szCs w:val="24"/>
        </w:rPr>
      </w:pPr>
      <w:r w:rsidRPr="000D6CB5">
        <w:rPr>
          <w:sz w:val="24"/>
          <w:szCs w:val="24"/>
        </w:rPr>
        <w:t>Gyv. skaičiaus pokytis 1000 gyv.</w:t>
      </w:r>
    </w:p>
    <w:p w14:paraId="63D191EE" w14:textId="73977629" w:rsidR="000D6CB5" w:rsidRDefault="000D6CB5" w:rsidP="007C0771">
      <w:pPr>
        <w:pStyle w:val="Sraopastraipa"/>
        <w:numPr>
          <w:ilvl w:val="0"/>
          <w:numId w:val="20"/>
        </w:numPr>
        <w:tabs>
          <w:tab w:val="left" w:pos="851"/>
        </w:tabs>
        <w:spacing w:after="0"/>
        <w:ind w:left="0" w:firstLine="567"/>
        <w:jc w:val="both"/>
        <w:rPr>
          <w:sz w:val="24"/>
          <w:szCs w:val="24"/>
        </w:rPr>
      </w:pPr>
      <w:r w:rsidRPr="000D6CB5">
        <w:rPr>
          <w:sz w:val="24"/>
          <w:szCs w:val="24"/>
        </w:rPr>
        <w:t>Paauglių (15–17 m.) gimdymų skaičius 1000 15–17 m. moterų</w:t>
      </w:r>
      <w:r w:rsidR="00CA6B1C">
        <w:rPr>
          <w:sz w:val="24"/>
          <w:szCs w:val="24"/>
        </w:rPr>
        <w:t>.</w:t>
      </w:r>
    </w:p>
    <w:p w14:paraId="3F7C3D53" w14:textId="19FB1E37" w:rsidR="000D6CB5" w:rsidRPr="002A34C6" w:rsidRDefault="002A34C6" w:rsidP="00C37552">
      <w:pPr>
        <w:pStyle w:val="Sraopastraipa"/>
        <w:numPr>
          <w:ilvl w:val="0"/>
          <w:numId w:val="20"/>
        </w:numPr>
        <w:tabs>
          <w:tab w:val="left" w:pos="851"/>
        </w:tabs>
        <w:spacing w:after="0"/>
        <w:ind w:left="0" w:firstLine="567"/>
        <w:jc w:val="both"/>
        <w:rPr>
          <w:sz w:val="24"/>
          <w:szCs w:val="24"/>
        </w:rPr>
      </w:pPr>
      <w:r w:rsidRPr="002A34C6">
        <w:rPr>
          <w:sz w:val="24"/>
          <w:szCs w:val="24"/>
        </w:rPr>
        <w:t xml:space="preserve">Mirtingumas nuo </w:t>
      </w:r>
      <w:proofErr w:type="spellStart"/>
      <w:r w:rsidRPr="002A34C6">
        <w:rPr>
          <w:sz w:val="24"/>
          <w:szCs w:val="24"/>
        </w:rPr>
        <w:t>cerebrovaskulinių</w:t>
      </w:r>
      <w:proofErr w:type="spellEnd"/>
      <w:r w:rsidRPr="002A34C6">
        <w:rPr>
          <w:sz w:val="24"/>
          <w:szCs w:val="24"/>
        </w:rPr>
        <w:t xml:space="preserve"> ligų (I60–I69) 100 000 gyv./SMR nuo </w:t>
      </w:r>
      <w:proofErr w:type="spellStart"/>
      <w:r w:rsidRPr="002A34C6">
        <w:rPr>
          <w:sz w:val="24"/>
          <w:szCs w:val="24"/>
        </w:rPr>
        <w:t>cerebrovaskulinių</w:t>
      </w:r>
      <w:proofErr w:type="spellEnd"/>
      <w:r w:rsidRPr="002A34C6">
        <w:rPr>
          <w:sz w:val="24"/>
          <w:szCs w:val="24"/>
        </w:rPr>
        <w:t xml:space="preserve"> ligų (I60–I69) 100 000 gyv.</w:t>
      </w:r>
    </w:p>
    <w:p w14:paraId="1A6709F3" w14:textId="47121CD7" w:rsidR="007C0771" w:rsidRPr="003F1BBC" w:rsidRDefault="002A34C6" w:rsidP="007C0771">
      <w:pPr>
        <w:spacing w:after="0" w:line="276" w:lineRule="auto"/>
        <w:ind w:firstLine="567"/>
        <w:jc w:val="both"/>
        <w:rPr>
          <w:sz w:val="24"/>
        </w:rPr>
      </w:pPr>
      <w:r>
        <w:rPr>
          <w:sz w:val="24"/>
          <w:szCs w:val="24"/>
        </w:rPr>
        <w:t>Kadangi Rodiklis „</w:t>
      </w:r>
      <w:r w:rsidRPr="002A34C6">
        <w:rPr>
          <w:sz w:val="24"/>
          <w:szCs w:val="24"/>
        </w:rPr>
        <w:t>Gyv. skaičiaus pokytis 1000 gyv.</w:t>
      </w:r>
      <w:r>
        <w:rPr>
          <w:sz w:val="24"/>
          <w:szCs w:val="24"/>
        </w:rPr>
        <w:t xml:space="preserve">“ </w:t>
      </w:r>
      <w:r w:rsidR="00E33A65">
        <w:rPr>
          <w:sz w:val="24"/>
          <w:szCs w:val="24"/>
        </w:rPr>
        <w:t xml:space="preserve">labiau </w:t>
      </w:r>
      <w:r>
        <w:rPr>
          <w:sz w:val="24"/>
          <w:szCs w:val="24"/>
        </w:rPr>
        <w:t>atspindi demografinę situaciją</w:t>
      </w:r>
      <w:r w:rsidR="00D050ED">
        <w:rPr>
          <w:sz w:val="24"/>
          <w:szCs w:val="24"/>
        </w:rPr>
        <w:t xml:space="preserve"> (gimstamumas, mirtingumas, migracija)</w:t>
      </w:r>
      <w:r>
        <w:rPr>
          <w:sz w:val="24"/>
          <w:szCs w:val="24"/>
        </w:rPr>
        <w:t xml:space="preserve">, toliau </w:t>
      </w:r>
      <w:r w:rsidR="006576E2">
        <w:rPr>
          <w:sz w:val="24"/>
          <w:szCs w:val="24"/>
        </w:rPr>
        <w:t xml:space="preserve">jis </w:t>
      </w:r>
      <w:r>
        <w:rPr>
          <w:sz w:val="24"/>
          <w:szCs w:val="24"/>
        </w:rPr>
        <w:t>analizuojamas nebus, nes demografinė situacija Anykščių r. sav. yra pateikta II skyriuje „D</w:t>
      </w:r>
      <w:r w:rsidRPr="002A34C6">
        <w:rPr>
          <w:sz w:val="24"/>
          <w:szCs w:val="24"/>
        </w:rPr>
        <w:t xml:space="preserve">emografinė ir </w:t>
      </w:r>
      <w:proofErr w:type="spellStart"/>
      <w:r w:rsidRPr="002A34C6">
        <w:rPr>
          <w:sz w:val="24"/>
          <w:szCs w:val="24"/>
        </w:rPr>
        <w:t>socioekonominė</w:t>
      </w:r>
      <w:proofErr w:type="spellEnd"/>
      <w:r w:rsidRPr="002A34C6">
        <w:rPr>
          <w:sz w:val="24"/>
          <w:szCs w:val="24"/>
        </w:rPr>
        <w:t xml:space="preserve"> situacija</w:t>
      </w:r>
      <w:r>
        <w:rPr>
          <w:sz w:val="24"/>
          <w:szCs w:val="24"/>
        </w:rPr>
        <w:t>“.</w:t>
      </w:r>
      <w:r w:rsidR="0091391D">
        <w:rPr>
          <w:sz w:val="24"/>
          <w:szCs w:val="24"/>
        </w:rPr>
        <w:t xml:space="preserve"> Taip pat šis Rodiklis yra svyruojantis ir </w:t>
      </w:r>
      <w:r w:rsidR="0091391D" w:rsidRPr="0091391D">
        <w:rPr>
          <w:sz w:val="24"/>
          <w:szCs w:val="24"/>
        </w:rPr>
        <w:t>net nedidelis situacijos pokytis</w:t>
      </w:r>
      <w:r w:rsidR="0091391D">
        <w:rPr>
          <w:sz w:val="24"/>
          <w:szCs w:val="24"/>
        </w:rPr>
        <w:t xml:space="preserve"> gana smarkiai </w:t>
      </w:r>
      <w:r w:rsidR="0091391D" w:rsidRPr="0091391D">
        <w:rPr>
          <w:sz w:val="24"/>
          <w:szCs w:val="24"/>
        </w:rPr>
        <w:t>kei</w:t>
      </w:r>
      <w:r w:rsidR="0091391D">
        <w:rPr>
          <w:sz w:val="24"/>
          <w:szCs w:val="24"/>
        </w:rPr>
        <w:t>čia</w:t>
      </w:r>
      <w:r w:rsidR="0091391D" w:rsidRPr="0091391D">
        <w:rPr>
          <w:sz w:val="24"/>
          <w:szCs w:val="24"/>
        </w:rPr>
        <w:t xml:space="preserve"> </w:t>
      </w:r>
      <w:r w:rsidR="0091391D">
        <w:rPr>
          <w:sz w:val="24"/>
          <w:szCs w:val="24"/>
        </w:rPr>
        <w:t>jo</w:t>
      </w:r>
      <w:r w:rsidR="0091391D" w:rsidRPr="0091391D">
        <w:rPr>
          <w:sz w:val="24"/>
          <w:szCs w:val="24"/>
        </w:rPr>
        <w:t xml:space="preserve"> reikšmę</w:t>
      </w:r>
      <w:r w:rsidR="0091391D">
        <w:rPr>
          <w:sz w:val="24"/>
          <w:szCs w:val="24"/>
        </w:rPr>
        <w:t>.</w:t>
      </w:r>
      <w:r>
        <w:rPr>
          <w:sz w:val="24"/>
          <w:szCs w:val="24"/>
        </w:rPr>
        <w:t xml:space="preserve"> </w:t>
      </w:r>
      <w:r w:rsidR="007C0771">
        <w:rPr>
          <w:sz w:val="24"/>
          <w:szCs w:val="24"/>
        </w:rPr>
        <w:t xml:space="preserve">Tad atitinkamai </w:t>
      </w:r>
      <w:r w:rsidR="007C0771">
        <w:rPr>
          <w:sz w:val="24"/>
        </w:rPr>
        <w:t>t</w:t>
      </w:r>
      <w:r w:rsidR="007C0771" w:rsidRPr="003F1BBC">
        <w:rPr>
          <w:sz w:val="24"/>
        </w:rPr>
        <w:t>oliau bus atlikta šių prioritetinių sveikatos problemų analizė:</w:t>
      </w:r>
    </w:p>
    <w:p w14:paraId="7DF56F0A" w14:textId="6716A19E" w:rsidR="007C0771" w:rsidRDefault="007C0771" w:rsidP="007C0771">
      <w:pPr>
        <w:numPr>
          <w:ilvl w:val="0"/>
          <w:numId w:val="6"/>
        </w:numPr>
        <w:tabs>
          <w:tab w:val="left" w:pos="851"/>
        </w:tabs>
        <w:spacing w:after="0" w:line="276" w:lineRule="auto"/>
        <w:ind w:left="0" w:firstLine="567"/>
        <w:jc w:val="both"/>
        <w:rPr>
          <w:color w:val="000000" w:themeColor="text1"/>
          <w:sz w:val="24"/>
        </w:rPr>
      </w:pPr>
      <w:r w:rsidRPr="00407EE1">
        <w:rPr>
          <w:color w:val="000000" w:themeColor="text1"/>
          <w:sz w:val="24"/>
        </w:rPr>
        <w:t>Paauglių (15–17 m.) gimdymų skaičius 1000 15–17 m. moterų</w:t>
      </w:r>
      <w:r w:rsidR="00CA6B1C">
        <w:rPr>
          <w:color w:val="000000" w:themeColor="text1"/>
          <w:sz w:val="24"/>
        </w:rPr>
        <w:t>.</w:t>
      </w:r>
    </w:p>
    <w:p w14:paraId="4BB1C293" w14:textId="6A432B1F" w:rsidR="007C0771" w:rsidRDefault="007C0771" w:rsidP="007C0771">
      <w:pPr>
        <w:numPr>
          <w:ilvl w:val="0"/>
          <w:numId w:val="6"/>
        </w:numPr>
        <w:tabs>
          <w:tab w:val="left" w:pos="851"/>
        </w:tabs>
        <w:spacing w:after="0" w:line="276" w:lineRule="auto"/>
        <w:ind w:left="0" w:firstLine="567"/>
        <w:jc w:val="both"/>
        <w:rPr>
          <w:color w:val="000000" w:themeColor="text1"/>
          <w:sz w:val="24"/>
        </w:rPr>
      </w:pPr>
      <w:r w:rsidRPr="00407EE1">
        <w:rPr>
          <w:color w:val="000000" w:themeColor="text1"/>
          <w:sz w:val="24"/>
        </w:rPr>
        <w:t xml:space="preserve">Mirtingumas nuo </w:t>
      </w:r>
      <w:proofErr w:type="spellStart"/>
      <w:r w:rsidRPr="00407EE1">
        <w:rPr>
          <w:color w:val="000000" w:themeColor="text1"/>
          <w:sz w:val="24"/>
        </w:rPr>
        <w:t>cerebrovaskulinių</w:t>
      </w:r>
      <w:proofErr w:type="spellEnd"/>
      <w:r w:rsidRPr="00407EE1">
        <w:rPr>
          <w:color w:val="000000" w:themeColor="text1"/>
          <w:sz w:val="24"/>
        </w:rPr>
        <w:t xml:space="preserve"> ligų (I60–I69) 100 000 gyv.</w:t>
      </w:r>
      <w:r>
        <w:rPr>
          <w:color w:val="000000" w:themeColor="text1"/>
          <w:sz w:val="24"/>
        </w:rPr>
        <w:t>/</w:t>
      </w:r>
      <w:r w:rsidRPr="00407EE1">
        <w:rPr>
          <w:color w:val="000000" w:themeColor="text1"/>
          <w:sz w:val="24"/>
        </w:rPr>
        <w:t xml:space="preserve">SMR nuo </w:t>
      </w:r>
      <w:proofErr w:type="spellStart"/>
      <w:r w:rsidRPr="00407EE1">
        <w:rPr>
          <w:color w:val="000000" w:themeColor="text1"/>
          <w:sz w:val="24"/>
        </w:rPr>
        <w:t>cerebrovaskulinių</w:t>
      </w:r>
      <w:proofErr w:type="spellEnd"/>
      <w:r w:rsidRPr="00407EE1">
        <w:rPr>
          <w:color w:val="000000" w:themeColor="text1"/>
          <w:sz w:val="24"/>
        </w:rPr>
        <w:t xml:space="preserve"> ligų (I60–I69) 100 000 gyv.</w:t>
      </w:r>
    </w:p>
    <w:p w14:paraId="283B5121" w14:textId="5391ACE8" w:rsidR="00E32A98" w:rsidRPr="009069ED" w:rsidRDefault="007C0771" w:rsidP="009069ED">
      <w:pPr>
        <w:numPr>
          <w:ilvl w:val="0"/>
          <w:numId w:val="6"/>
        </w:numPr>
        <w:tabs>
          <w:tab w:val="left" w:pos="851"/>
        </w:tabs>
        <w:spacing w:after="0" w:line="276" w:lineRule="auto"/>
        <w:ind w:left="0" w:firstLine="567"/>
        <w:jc w:val="both"/>
        <w:rPr>
          <w:color w:val="000000" w:themeColor="text1"/>
          <w:sz w:val="24"/>
        </w:rPr>
      </w:pPr>
      <w:r w:rsidRPr="00407EE1">
        <w:rPr>
          <w:color w:val="000000" w:themeColor="text1"/>
          <w:sz w:val="24"/>
        </w:rPr>
        <w:t>Mirtingumas nuo kraujotakos sistemos ligų (I00–I99) 100 000 gyv.</w:t>
      </w:r>
      <w:r>
        <w:rPr>
          <w:color w:val="000000" w:themeColor="text1"/>
          <w:sz w:val="24"/>
        </w:rPr>
        <w:t>/</w:t>
      </w:r>
      <w:r w:rsidRPr="00407EE1">
        <w:t xml:space="preserve"> </w:t>
      </w:r>
      <w:r w:rsidRPr="00407EE1">
        <w:rPr>
          <w:color w:val="000000" w:themeColor="text1"/>
          <w:sz w:val="24"/>
        </w:rPr>
        <w:t>SMR nuo kraujotakos sistemos ligų (I00–I99) 100 000 gyv.</w:t>
      </w:r>
    </w:p>
    <w:p w14:paraId="46E455F5" w14:textId="77777777" w:rsidR="00353648" w:rsidRPr="003F1BBC" w:rsidRDefault="00353648" w:rsidP="00353648">
      <w:pPr>
        <w:tabs>
          <w:tab w:val="left" w:pos="851"/>
        </w:tabs>
        <w:spacing w:after="0" w:line="276" w:lineRule="auto"/>
        <w:ind w:left="567"/>
        <w:jc w:val="both"/>
        <w:rPr>
          <w:sz w:val="24"/>
        </w:rPr>
      </w:pPr>
      <w:bookmarkStart w:id="27" w:name="_Hlk157604829"/>
    </w:p>
    <w:bookmarkEnd w:id="27"/>
    <w:p w14:paraId="5977B7B9" w14:textId="3179C9CD" w:rsidR="0088087C" w:rsidRPr="00791C7A" w:rsidRDefault="00791C7A" w:rsidP="00791C7A">
      <w:pPr>
        <w:pStyle w:val="Sraopastraipa"/>
        <w:numPr>
          <w:ilvl w:val="0"/>
          <w:numId w:val="16"/>
        </w:numPr>
        <w:tabs>
          <w:tab w:val="left" w:pos="851"/>
        </w:tabs>
        <w:spacing w:after="0"/>
        <w:ind w:left="0" w:firstLine="567"/>
        <w:rPr>
          <w:b/>
          <w:bCs/>
          <w:sz w:val="24"/>
          <w:szCs w:val="24"/>
        </w:rPr>
      </w:pPr>
      <w:r w:rsidRPr="00791C7A">
        <w:rPr>
          <w:b/>
          <w:bCs/>
          <w:sz w:val="24"/>
          <w:szCs w:val="24"/>
        </w:rPr>
        <w:t>Paauglių (15–17 m.) gimdymų skaičius 1000 15–17 m. moterų</w:t>
      </w:r>
    </w:p>
    <w:p w14:paraId="287242CD" w14:textId="77777777" w:rsidR="00AC7FC7" w:rsidRPr="003F1BBC" w:rsidRDefault="00AC7FC7" w:rsidP="00D4210C">
      <w:pPr>
        <w:spacing w:after="0"/>
        <w:rPr>
          <w:sz w:val="24"/>
          <w:szCs w:val="24"/>
        </w:rPr>
      </w:pPr>
    </w:p>
    <w:p w14:paraId="59D64A4F" w14:textId="2C6889AD" w:rsidR="00913A9E" w:rsidRPr="003F1BBC" w:rsidRDefault="00AC7FC7" w:rsidP="000A5099">
      <w:pPr>
        <w:spacing w:after="0" w:line="276" w:lineRule="auto"/>
        <w:ind w:firstLine="567"/>
        <w:jc w:val="both"/>
        <w:rPr>
          <w:sz w:val="24"/>
          <w:szCs w:val="24"/>
        </w:rPr>
      </w:pPr>
      <w:r w:rsidRPr="003F1BBC">
        <w:rPr>
          <w:sz w:val="24"/>
          <w:szCs w:val="24"/>
        </w:rPr>
        <w:t>Anykščių r.</w:t>
      </w:r>
      <w:r w:rsidR="00791C7A">
        <w:rPr>
          <w:sz w:val="24"/>
          <w:szCs w:val="24"/>
        </w:rPr>
        <w:t xml:space="preserve"> sav.</w:t>
      </w:r>
      <w:r w:rsidRPr="003F1BBC">
        <w:rPr>
          <w:sz w:val="24"/>
          <w:szCs w:val="24"/>
        </w:rPr>
        <w:t xml:space="preserve"> </w:t>
      </w:r>
      <w:r w:rsidR="00C15DDD" w:rsidRPr="003F1BBC">
        <w:rPr>
          <w:sz w:val="24"/>
          <w:szCs w:val="24"/>
        </w:rPr>
        <w:t>202</w:t>
      </w:r>
      <w:r w:rsidR="00791C7A">
        <w:rPr>
          <w:sz w:val="24"/>
          <w:szCs w:val="24"/>
        </w:rPr>
        <w:t>4</w:t>
      </w:r>
      <w:r w:rsidR="00C15DDD" w:rsidRPr="003F1BBC">
        <w:rPr>
          <w:sz w:val="24"/>
          <w:szCs w:val="24"/>
        </w:rPr>
        <w:t xml:space="preserve"> m.</w:t>
      </w:r>
      <w:r w:rsidR="00952642" w:rsidRPr="003F1BBC">
        <w:rPr>
          <w:sz w:val="24"/>
          <w:szCs w:val="24"/>
        </w:rPr>
        <w:t xml:space="preserve"> </w:t>
      </w:r>
      <w:bookmarkStart w:id="28" w:name="_Hlk190854083"/>
      <w:r w:rsidR="00952642" w:rsidRPr="003F1BBC">
        <w:rPr>
          <w:sz w:val="24"/>
          <w:szCs w:val="24"/>
        </w:rPr>
        <w:t>buvo fiksuot</w:t>
      </w:r>
      <w:r w:rsidR="00791C7A">
        <w:rPr>
          <w:sz w:val="24"/>
          <w:szCs w:val="24"/>
        </w:rPr>
        <w:t>i</w:t>
      </w:r>
      <w:r w:rsidRPr="003F1BBC">
        <w:rPr>
          <w:sz w:val="24"/>
          <w:szCs w:val="24"/>
        </w:rPr>
        <w:t xml:space="preserve"> </w:t>
      </w:r>
      <w:r w:rsidR="00791C7A">
        <w:rPr>
          <w:sz w:val="24"/>
          <w:szCs w:val="24"/>
        </w:rPr>
        <w:t>2</w:t>
      </w:r>
      <w:r w:rsidRPr="003F1BBC">
        <w:rPr>
          <w:sz w:val="24"/>
          <w:szCs w:val="24"/>
        </w:rPr>
        <w:t xml:space="preserve"> </w:t>
      </w:r>
      <w:bookmarkEnd w:id="28"/>
      <w:r w:rsidR="00791C7A">
        <w:rPr>
          <w:sz w:val="24"/>
          <w:szCs w:val="24"/>
        </w:rPr>
        <w:t>gimdymų atvejai</w:t>
      </w:r>
      <w:r w:rsidRPr="003F1BBC">
        <w:rPr>
          <w:sz w:val="24"/>
          <w:szCs w:val="24"/>
        </w:rPr>
        <w:t xml:space="preserve">. </w:t>
      </w:r>
      <w:r w:rsidR="00791C7A" w:rsidRPr="00791C7A">
        <w:rPr>
          <w:sz w:val="24"/>
          <w:szCs w:val="24"/>
        </w:rPr>
        <w:t>Paauglių (15–17 m.) gimdymų skaiči</w:t>
      </w:r>
      <w:r w:rsidR="00791C7A">
        <w:rPr>
          <w:sz w:val="24"/>
          <w:szCs w:val="24"/>
        </w:rPr>
        <w:t>a</w:t>
      </w:r>
      <w:r w:rsidR="00791C7A" w:rsidRPr="00791C7A">
        <w:rPr>
          <w:sz w:val="24"/>
          <w:szCs w:val="24"/>
        </w:rPr>
        <w:t>us 1000 15–17 m. moterų</w:t>
      </w:r>
      <w:r w:rsidR="00791C7A">
        <w:rPr>
          <w:sz w:val="24"/>
          <w:szCs w:val="24"/>
        </w:rPr>
        <w:t xml:space="preserve"> rodiklis 2024 m. buvo 7,9, 2023 m. – 3,6, tad jis padidėjo 119,4 proc</w:t>
      </w:r>
      <w:r w:rsidR="00A836B1" w:rsidRPr="003F1BBC">
        <w:rPr>
          <w:sz w:val="24"/>
          <w:szCs w:val="24"/>
        </w:rPr>
        <w:t xml:space="preserve">. Minėto rodiklio 3 m. vidurkis yra </w:t>
      </w:r>
      <w:r w:rsidR="00791C7A">
        <w:rPr>
          <w:sz w:val="24"/>
          <w:szCs w:val="24"/>
        </w:rPr>
        <w:t>6</w:t>
      </w:r>
      <w:r w:rsidR="00A836B1" w:rsidRPr="003F1BBC">
        <w:rPr>
          <w:sz w:val="24"/>
          <w:szCs w:val="24"/>
        </w:rPr>
        <w:t>,</w:t>
      </w:r>
      <w:r w:rsidR="00791C7A">
        <w:rPr>
          <w:sz w:val="24"/>
          <w:szCs w:val="24"/>
        </w:rPr>
        <w:t>0</w:t>
      </w:r>
      <w:r w:rsidR="00A836B1" w:rsidRPr="003F1BBC">
        <w:rPr>
          <w:sz w:val="24"/>
          <w:szCs w:val="24"/>
        </w:rPr>
        <w:t>, santykis Anykščių r.</w:t>
      </w:r>
      <w:r w:rsidR="00791C7A">
        <w:rPr>
          <w:sz w:val="24"/>
          <w:szCs w:val="24"/>
        </w:rPr>
        <w:t xml:space="preserve"> sav.</w:t>
      </w:r>
      <w:r w:rsidR="00A836B1" w:rsidRPr="003F1BBC">
        <w:rPr>
          <w:sz w:val="24"/>
          <w:szCs w:val="24"/>
        </w:rPr>
        <w:t xml:space="preserve"> ir Lietuvoje – </w:t>
      </w:r>
      <w:r w:rsidR="00791C7A">
        <w:rPr>
          <w:sz w:val="24"/>
          <w:szCs w:val="24"/>
        </w:rPr>
        <w:t>5,27</w:t>
      </w:r>
      <w:r w:rsidR="00A836B1" w:rsidRPr="003F1BBC">
        <w:rPr>
          <w:sz w:val="24"/>
          <w:szCs w:val="24"/>
        </w:rPr>
        <w:t xml:space="preserve"> (rodiklio reikšmė Lietuvoje – </w:t>
      </w:r>
      <w:r w:rsidR="00791C7A">
        <w:rPr>
          <w:sz w:val="24"/>
          <w:szCs w:val="24"/>
        </w:rPr>
        <w:t>1,5</w:t>
      </w:r>
      <w:r w:rsidR="00A836B1" w:rsidRPr="003F1BBC">
        <w:rPr>
          <w:sz w:val="24"/>
          <w:szCs w:val="24"/>
        </w:rPr>
        <w:t xml:space="preserve">, blogiausia reikšmė </w:t>
      </w:r>
      <w:r w:rsidR="00791C7A">
        <w:rPr>
          <w:sz w:val="24"/>
          <w:szCs w:val="24"/>
        </w:rPr>
        <w:t>20,5</w:t>
      </w:r>
      <w:r w:rsidR="00A836B1" w:rsidRPr="003F1BBC">
        <w:rPr>
          <w:sz w:val="24"/>
          <w:szCs w:val="24"/>
        </w:rPr>
        <w:t xml:space="preserve">, geriausia </w:t>
      </w:r>
      <w:r w:rsidR="000A5099" w:rsidRPr="003F1BBC">
        <w:rPr>
          <w:sz w:val="24"/>
          <w:szCs w:val="24"/>
        </w:rPr>
        <w:t>–</w:t>
      </w:r>
      <w:r w:rsidR="00A836B1" w:rsidRPr="003F1BBC">
        <w:rPr>
          <w:sz w:val="24"/>
          <w:szCs w:val="24"/>
        </w:rPr>
        <w:t xml:space="preserve"> 0</w:t>
      </w:r>
      <w:r w:rsidR="000A5099" w:rsidRPr="003F1BBC">
        <w:rPr>
          <w:sz w:val="24"/>
          <w:szCs w:val="24"/>
        </w:rPr>
        <w:t>,0</w:t>
      </w:r>
      <w:r w:rsidR="00A836B1" w:rsidRPr="003F1BBC">
        <w:rPr>
          <w:sz w:val="24"/>
          <w:szCs w:val="24"/>
        </w:rPr>
        <w:t xml:space="preserve">). </w:t>
      </w:r>
    </w:p>
    <w:p w14:paraId="3562A112" w14:textId="43286899" w:rsidR="00C97072" w:rsidRDefault="009809B0" w:rsidP="00CD4DC7">
      <w:pPr>
        <w:spacing w:after="0" w:line="276" w:lineRule="auto"/>
        <w:ind w:firstLine="567"/>
        <w:jc w:val="both"/>
        <w:rPr>
          <w:sz w:val="24"/>
          <w:szCs w:val="24"/>
        </w:rPr>
      </w:pPr>
      <w:r w:rsidRPr="003F1BBC">
        <w:rPr>
          <w:sz w:val="24"/>
          <w:szCs w:val="24"/>
        </w:rPr>
        <w:t xml:space="preserve">Analizuojant </w:t>
      </w:r>
      <w:r w:rsidR="00791C7A">
        <w:rPr>
          <w:sz w:val="24"/>
          <w:szCs w:val="24"/>
        </w:rPr>
        <w:t>p</w:t>
      </w:r>
      <w:r w:rsidR="00791C7A" w:rsidRPr="00791C7A">
        <w:rPr>
          <w:sz w:val="24"/>
          <w:szCs w:val="24"/>
        </w:rPr>
        <w:t>aauglių (15–17 m.) gimdymų skaiči</w:t>
      </w:r>
      <w:r w:rsidR="00791C7A">
        <w:rPr>
          <w:sz w:val="24"/>
          <w:szCs w:val="24"/>
        </w:rPr>
        <w:t>a</w:t>
      </w:r>
      <w:r w:rsidR="00791C7A" w:rsidRPr="00791C7A">
        <w:rPr>
          <w:sz w:val="24"/>
          <w:szCs w:val="24"/>
        </w:rPr>
        <w:t xml:space="preserve">us 1000 15–17 m. moterų </w:t>
      </w:r>
      <w:r w:rsidRPr="003F1BBC">
        <w:rPr>
          <w:sz w:val="24"/>
          <w:szCs w:val="24"/>
        </w:rPr>
        <w:t>rodiklio</w:t>
      </w:r>
      <w:r w:rsidR="00791C7A">
        <w:rPr>
          <w:sz w:val="24"/>
          <w:szCs w:val="24"/>
        </w:rPr>
        <w:t xml:space="preserve"> </w:t>
      </w:r>
      <w:r w:rsidRPr="003F1BBC">
        <w:rPr>
          <w:sz w:val="24"/>
          <w:szCs w:val="24"/>
        </w:rPr>
        <w:t xml:space="preserve">pasiskirstymą </w:t>
      </w:r>
      <w:r w:rsidR="00856AD2">
        <w:rPr>
          <w:sz w:val="24"/>
          <w:szCs w:val="24"/>
        </w:rPr>
        <w:t>„</w:t>
      </w:r>
      <w:r w:rsidRPr="003F1BBC">
        <w:rPr>
          <w:sz w:val="24"/>
          <w:szCs w:val="24"/>
        </w:rPr>
        <w:t>šviesoforo</w:t>
      </w:r>
      <w:r w:rsidR="00856AD2">
        <w:rPr>
          <w:sz w:val="24"/>
          <w:szCs w:val="24"/>
        </w:rPr>
        <w:t>“</w:t>
      </w:r>
      <w:r w:rsidRPr="003F1BBC">
        <w:rPr>
          <w:sz w:val="24"/>
          <w:szCs w:val="24"/>
        </w:rPr>
        <w:t xml:space="preserve"> spalvų princ</w:t>
      </w:r>
      <w:r w:rsidRPr="00C547F4">
        <w:rPr>
          <w:color w:val="000000" w:themeColor="text1"/>
          <w:sz w:val="24"/>
          <w:szCs w:val="24"/>
        </w:rPr>
        <w:t>ipu, matyti</w:t>
      </w:r>
      <w:r w:rsidR="00B21A80" w:rsidRPr="00C547F4">
        <w:rPr>
          <w:color w:val="000000" w:themeColor="text1"/>
          <w:sz w:val="24"/>
          <w:szCs w:val="24"/>
        </w:rPr>
        <w:t>,</w:t>
      </w:r>
      <w:r w:rsidRPr="00C547F4">
        <w:rPr>
          <w:color w:val="000000" w:themeColor="text1"/>
          <w:sz w:val="24"/>
          <w:szCs w:val="24"/>
        </w:rPr>
        <w:t xml:space="preserve"> jog ji</w:t>
      </w:r>
      <w:r w:rsidR="00791C7A">
        <w:rPr>
          <w:color w:val="000000" w:themeColor="text1"/>
          <w:sz w:val="24"/>
          <w:szCs w:val="24"/>
        </w:rPr>
        <w:t>s</w:t>
      </w:r>
      <w:r w:rsidRPr="00C547F4">
        <w:rPr>
          <w:color w:val="000000" w:themeColor="text1"/>
          <w:sz w:val="24"/>
          <w:szCs w:val="24"/>
        </w:rPr>
        <w:t xml:space="preserve"> </w:t>
      </w:r>
      <w:r w:rsidRPr="003F1BBC">
        <w:rPr>
          <w:sz w:val="24"/>
          <w:szCs w:val="24"/>
        </w:rPr>
        <w:t xml:space="preserve">yra raudonoje zonoje – </w:t>
      </w:r>
      <w:r w:rsidR="005C4422">
        <w:rPr>
          <w:sz w:val="24"/>
          <w:szCs w:val="24"/>
        </w:rPr>
        <w:t>4</w:t>
      </w:r>
      <w:r w:rsidRPr="003F1BBC">
        <w:rPr>
          <w:sz w:val="24"/>
          <w:szCs w:val="24"/>
        </w:rPr>
        <w:t xml:space="preserve">-oje vietoje vertinant </w:t>
      </w:r>
      <w:r w:rsidR="005C4422">
        <w:rPr>
          <w:sz w:val="24"/>
          <w:szCs w:val="24"/>
        </w:rPr>
        <w:t>pagal</w:t>
      </w:r>
      <w:r w:rsidRPr="003F1BBC">
        <w:rPr>
          <w:sz w:val="24"/>
          <w:szCs w:val="24"/>
        </w:rPr>
        <w:t xml:space="preserve"> blogiausią </w:t>
      </w:r>
      <w:r w:rsidR="00D70A53">
        <w:rPr>
          <w:sz w:val="24"/>
          <w:szCs w:val="24"/>
        </w:rPr>
        <w:t>minėto r</w:t>
      </w:r>
      <w:r w:rsidRPr="003F1BBC">
        <w:rPr>
          <w:sz w:val="24"/>
          <w:szCs w:val="24"/>
        </w:rPr>
        <w:t xml:space="preserve">odiklio reikšmę </w:t>
      </w:r>
      <w:r w:rsidR="005C4422">
        <w:rPr>
          <w:sz w:val="24"/>
          <w:szCs w:val="24"/>
        </w:rPr>
        <w:t>Lietuvoje</w:t>
      </w:r>
      <w:r w:rsidR="00113300" w:rsidRPr="003F1BBC">
        <w:rPr>
          <w:sz w:val="24"/>
          <w:szCs w:val="24"/>
        </w:rPr>
        <w:t>.</w:t>
      </w:r>
    </w:p>
    <w:p w14:paraId="4BA22F91" w14:textId="24BC6061" w:rsidR="001F5FBC" w:rsidRDefault="001F5FBC" w:rsidP="00CD4DC7">
      <w:pPr>
        <w:spacing w:after="0" w:line="276" w:lineRule="auto"/>
        <w:ind w:firstLine="567"/>
        <w:jc w:val="both"/>
        <w:rPr>
          <w:sz w:val="24"/>
          <w:szCs w:val="24"/>
        </w:rPr>
      </w:pPr>
      <w:r>
        <w:rPr>
          <w:sz w:val="24"/>
          <w:szCs w:val="24"/>
        </w:rPr>
        <w:t xml:space="preserve">13 lentelėje matyti, </w:t>
      </w:r>
      <w:r w:rsidRPr="001F5FBC">
        <w:rPr>
          <w:sz w:val="24"/>
          <w:szCs w:val="24"/>
        </w:rPr>
        <w:t>kaip keitėsi</w:t>
      </w:r>
      <w:r w:rsidRPr="001F5FBC">
        <w:t xml:space="preserve"> </w:t>
      </w:r>
      <w:r w:rsidRPr="001F5FBC">
        <w:rPr>
          <w:sz w:val="24"/>
          <w:szCs w:val="24"/>
        </w:rPr>
        <w:t>paauglių (15–17 m.) gimdymų skaičius 1000 15–17 m. moterų</w:t>
      </w:r>
      <w:r>
        <w:rPr>
          <w:sz w:val="24"/>
          <w:szCs w:val="24"/>
        </w:rPr>
        <w:t xml:space="preserve"> </w:t>
      </w:r>
      <w:r w:rsidRPr="001F5FBC">
        <w:rPr>
          <w:sz w:val="24"/>
          <w:szCs w:val="24"/>
        </w:rPr>
        <w:t>Anykščių r. sav. 2020–2024 m.</w:t>
      </w:r>
      <w:r w:rsidR="00230436">
        <w:rPr>
          <w:sz w:val="24"/>
          <w:szCs w:val="24"/>
        </w:rPr>
        <w:t xml:space="preserve">, kuris, nurodytu laikotarpiu, </w:t>
      </w:r>
      <w:r w:rsidRPr="003F1BBC">
        <w:rPr>
          <w:sz w:val="24"/>
          <w:szCs w:val="24"/>
        </w:rPr>
        <w:t>kito netolygiai, o lyginant 20</w:t>
      </w:r>
      <w:r>
        <w:rPr>
          <w:sz w:val="24"/>
          <w:szCs w:val="24"/>
        </w:rPr>
        <w:t>20</w:t>
      </w:r>
      <w:r w:rsidRPr="003F1BBC">
        <w:rPr>
          <w:sz w:val="24"/>
          <w:szCs w:val="24"/>
        </w:rPr>
        <w:t xml:space="preserve"> m. ir 202</w:t>
      </w:r>
      <w:r>
        <w:rPr>
          <w:sz w:val="24"/>
          <w:szCs w:val="24"/>
        </w:rPr>
        <w:t>4</w:t>
      </w:r>
      <w:r w:rsidRPr="003F1BBC">
        <w:rPr>
          <w:sz w:val="24"/>
          <w:szCs w:val="24"/>
        </w:rPr>
        <w:t xml:space="preserve"> m., </w:t>
      </w:r>
      <w:r>
        <w:rPr>
          <w:sz w:val="24"/>
          <w:szCs w:val="24"/>
        </w:rPr>
        <w:t>padidėjo 100</w:t>
      </w:r>
      <w:r w:rsidRPr="003F1BBC">
        <w:rPr>
          <w:sz w:val="24"/>
          <w:szCs w:val="24"/>
        </w:rPr>
        <w:t xml:space="preserve"> proc.</w:t>
      </w:r>
      <w:r>
        <w:rPr>
          <w:sz w:val="24"/>
          <w:szCs w:val="24"/>
        </w:rPr>
        <w:t xml:space="preserve"> Deja, </w:t>
      </w:r>
      <w:r w:rsidRPr="001F5FBC">
        <w:rPr>
          <w:sz w:val="24"/>
          <w:szCs w:val="24"/>
        </w:rPr>
        <w:t>paauglių (15–17 m.) gimdymų skaiči</w:t>
      </w:r>
      <w:r>
        <w:rPr>
          <w:sz w:val="24"/>
          <w:szCs w:val="24"/>
        </w:rPr>
        <w:t>a</w:t>
      </w:r>
      <w:r w:rsidRPr="001F5FBC">
        <w:rPr>
          <w:sz w:val="24"/>
          <w:szCs w:val="24"/>
        </w:rPr>
        <w:t>us 1000 15–17 m. moterų</w:t>
      </w:r>
      <w:r>
        <w:rPr>
          <w:sz w:val="24"/>
          <w:szCs w:val="24"/>
        </w:rPr>
        <w:t xml:space="preserve"> pasiskirstymas pagal gyvenamąją vietą negali būti pateiktas dėl duomenų apsaugos.</w:t>
      </w:r>
    </w:p>
    <w:p w14:paraId="33061B10" w14:textId="77777777" w:rsidR="005C4422" w:rsidRPr="003F1BBC" w:rsidRDefault="005C4422" w:rsidP="00C841C2">
      <w:pPr>
        <w:spacing w:after="0" w:line="276" w:lineRule="auto"/>
        <w:ind w:firstLine="567"/>
        <w:jc w:val="both"/>
        <w:rPr>
          <w:sz w:val="24"/>
          <w:szCs w:val="24"/>
        </w:rPr>
      </w:pPr>
    </w:p>
    <w:p w14:paraId="011A3E6C" w14:textId="58E1ABD4" w:rsidR="0036250D" w:rsidRPr="00B21A80" w:rsidRDefault="00B21A80" w:rsidP="0036250D">
      <w:pPr>
        <w:spacing w:after="0" w:line="276" w:lineRule="auto"/>
        <w:ind w:firstLine="567"/>
        <w:jc w:val="center"/>
        <w:rPr>
          <w:color w:val="FF0000"/>
        </w:rPr>
      </w:pPr>
      <w:r>
        <w:rPr>
          <w:i/>
          <w:iCs/>
          <w:color w:val="FF0000"/>
        </w:rPr>
        <w:t xml:space="preserve">                                                   </w:t>
      </w:r>
      <w:r w:rsidR="0036250D" w:rsidRPr="00C547F4">
        <w:rPr>
          <w:i/>
          <w:iCs/>
          <w:color w:val="000000" w:themeColor="text1"/>
        </w:rPr>
        <w:t>1</w:t>
      </w:r>
      <w:r w:rsidR="006D517C">
        <w:rPr>
          <w:i/>
          <w:iCs/>
          <w:color w:val="000000" w:themeColor="text1"/>
        </w:rPr>
        <w:t>3</w:t>
      </w:r>
      <w:r w:rsidR="0036250D" w:rsidRPr="00C547F4">
        <w:rPr>
          <w:i/>
          <w:iCs/>
          <w:color w:val="000000" w:themeColor="text1"/>
        </w:rPr>
        <w:t xml:space="preserve"> lentelė.</w:t>
      </w:r>
      <w:r w:rsidR="0036250D" w:rsidRPr="00C547F4">
        <w:rPr>
          <w:color w:val="000000" w:themeColor="text1"/>
        </w:rPr>
        <w:t xml:space="preserve"> </w:t>
      </w:r>
      <w:r w:rsidR="005C4422">
        <w:rPr>
          <w:i/>
          <w:iCs/>
          <w:color w:val="000000" w:themeColor="text1"/>
        </w:rPr>
        <w:t>Paauglių (15-17 m.) gimdymų</w:t>
      </w:r>
      <w:r w:rsidR="00420325" w:rsidRPr="00C547F4">
        <w:rPr>
          <w:i/>
          <w:iCs/>
          <w:color w:val="000000" w:themeColor="text1"/>
        </w:rPr>
        <w:t xml:space="preserve"> </w:t>
      </w:r>
      <w:r w:rsidR="0036250D" w:rsidRPr="00C547F4">
        <w:rPr>
          <w:i/>
          <w:iCs/>
          <w:color w:val="000000" w:themeColor="text1"/>
        </w:rPr>
        <w:t>skaičius Anykščių r.</w:t>
      </w:r>
      <w:r w:rsidR="005C4422">
        <w:rPr>
          <w:i/>
          <w:iCs/>
          <w:color w:val="000000" w:themeColor="text1"/>
        </w:rPr>
        <w:t xml:space="preserve"> sav.</w:t>
      </w:r>
      <w:r w:rsidR="0036250D" w:rsidRPr="00C547F4">
        <w:rPr>
          <w:i/>
          <w:iCs/>
          <w:color w:val="000000" w:themeColor="text1"/>
        </w:rPr>
        <w:t xml:space="preserve"> 20</w:t>
      </w:r>
      <w:r w:rsidR="005C4422">
        <w:rPr>
          <w:i/>
          <w:iCs/>
          <w:color w:val="000000" w:themeColor="text1"/>
        </w:rPr>
        <w:t>20</w:t>
      </w:r>
      <w:r w:rsidR="003E6C18" w:rsidRPr="00C547F4">
        <w:rPr>
          <w:i/>
          <w:iCs/>
          <w:color w:val="000000" w:themeColor="text1"/>
        </w:rPr>
        <w:t>–</w:t>
      </w:r>
      <w:r w:rsidR="0036250D" w:rsidRPr="00C547F4">
        <w:rPr>
          <w:i/>
          <w:iCs/>
          <w:color w:val="000000" w:themeColor="text1"/>
        </w:rPr>
        <w:t>202</w:t>
      </w:r>
      <w:r w:rsidR="005C4422">
        <w:rPr>
          <w:i/>
          <w:iCs/>
          <w:color w:val="000000" w:themeColor="text1"/>
        </w:rPr>
        <w:t>4</w:t>
      </w:r>
      <w:r w:rsidR="0036250D" w:rsidRPr="00C547F4">
        <w:rPr>
          <w:i/>
          <w:iCs/>
          <w:color w:val="000000" w:themeColor="text1"/>
        </w:rPr>
        <w:t xml:space="preserve"> m.</w:t>
      </w:r>
    </w:p>
    <w:tbl>
      <w:tblPr>
        <w:tblStyle w:val="Lentelstinklelis"/>
        <w:tblW w:w="0" w:type="auto"/>
        <w:tblLook w:val="04A0" w:firstRow="1" w:lastRow="0" w:firstColumn="1" w:lastColumn="0" w:noHBand="0" w:noVBand="1"/>
      </w:tblPr>
      <w:tblGrid>
        <w:gridCol w:w="2404"/>
        <w:gridCol w:w="1445"/>
        <w:gridCol w:w="1446"/>
        <w:gridCol w:w="1443"/>
        <w:gridCol w:w="1443"/>
        <w:gridCol w:w="1443"/>
      </w:tblGrid>
      <w:tr w:rsidR="005C4422" w:rsidRPr="003F1BBC" w14:paraId="26A769F0" w14:textId="16ABEC1E" w:rsidTr="00737880">
        <w:tc>
          <w:tcPr>
            <w:tcW w:w="2404" w:type="dxa"/>
          </w:tcPr>
          <w:p w14:paraId="0838364E" w14:textId="77777777" w:rsidR="005C4422" w:rsidRPr="003F1BBC" w:rsidRDefault="005C4422" w:rsidP="00841C3A">
            <w:pPr>
              <w:jc w:val="center"/>
              <w:rPr>
                <w:b/>
              </w:rPr>
            </w:pPr>
          </w:p>
        </w:tc>
        <w:tc>
          <w:tcPr>
            <w:tcW w:w="1445" w:type="dxa"/>
          </w:tcPr>
          <w:p w14:paraId="646B7EC7" w14:textId="77777777" w:rsidR="005C4422" w:rsidRPr="003F1BBC" w:rsidRDefault="005C4422" w:rsidP="00841C3A">
            <w:pPr>
              <w:jc w:val="center"/>
              <w:rPr>
                <w:b/>
              </w:rPr>
            </w:pPr>
            <w:r w:rsidRPr="003F1BBC">
              <w:rPr>
                <w:b/>
              </w:rPr>
              <w:t>2020 m.</w:t>
            </w:r>
          </w:p>
        </w:tc>
        <w:tc>
          <w:tcPr>
            <w:tcW w:w="1446" w:type="dxa"/>
          </w:tcPr>
          <w:p w14:paraId="0AEB7CDA" w14:textId="77777777" w:rsidR="005C4422" w:rsidRPr="003F1BBC" w:rsidRDefault="005C4422" w:rsidP="00841C3A">
            <w:pPr>
              <w:jc w:val="center"/>
              <w:rPr>
                <w:b/>
              </w:rPr>
            </w:pPr>
            <w:r w:rsidRPr="003F1BBC">
              <w:rPr>
                <w:b/>
              </w:rPr>
              <w:t>2021 m.</w:t>
            </w:r>
          </w:p>
        </w:tc>
        <w:tc>
          <w:tcPr>
            <w:tcW w:w="1443" w:type="dxa"/>
          </w:tcPr>
          <w:p w14:paraId="07216189" w14:textId="77777777" w:rsidR="005C4422" w:rsidRPr="003F1BBC" w:rsidRDefault="005C4422" w:rsidP="00841C3A">
            <w:pPr>
              <w:jc w:val="center"/>
              <w:rPr>
                <w:b/>
              </w:rPr>
            </w:pPr>
            <w:r w:rsidRPr="003F1BBC">
              <w:rPr>
                <w:b/>
              </w:rPr>
              <w:t>2022 m.</w:t>
            </w:r>
          </w:p>
        </w:tc>
        <w:tc>
          <w:tcPr>
            <w:tcW w:w="1443" w:type="dxa"/>
          </w:tcPr>
          <w:p w14:paraId="401D8CFF" w14:textId="6EDAEECD" w:rsidR="005C4422" w:rsidRPr="003F1BBC" w:rsidRDefault="005C4422" w:rsidP="00841C3A">
            <w:pPr>
              <w:jc w:val="center"/>
              <w:rPr>
                <w:b/>
              </w:rPr>
            </w:pPr>
            <w:r w:rsidRPr="003F1BBC">
              <w:rPr>
                <w:b/>
              </w:rPr>
              <w:t>2023 m.</w:t>
            </w:r>
          </w:p>
        </w:tc>
        <w:tc>
          <w:tcPr>
            <w:tcW w:w="1443" w:type="dxa"/>
          </w:tcPr>
          <w:p w14:paraId="5C8DEFDF" w14:textId="1D1FC86E" w:rsidR="005C4422" w:rsidRPr="003F1BBC" w:rsidRDefault="005C4422" w:rsidP="00841C3A">
            <w:pPr>
              <w:jc w:val="center"/>
              <w:rPr>
                <w:b/>
              </w:rPr>
            </w:pPr>
            <w:r>
              <w:rPr>
                <w:b/>
              </w:rPr>
              <w:t>2024 m.</w:t>
            </w:r>
          </w:p>
        </w:tc>
      </w:tr>
      <w:tr w:rsidR="005C4422" w:rsidRPr="003F1BBC" w14:paraId="7A247633" w14:textId="4C3827F6" w:rsidTr="00737880">
        <w:tc>
          <w:tcPr>
            <w:tcW w:w="2404" w:type="dxa"/>
            <w:tcBorders>
              <w:bottom w:val="single" w:sz="2" w:space="0" w:color="auto"/>
            </w:tcBorders>
          </w:tcPr>
          <w:p w14:paraId="7F97D342" w14:textId="3DF44BF1" w:rsidR="005C4422" w:rsidRPr="003F1BBC" w:rsidRDefault="00C97072" w:rsidP="00841C3A">
            <w:pPr>
              <w:rPr>
                <w:b/>
              </w:rPr>
            </w:pPr>
            <w:r>
              <w:rPr>
                <w:b/>
              </w:rPr>
              <w:t>Gimdymų</w:t>
            </w:r>
            <w:r w:rsidR="005C4422" w:rsidRPr="003F1BBC">
              <w:rPr>
                <w:b/>
              </w:rPr>
              <w:t xml:space="preserve"> skaičius</w:t>
            </w:r>
          </w:p>
        </w:tc>
        <w:tc>
          <w:tcPr>
            <w:tcW w:w="1445" w:type="dxa"/>
            <w:tcBorders>
              <w:bottom w:val="single" w:sz="2" w:space="0" w:color="auto"/>
            </w:tcBorders>
            <w:vAlign w:val="center"/>
          </w:tcPr>
          <w:p w14:paraId="2DD3E379" w14:textId="096E263F" w:rsidR="005C4422" w:rsidRPr="00225743" w:rsidRDefault="00C97072" w:rsidP="00841C3A">
            <w:pPr>
              <w:jc w:val="center"/>
            </w:pPr>
            <w:r w:rsidRPr="00225743">
              <w:t>0</w:t>
            </w:r>
          </w:p>
        </w:tc>
        <w:tc>
          <w:tcPr>
            <w:tcW w:w="1446" w:type="dxa"/>
            <w:tcBorders>
              <w:bottom w:val="single" w:sz="2" w:space="0" w:color="auto"/>
            </w:tcBorders>
            <w:vAlign w:val="center"/>
          </w:tcPr>
          <w:p w14:paraId="34CA53DA" w14:textId="61BDEE8A" w:rsidR="005C4422" w:rsidRPr="00225743" w:rsidRDefault="00C97072" w:rsidP="00841C3A">
            <w:pPr>
              <w:jc w:val="center"/>
            </w:pPr>
            <w:r w:rsidRPr="00225743">
              <w:t>3</w:t>
            </w:r>
          </w:p>
        </w:tc>
        <w:tc>
          <w:tcPr>
            <w:tcW w:w="1443" w:type="dxa"/>
            <w:tcBorders>
              <w:bottom w:val="single" w:sz="2" w:space="0" w:color="auto"/>
            </w:tcBorders>
            <w:vAlign w:val="center"/>
          </w:tcPr>
          <w:p w14:paraId="50FFA331" w14:textId="4E75120D" w:rsidR="005C4422" w:rsidRPr="00225743" w:rsidRDefault="00C97072" w:rsidP="00841C3A">
            <w:pPr>
              <w:jc w:val="center"/>
            </w:pPr>
            <w:r w:rsidRPr="00225743">
              <w:t>2</w:t>
            </w:r>
          </w:p>
        </w:tc>
        <w:tc>
          <w:tcPr>
            <w:tcW w:w="1443" w:type="dxa"/>
            <w:tcBorders>
              <w:bottom w:val="single" w:sz="2" w:space="0" w:color="auto"/>
            </w:tcBorders>
          </w:tcPr>
          <w:p w14:paraId="2C2D9AE8" w14:textId="7C426877" w:rsidR="005C4422" w:rsidRPr="00225743" w:rsidRDefault="00C97072" w:rsidP="00841C3A">
            <w:pPr>
              <w:jc w:val="center"/>
            </w:pPr>
            <w:r w:rsidRPr="00225743">
              <w:t>1</w:t>
            </w:r>
          </w:p>
        </w:tc>
        <w:tc>
          <w:tcPr>
            <w:tcW w:w="1443" w:type="dxa"/>
          </w:tcPr>
          <w:p w14:paraId="2161DC10" w14:textId="1AAEA514" w:rsidR="005C4422" w:rsidRPr="00225743" w:rsidRDefault="00C97072" w:rsidP="00841C3A">
            <w:pPr>
              <w:jc w:val="center"/>
            </w:pPr>
            <w:r w:rsidRPr="00225743">
              <w:t>2</w:t>
            </w:r>
          </w:p>
        </w:tc>
      </w:tr>
    </w:tbl>
    <w:p w14:paraId="41287C36" w14:textId="77777777" w:rsidR="00C97072" w:rsidRDefault="00C97072" w:rsidP="001B1502">
      <w:pPr>
        <w:spacing w:after="0" w:line="276" w:lineRule="auto"/>
        <w:ind w:firstLine="567"/>
        <w:jc w:val="both"/>
        <w:rPr>
          <w:sz w:val="24"/>
          <w:szCs w:val="24"/>
        </w:rPr>
      </w:pPr>
    </w:p>
    <w:p w14:paraId="335D3819" w14:textId="0CE0A8A8" w:rsidR="00685001" w:rsidRPr="00D96002" w:rsidRDefault="00C40D53" w:rsidP="00D96002">
      <w:pPr>
        <w:spacing w:after="0" w:line="276" w:lineRule="auto"/>
        <w:ind w:firstLine="567"/>
        <w:jc w:val="both"/>
        <w:rPr>
          <w:sz w:val="24"/>
          <w:szCs w:val="24"/>
        </w:rPr>
      </w:pPr>
      <w:r w:rsidRPr="003F1BBC">
        <w:rPr>
          <w:sz w:val="24"/>
          <w:szCs w:val="24"/>
        </w:rPr>
        <w:t>2</w:t>
      </w:r>
      <w:r w:rsidR="00AD7790" w:rsidRPr="003F1BBC">
        <w:rPr>
          <w:sz w:val="24"/>
          <w:szCs w:val="24"/>
        </w:rPr>
        <w:t xml:space="preserve"> pav. pateiktas </w:t>
      </w:r>
      <w:r w:rsidR="00C97072">
        <w:rPr>
          <w:sz w:val="24"/>
          <w:szCs w:val="24"/>
        </w:rPr>
        <w:t>p</w:t>
      </w:r>
      <w:r w:rsidR="00C97072" w:rsidRPr="00C97072">
        <w:rPr>
          <w:sz w:val="24"/>
          <w:szCs w:val="24"/>
        </w:rPr>
        <w:t xml:space="preserve">aauglių (15–17 m.) gimdymų skaičiaus 1000 15–17 m. moterų rodiklis </w:t>
      </w:r>
      <w:r w:rsidR="00AD7790" w:rsidRPr="003F1BBC">
        <w:rPr>
          <w:sz w:val="24"/>
          <w:szCs w:val="24"/>
        </w:rPr>
        <w:t xml:space="preserve">Anykščių r. </w:t>
      </w:r>
      <w:r w:rsidR="00C97072">
        <w:rPr>
          <w:sz w:val="24"/>
          <w:szCs w:val="24"/>
        </w:rPr>
        <w:t xml:space="preserve">sav. </w:t>
      </w:r>
      <w:r w:rsidR="00AD7790" w:rsidRPr="003F1BBC">
        <w:rPr>
          <w:sz w:val="24"/>
          <w:szCs w:val="24"/>
        </w:rPr>
        <w:t>ir Lietuvoje 201</w:t>
      </w:r>
      <w:r w:rsidR="00C97072">
        <w:rPr>
          <w:sz w:val="24"/>
          <w:szCs w:val="24"/>
        </w:rPr>
        <w:t>5</w:t>
      </w:r>
      <w:r w:rsidR="003E6C18">
        <w:rPr>
          <w:sz w:val="24"/>
          <w:szCs w:val="24"/>
        </w:rPr>
        <w:t>–</w:t>
      </w:r>
      <w:r w:rsidR="00AD7790" w:rsidRPr="003F1BBC">
        <w:rPr>
          <w:sz w:val="24"/>
          <w:szCs w:val="24"/>
        </w:rPr>
        <w:t>202</w:t>
      </w:r>
      <w:r w:rsidR="00C97072">
        <w:rPr>
          <w:sz w:val="24"/>
          <w:szCs w:val="24"/>
        </w:rPr>
        <w:t>4</w:t>
      </w:r>
      <w:r w:rsidR="00AD7790" w:rsidRPr="003F1BBC">
        <w:rPr>
          <w:sz w:val="24"/>
          <w:szCs w:val="24"/>
        </w:rPr>
        <w:t xml:space="preserve"> m. </w:t>
      </w:r>
      <w:r w:rsidR="00292873" w:rsidRPr="003F1BBC">
        <w:rPr>
          <w:sz w:val="24"/>
          <w:szCs w:val="24"/>
        </w:rPr>
        <w:t>Vertinant</w:t>
      </w:r>
      <w:r w:rsidR="00AD7790" w:rsidRPr="003F1BBC">
        <w:rPr>
          <w:sz w:val="24"/>
          <w:szCs w:val="24"/>
        </w:rPr>
        <w:t xml:space="preserve"> 10 m. pokyčius, matyti jog </w:t>
      </w:r>
      <w:r w:rsidR="00292873" w:rsidRPr="003F1BBC">
        <w:rPr>
          <w:sz w:val="24"/>
          <w:szCs w:val="24"/>
        </w:rPr>
        <w:t xml:space="preserve">minėtas </w:t>
      </w:r>
      <w:r w:rsidR="001B1502" w:rsidRPr="003F1BBC">
        <w:rPr>
          <w:sz w:val="24"/>
          <w:szCs w:val="24"/>
        </w:rPr>
        <w:t>rodiklis kito netolygiai tiek mūsų rajone, tiek Lietuvoje</w:t>
      </w:r>
      <w:r w:rsidR="00292873" w:rsidRPr="003F1BBC">
        <w:rPr>
          <w:sz w:val="24"/>
          <w:szCs w:val="24"/>
        </w:rPr>
        <w:t>, ir b</w:t>
      </w:r>
      <w:r w:rsidR="00AD7790" w:rsidRPr="003F1BBC">
        <w:rPr>
          <w:sz w:val="24"/>
          <w:szCs w:val="24"/>
        </w:rPr>
        <w:t>e</w:t>
      </w:r>
      <w:r w:rsidR="00292873" w:rsidRPr="003F1BBC">
        <w:rPr>
          <w:sz w:val="24"/>
          <w:szCs w:val="24"/>
        </w:rPr>
        <w:t>veik</w:t>
      </w:r>
      <w:r w:rsidR="00AD7790" w:rsidRPr="003F1BBC">
        <w:rPr>
          <w:sz w:val="24"/>
          <w:szCs w:val="24"/>
        </w:rPr>
        <w:t xml:space="preserve"> visu</w:t>
      </w:r>
      <w:r w:rsidR="006B33F6" w:rsidRPr="003F1BBC">
        <w:rPr>
          <w:sz w:val="24"/>
          <w:szCs w:val="24"/>
        </w:rPr>
        <w:t xml:space="preserve"> </w:t>
      </w:r>
      <w:r w:rsidR="00AD7790" w:rsidRPr="003F1BBC">
        <w:rPr>
          <w:sz w:val="24"/>
          <w:szCs w:val="24"/>
        </w:rPr>
        <w:t>laikotarpiu buvo didesnis Anykščių r.</w:t>
      </w:r>
      <w:r w:rsidR="008A532B">
        <w:rPr>
          <w:sz w:val="24"/>
          <w:szCs w:val="24"/>
        </w:rPr>
        <w:t xml:space="preserve"> </w:t>
      </w:r>
      <w:r w:rsidR="008A532B">
        <w:rPr>
          <w:sz w:val="24"/>
          <w:szCs w:val="24"/>
        </w:rPr>
        <w:lastRenderedPageBreak/>
        <w:t>sav.</w:t>
      </w:r>
      <w:r w:rsidR="00AD7790" w:rsidRPr="003F1BBC">
        <w:rPr>
          <w:sz w:val="24"/>
          <w:szCs w:val="24"/>
        </w:rPr>
        <w:t>, išskyrus 201</w:t>
      </w:r>
      <w:r w:rsidR="008A532B">
        <w:rPr>
          <w:sz w:val="24"/>
          <w:szCs w:val="24"/>
        </w:rPr>
        <w:t>6</w:t>
      </w:r>
      <w:r w:rsidR="00AD7790" w:rsidRPr="003F1BBC">
        <w:rPr>
          <w:sz w:val="24"/>
          <w:szCs w:val="24"/>
        </w:rPr>
        <w:t xml:space="preserve"> m.</w:t>
      </w:r>
      <w:r w:rsidR="00692E68" w:rsidRPr="003F1BBC">
        <w:rPr>
          <w:sz w:val="24"/>
          <w:szCs w:val="24"/>
        </w:rPr>
        <w:t>, 201</w:t>
      </w:r>
      <w:r w:rsidR="008A532B">
        <w:rPr>
          <w:sz w:val="24"/>
          <w:szCs w:val="24"/>
        </w:rPr>
        <w:t>9</w:t>
      </w:r>
      <w:r w:rsidR="00692E68" w:rsidRPr="003F1BBC">
        <w:rPr>
          <w:sz w:val="24"/>
          <w:szCs w:val="24"/>
        </w:rPr>
        <w:t xml:space="preserve"> m.</w:t>
      </w:r>
      <w:r w:rsidR="00AD7790" w:rsidRPr="003F1BBC">
        <w:rPr>
          <w:sz w:val="24"/>
          <w:szCs w:val="24"/>
        </w:rPr>
        <w:t xml:space="preserve"> ir 202</w:t>
      </w:r>
      <w:r w:rsidR="00692E68" w:rsidRPr="003F1BBC">
        <w:rPr>
          <w:sz w:val="24"/>
          <w:szCs w:val="24"/>
        </w:rPr>
        <w:t>0</w:t>
      </w:r>
      <w:r w:rsidR="00AD7790" w:rsidRPr="003F1BBC">
        <w:rPr>
          <w:sz w:val="24"/>
          <w:szCs w:val="24"/>
        </w:rPr>
        <w:t xml:space="preserve"> m.</w:t>
      </w:r>
      <w:r w:rsidR="00292873" w:rsidRPr="003F1BBC">
        <w:rPr>
          <w:sz w:val="24"/>
          <w:szCs w:val="24"/>
        </w:rPr>
        <w:t>, kai</w:t>
      </w:r>
      <w:r w:rsidR="008A532B" w:rsidRPr="008A532B">
        <w:rPr>
          <w:sz w:val="24"/>
          <w:szCs w:val="24"/>
        </w:rPr>
        <w:t xml:space="preserve"> </w:t>
      </w:r>
      <w:r w:rsidR="008A532B">
        <w:rPr>
          <w:sz w:val="24"/>
          <w:szCs w:val="24"/>
        </w:rPr>
        <w:t>p</w:t>
      </w:r>
      <w:r w:rsidR="008A532B" w:rsidRPr="00C97072">
        <w:rPr>
          <w:sz w:val="24"/>
          <w:szCs w:val="24"/>
        </w:rPr>
        <w:t>aauglių (15–17 m.) gimdymų skaičiaus 1000 15–17 m. moterų</w:t>
      </w:r>
      <w:r w:rsidR="00292873" w:rsidRPr="003F1BBC">
        <w:rPr>
          <w:sz w:val="24"/>
          <w:szCs w:val="24"/>
        </w:rPr>
        <w:t xml:space="preserve"> rodiklis buvo didesnis Lietuvoje.</w:t>
      </w:r>
      <w:r w:rsidR="001B1502" w:rsidRPr="003F1BBC">
        <w:rPr>
          <w:sz w:val="24"/>
          <w:szCs w:val="24"/>
        </w:rPr>
        <w:t xml:space="preserve"> Didžiausia minėto rodiklio reikšmė Anykščių r. </w:t>
      </w:r>
      <w:r w:rsidR="008A532B">
        <w:rPr>
          <w:sz w:val="24"/>
          <w:szCs w:val="24"/>
        </w:rPr>
        <w:t xml:space="preserve">sav. </w:t>
      </w:r>
      <w:r w:rsidR="001B1502" w:rsidRPr="003F1BBC">
        <w:rPr>
          <w:sz w:val="24"/>
          <w:szCs w:val="24"/>
        </w:rPr>
        <w:t>buvo 20</w:t>
      </w:r>
      <w:r w:rsidR="00692E68" w:rsidRPr="003F1BBC">
        <w:rPr>
          <w:sz w:val="24"/>
          <w:szCs w:val="24"/>
        </w:rPr>
        <w:t>1</w:t>
      </w:r>
      <w:r w:rsidR="008A532B">
        <w:rPr>
          <w:sz w:val="24"/>
          <w:szCs w:val="24"/>
        </w:rPr>
        <w:t>5</w:t>
      </w:r>
      <w:r w:rsidR="001B1502" w:rsidRPr="003F1BBC">
        <w:rPr>
          <w:sz w:val="24"/>
          <w:szCs w:val="24"/>
        </w:rPr>
        <w:t xml:space="preserve"> m.</w:t>
      </w:r>
      <w:r w:rsidR="00692E68" w:rsidRPr="003F1BBC">
        <w:rPr>
          <w:sz w:val="24"/>
          <w:szCs w:val="24"/>
        </w:rPr>
        <w:t xml:space="preserve"> (1</w:t>
      </w:r>
      <w:r w:rsidR="008A532B">
        <w:rPr>
          <w:sz w:val="24"/>
          <w:szCs w:val="24"/>
        </w:rPr>
        <w:t>0,7</w:t>
      </w:r>
      <w:r w:rsidR="00692E68" w:rsidRPr="003F1BBC">
        <w:rPr>
          <w:sz w:val="24"/>
          <w:szCs w:val="24"/>
        </w:rPr>
        <w:t>)</w:t>
      </w:r>
      <w:r w:rsidR="00EC0BCF" w:rsidRPr="003F1BBC">
        <w:rPr>
          <w:sz w:val="24"/>
          <w:szCs w:val="24"/>
        </w:rPr>
        <w:t>, mažiausia – 20</w:t>
      </w:r>
      <w:r w:rsidR="00692E68" w:rsidRPr="003F1BBC">
        <w:rPr>
          <w:sz w:val="24"/>
          <w:szCs w:val="24"/>
        </w:rPr>
        <w:t>20</w:t>
      </w:r>
      <w:r w:rsidR="00EC0BCF" w:rsidRPr="003F1BBC">
        <w:rPr>
          <w:sz w:val="24"/>
          <w:szCs w:val="24"/>
        </w:rPr>
        <w:t xml:space="preserve"> m.</w:t>
      </w:r>
      <w:r w:rsidR="00692E68" w:rsidRPr="003F1BBC">
        <w:rPr>
          <w:sz w:val="24"/>
          <w:szCs w:val="24"/>
        </w:rPr>
        <w:t xml:space="preserve"> (</w:t>
      </w:r>
      <w:r w:rsidR="008A532B">
        <w:rPr>
          <w:sz w:val="24"/>
          <w:szCs w:val="24"/>
        </w:rPr>
        <w:t>0</w:t>
      </w:r>
      <w:r w:rsidR="00692E68" w:rsidRPr="003F1BBC">
        <w:rPr>
          <w:sz w:val="24"/>
          <w:szCs w:val="24"/>
        </w:rPr>
        <w:t xml:space="preserve">). </w:t>
      </w:r>
      <w:r w:rsidR="005D6DCD" w:rsidRPr="003F1BBC">
        <w:rPr>
          <w:sz w:val="24"/>
          <w:szCs w:val="24"/>
        </w:rPr>
        <w:t>Lyginant 201</w:t>
      </w:r>
      <w:r w:rsidR="008A532B">
        <w:rPr>
          <w:sz w:val="24"/>
          <w:szCs w:val="24"/>
        </w:rPr>
        <w:t>5</w:t>
      </w:r>
      <w:r w:rsidR="005D6DCD" w:rsidRPr="003F1BBC">
        <w:rPr>
          <w:sz w:val="24"/>
          <w:szCs w:val="24"/>
        </w:rPr>
        <w:t xml:space="preserve"> m. ir 202</w:t>
      </w:r>
      <w:r w:rsidR="008A532B">
        <w:rPr>
          <w:sz w:val="24"/>
          <w:szCs w:val="24"/>
        </w:rPr>
        <w:t>4</w:t>
      </w:r>
      <w:r w:rsidR="005D6DCD" w:rsidRPr="003F1BBC">
        <w:rPr>
          <w:sz w:val="24"/>
          <w:szCs w:val="24"/>
        </w:rPr>
        <w:t xml:space="preserve"> m., </w:t>
      </w:r>
      <w:r w:rsidR="004808B8">
        <w:rPr>
          <w:sz w:val="24"/>
          <w:szCs w:val="24"/>
        </w:rPr>
        <w:t>p</w:t>
      </w:r>
      <w:r w:rsidR="004808B8" w:rsidRPr="00C97072">
        <w:rPr>
          <w:sz w:val="24"/>
          <w:szCs w:val="24"/>
        </w:rPr>
        <w:t>aauglių (15–17 m.) gimdymų skaičiaus 1000 15–17 m. moterų rodiklis</w:t>
      </w:r>
      <w:r w:rsidR="004808B8" w:rsidRPr="003F1BBC">
        <w:rPr>
          <w:sz w:val="24"/>
          <w:szCs w:val="24"/>
        </w:rPr>
        <w:t xml:space="preserve"> </w:t>
      </w:r>
      <w:r w:rsidR="005D6DCD" w:rsidRPr="003F1BBC">
        <w:rPr>
          <w:sz w:val="24"/>
          <w:szCs w:val="24"/>
        </w:rPr>
        <w:t>Anykščių r.</w:t>
      </w:r>
      <w:r w:rsidR="004808B8">
        <w:rPr>
          <w:sz w:val="24"/>
          <w:szCs w:val="24"/>
        </w:rPr>
        <w:t xml:space="preserve"> sav.</w:t>
      </w:r>
      <w:r w:rsidR="005D6DCD" w:rsidRPr="003F1BBC">
        <w:rPr>
          <w:sz w:val="24"/>
          <w:szCs w:val="24"/>
        </w:rPr>
        <w:t xml:space="preserve"> </w:t>
      </w:r>
      <w:r w:rsidR="00014AB0" w:rsidRPr="003F1BBC">
        <w:rPr>
          <w:sz w:val="24"/>
          <w:szCs w:val="24"/>
        </w:rPr>
        <w:t xml:space="preserve">sumažėjo </w:t>
      </w:r>
      <w:r w:rsidR="00FF4CEA" w:rsidRPr="00FF4CEA">
        <w:rPr>
          <w:sz w:val="24"/>
          <w:szCs w:val="24"/>
        </w:rPr>
        <w:t>26</w:t>
      </w:r>
      <w:r w:rsidR="00FF4CEA">
        <w:rPr>
          <w:sz w:val="24"/>
          <w:szCs w:val="24"/>
        </w:rPr>
        <w:t>,2</w:t>
      </w:r>
      <w:r w:rsidR="005D6DCD" w:rsidRPr="003F1BBC">
        <w:rPr>
          <w:sz w:val="24"/>
          <w:szCs w:val="24"/>
        </w:rPr>
        <w:t xml:space="preserve"> proc., Lietuvoje </w:t>
      </w:r>
      <w:r w:rsidR="00014AB0" w:rsidRPr="003F1BBC">
        <w:rPr>
          <w:sz w:val="24"/>
          <w:szCs w:val="24"/>
        </w:rPr>
        <w:t xml:space="preserve">– </w:t>
      </w:r>
      <w:r w:rsidR="00FF4CEA">
        <w:rPr>
          <w:sz w:val="24"/>
          <w:szCs w:val="24"/>
        </w:rPr>
        <w:t>74,1</w:t>
      </w:r>
      <w:r w:rsidR="005D6DCD" w:rsidRPr="003F1BBC">
        <w:rPr>
          <w:sz w:val="24"/>
          <w:szCs w:val="24"/>
        </w:rPr>
        <w:t xml:space="preserve"> proc.</w:t>
      </w:r>
    </w:p>
    <w:p w14:paraId="55534DAA" w14:textId="77777777" w:rsidR="00685001" w:rsidRDefault="00685001" w:rsidP="00C97072">
      <w:pPr>
        <w:spacing w:after="0" w:line="240" w:lineRule="auto"/>
        <w:jc w:val="right"/>
        <w:rPr>
          <w:i/>
          <w:iCs/>
          <w:color w:val="000000" w:themeColor="text1"/>
        </w:rPr>
      </w:pPr>
    </w:p>
    <w:p w14:paraId="65992809" w14:textId="1A3DF100" w:rsidR="00AD7790" w:rsidRPr="00C547F4" w:rsidRDefault="00C40D53" w:rsidP="00AC6A7B">
      <w:pPr>
        <w:spacing w:after="0" w:line="240" w:lineRule="auto"/>
        <w:jc w:val="right"/>
        <w:rPr>
          <w:color w:val="000000" w:themeColor="text1"/>
        </w:rPr>
      </w:pPr>
      <w:r w:rsidRPr="00C547F4">
        <w:rPr>
          <w:i/>
          <w:iCs/>
          <w:color w:val="000000" w:themeColor="text1"/>
        </w:rPr>
        <w:t>2</w:t>
      </w:r>
      <w:r w:rsidR="00AD7790" w:rsidRPr="00C547F4">
        <w:rPr>
          <w:i/>
          <w:iCs/>
          <w:color w:val="000000" w:themeColor="text1"/>
        </w:rPr>
        <w:t xml:space="preserve"> pav.</w:t>
      </w:r>
      <w:r w:rsidR="00AD7790" w:rsidRPr="00C547F4">
        <w:rPr>
          <w:color w:val="000000" w:themeColor="text1"/>
        </w:rPr>
        <w:t xml:space="preserve"> </w:t>
      </w:r>
      <w:r w:rsidR="00C97072">
        <w:rPr>
          <w:i/>
          <w:iCs/>
          <w:color w:val="000000" w:themeColor="text1"/>
        </w:rPr>
        <w:t>P</w:t>
      </w:r>
      <w:r w:rsidR="00C97072" w:rsidRPr="00C97072">
        <w:rPr>
          <w:i/>
          <w:iCs/>
          <w:color w:val="000000" w:themeColor="text1"/>
        </w:rPr>
        <w:t>aauglių (15–17 m.) gimdymų skaičiaus 1000 15–17 m. moterų rodiklis Anykščių r. sav. ir Lietuvoje 2015–2024 m.</w:t>
      </w:r>
    </w:p>
    <w:p w14:paraId="0158FFDF" w14:textId="215846E5" w:rsidR="008A532B" w:rsidRPr="005466CE" w:rsidRDefault="008A532B" w:rsidP="008A532B">
      <w:pPr>
        <w:spacing w:after="0" w:line="240" w:lineRule="auto"/>
      </w:pPr>
      <w:r w:rsidRPr="008A532B">
        <w:rPr>
          <w:noProof/>
          <w:lang w:val="en-US"/>
        </w:rPr>
        <w:drawing>
          <wp:anchor distT="0" distB="0" distL="114300" distR="114300" simplePos="0" relativeHeight="251698176" behindDoc="1" locked="0" layoutInCell="1" allowOverlap="1" wp14:anchorId="73DD06C1" wp14:editId="06276B71">
            <wp:simplePos x="0" y="0"/>
            <wp:positionH relativeFrom="margin">
              <wp:align>center</wp:align>
            </wp:positionH>
            <wp:positionV relativeFrom="paragraph">
              <wp:posOffset>-75</wp:posOffset>
            </wp:positionV>
            <wp:extent cx="5400000" cy="1965674"/>
            <wp:effectExtent l="0" t="0" r="0" b="0"/>
            <wp:wrapNone/>
            <wp:docPr id="8804535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9656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9F5725" w14:textId="080BD73F" w:rsidR="00CF0D27" w:rsidRPr="003F1BBC" w:rsidRDefault="00CF0D27">
      <w:pPr>
        <w:spacing w:after="0" w:line="240" w:lineRule="auto"/>
      </w:pPr>
    </w:p>
    <w:p w14:paraId="2DF92271" w14:textId="4E782564" w:rsidR="00CF0D27" w:rsidRPr="003F1BBC" w:rsidRDefault="00CF0D27" w:rsidP="00CF0D27"/>
    <w:p w14:paraId="43556E4C" w14:textId="78DB0838" w:rsidR="00CF0D27" w:rsidRPr="003F1BBC" w:rsidRDefault="00CF0D27" w:rsidP="00CF0D27"/>
    <w:p w14:paraId="0CD964BF" w14:textId="77777777" w:rsidR="00CF0D27" w:rsidRPr="003F1BBC" w:rsidRDefault="00CF0D27" w:rsidP="00CF0D27"/>
    <w:p w14:paraId="4FE29B4C" w14:textId="77777777" w:rsidR="00CF0D27" w:rsidRPr="003F1BBC" w:rsidRDefault="00CF0D27" w:rsidP="00CF0D27"/>
    <w:p w14:paraId="377A1C42" w14:textId="1EA468BB" w:rsidR="00CF0D27" w:rsidRPr="003F1BBC" w:rsidRDefault="00CF0D27" w:rsidP="00CF0D27"/>
    <w:p w14:paraId="6C36C687" w14:textId="640C4D8B" w:rsidR="00CF0D27" w:rsidRPr="003F1BBC" w:rsidRDefault="00CF0D27" w:rsidP="00CF0D27"/>
    <w:p w14:paraId="7168A9F9" w14:textId="754A6C58" w:rsidR="00CF0D27" w:rsidRPr="003F1BBC" w:rsidRDefault="00CF0D27" w:rsidP="00CF0D27">
      <w:pPr>
        <w:spacing w:after="0" w:line="276" w:lineRule="auto"/>
        <w:jc w:val="both"/>
      </w:pPr>
    </w:p>
    <w:p w14:paraId="3AD6AF8C" w14:textId="5B3E51BB" w:rsidR="00BF05EC" w:rsidRPr="003F1BBC" w:rsidRDefault="00BF05EC" w:rsidP="007F1336">
      <w:pPr>
        <w:spacing w:after="0" w:line="276" w:lineRule="auto"/>
        <w:jc w:val="both"/>
        <w:rPr>
          <w:sz w:val="24"/>
          <w:szCs w:val="24"/>
        </w:rPr>
      </w:pPr>
    </w:p>
    <w:p w14:paraId="3FA26AB9" w14:textId="77D7433A" w:rsidR="00C47D99" w:rsidRDefault="00CF0D27" w:rsidP="00685001">
      <w:pPr>
        <w:spacing w:after="0" w:line="276" w:lineRule="auto"/>
        <w:ind w:firstLine="567"/>
        <w:jc w:val="both"/>
        <w:rPr>
          <w:sz w:val="24"/>
          <w:szCs w:val="24"/>
        </w:rPr>
      </w:pPr>
      <w:r w:rsidRPr="003F1BBC">
        <w:rPr>
          <w:sz w:val="24"/>
          <w:szCs w:val="24"/>
        </w:rPr>
        <w:t xml:space="preserve">Vertinant </w:t>
      </w:r>
      <w:r w:rsidR="001031A3">
        <w:rPr>
          <w:sz w:val="24"/>
          <w:szCs w:val="24"/>
        </w:rPr>
        <w:t>p</w:t>
      </w:r>
      <w:r w:rsidR="001031A3" w:rsidRPr="00C97072">
        <w:rPr>
          <w:sz w:val="24"/>
          <w:szCs w:val="24"/>
        </w:rPr>
        <w:t xml:space="preserve">aauglių (15–17 m.) gimdymų skaičiaus 1000 15–17 m. moterų </w:t>
      </w:r>
      <w:r w:rsidRPr="003F1BBC">
        <w:rPr>
          <w:sz w:val="24"/>
          <w:szCs w:val="24"/>
        </w:rPr>
        <w:t>rodikl</w:t>
      </w:r>
      <w:r w:rsidR="00FD383B" w:rsidRPr="003F1BBC">
        <w:rPr>
          <w:sz w:val="24"/>
          <w:szCs w:val="24"/>
        </w:rPr>
        <w:t xml:space="preserve">į </w:t>
      </w:r>
      <w:r w:rsidR="005D6DCD" w:rsidRPr="003F1BBC">
        <w:rPr>
          <w:sz w:val="24"/>
          <w:szCs w:val="24"/>
        </w:rPr>
        <w:t xml:space="preserve">visose Lietuvos savivaldybėse, </w:t>
      </w:r>
      <w:r w:rsidR="00C40D53" w:rsidRPr="003F1BBC">
        <w:rPr>
          <w:sz w:val="24"/>
          <w:szCs w:val="24"/>
        </w:rPr>
        <w:t>3</w:t>
      </w:r>
      <w:r w:rsidR="005D6DCD" w:rsidRPr="003F1BBC">
        <w:rPr>
          <w:sz w:val="24"/>
          <w:szCs w:val="24"/>
        </w:rPr>
        <w:t xml:space="preserve"> pav. matyti,</w:t>
      </w:r>
      <w:r w:rsidR="005D6DCD" w:rsidRPr="003F1BBC">
        <w:t xml:space="preserve"> </w:t>
      </w:r>
      <w:r w:rsidR="005D6DCD" w:rsidRPr="003F1BBC">
        <w:rPr>
          <w:sz w:val="24"/>
          <w:szCs w:val="24"/>
        </w:rPr>
        <w:t>jog Anykščių r.</w:t>
      </w:r>
      <w:r w:rsidR="001031A3">
        <w:rPr>
          <w:sz w:val="24"/>
          <w:szCs w:val="24"/>
        </w:rPr>
        <w:t xml:space="preserve"> sav.</w:t>
      </w:r>
      <w:r w:rsidR="005D6DCD" w:rsidRPr="003F1BBC">
        <w:rPr>
          <w:sz w:val="24"/>
          <w:szCs w:val="24"/>
        </w:rPr>
        <w:t xml:space="preserve"> </w:t>
      </w:r>
      <w:r w:rsidR="00C15DDD" w:rsidRPr="003F1BBC">
        <w:rPr>
          <w:sz w:val="24"/>
          <w:szCs w:val="24"/>
        </w:rPr>
        <w:t>202</w:t>
      </w:r>
      <w:r w:rsidR="001031A3">
        <w:rPr>
          <w:sz w:val="24"/>
          <w:szCs w:val="24"/>
        </w:rPr>
        <w:t>4</w:t>
      </w:r>
      <w:r w:rsidR="00C15DDD" w:rsidRPr="003F1BBC">
        <w:rPr>
          <w:sz w:val="24"/>
          <w:szCs w:val="24"/>
        </w:rPr>
        <w:t xml:space="preserve"> m. </w:t>
      </w:r>
      <w:r w:rsidR="005D6DCD" w:rsidRPr="003F1BBC">
        <w:rPr>
          <w:sz w:val="24"/>
          <w:szCs w:val="24"/>
        </w:rPr>
        <w:t>patenka į raudoną zoną (pilka spalva reiškia, jog atitinkamoje savivaldybėje minėto rodiklio reikšmė lygi 0</w:t>
      </w:r>
      <w:r w:rsidR="00BF05EC" w:rsidRPr="003F1BBC">
        <w:rPr>
          <w:sz w:val="24"/>
          <w:szCs w:val="24"/>
        </w:rPr>
        <w:t>,0</w:t>
      </w:r>
      <w:r w:rsidR="005D6DCD" w:rsidRPr="003F1BBC">
        <w:rPr>
          <w:sz w:val="24"/>
          <w:szCs w:val="24"/>
        </w:rPr>
        <w:t>) ir šios spalvos zonoje yra didžioji dalis Lietuvos savivaldybių.</w:t>
      </w:r>
    </w:p>
    <w:p w14:paraId="2C31F1BF" w14:textId="77777777" w:rsidR="00685001" w:rsidRPr="00685001" w:rsidRDefault="00685001" w:rsidP="00685001">
      <w:pPr>
        <w:spacing w:after="0" w:line="276" w:lineRule="auto"/>
        <w:ind w:firstLine="567"/>
        <w:jc w:val="both"/>
        <w:rPr>
          <w:sz w:val="24"/>
          <w:szCs w:val="24"/>
        </w:rPr>
      </w:pPr>
    </w:p>
    <w:p w14:paraId="46F42B73" w14:textId="03ECB298" w:rsidR="00CF0D27" w:rsidRPr="003F1BBC" w:rsidRDefault="001031A3" w:rsidP="001031A3">
      <w:pPr>
        <w:jc w:val="right"/>
      </w:pPr>
      <w:r w:rsidRPr="001031A3">
        <w:rPr>
          <w:noProof/>
          <w:lang w:val="en-US"/>
        </w:rPr>
        <w:drawing>
          <wp:anchor distT="0" distB="0" distL="114300" distR="114300" simplePos="0" relativeHeight="251699200" behindDoc="1" locked="0" layoutInCell="1" allowOverlap="1" wp14:anchorId="7E39BAAD" wp14:editId="4AD056C2">
            <wp:simplePos x="0" y="0"/>
            <wp:positionH relativeFrom="margin">
              <wp:align>center</wp:align>
            </wp:positionH>
            <wp:positionV relativeFrom="paragraph">
              <wp:posOffset>196850</wp:posOffset>
            </wp:positionV>
            <wp:extent cx="3247887" cy="2520000"/>
            <wp:effectExtent l="0" t="0" r="0" b="0"/>
            <wp:wrapNone/>
            <wp:docPr id="100214221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7887" cy="25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40D53" w:rsidRPr="003F1BBC">
        <w:rPr>
          <w:i/>
          <w:iCs/>
        </w:rPr>
        <w:t>3</w:t>
      </w:r>
      <w:r w:rsidR="005D6DCD" w:rsidRPr="003F1BBC">
        <w:rPr>
          <w:i/>
          <w:iCs/>
        </w:rPr>
        <w:t xml:space="preserve"> pav.</w:t>
      </w:r>
      <w:r w:rsidR="005D6DCD" w:rsidRPr="003F1BBC">
        <w:t xml:space="preserve"> </w:t>
      </w:r>
      <w:r w:rsidRPr="001031A3">
        <w:rPr>
          <w:i/>
          <w:iCs/>
        </w:rPr>
        <w:t>Paauglių (15–17 m.) gimdymų skaičiaus 1000 15–17 m. moterų</w:t>
      </w:r>
      <w:r w:rsidRPr="001031A3">
        <w:t xml:space="preserve"> </w:t>
      </w:r>
      <w:r w:rsidR="005D6DCD" w:rsidRPr="005C4285">
        <w:rPr>
          <w:i/>
          <w:iCs/>
        </w:rPr>
        <w:t>rodiklis Lietuvoje 202</w:t>
      </w:r>
      <w:r>
        <w:rPr>
          <w:i/>
          <w:iCs/>
        </w:rPr>
        <w:t>4</w:t>
      </w:r>
      <w:r w:rsidR="005D6DCD" w:rsidRPr="005C4285">
        <w:rPr>
          <w:i/>
          <w:iCs/>
        </w:rPr>
        <w:t xml:space="preserve"> m.</w:t>
      </w:r>
    </w:p>
    <w:p w14:paraId="07BB7D8E" w14:textId="61A45C96" w:rsidR="001031A3" w:rsidRPr="005466CE" w:rsidRDefault="001031A3" w:rsidP="001031A3"/>
    <w:p w14:paraId="6B988276" w14:textId="58B81175" w:rsidR="001031A3" w:rsidRPr="005466CE" w:rsidRDefault="001031A3" w:rsidP="001031A3"/>
    <w:p w14:paraId="7A34C81C" w14:textId="1E6700E5" w:rsidR="00CF0D27" w:rsidRPr="003F1BBC" w:rsidRDefault="00CF0D27" w:rsidP="00CF0D27"/>
    <w:p w14:paraId="21E4FAEE" w14:textId="6DE84D5C" w:rsidR="00CF0D27" w:rsidRPr="003F1BBC" w:rsidRDefault="00CF0D27" w:rsidP="00CF0D27"/>
    <w:p w14:paraId="5C3AD5B5" w14:textId="5469A12B" w:rsidR="00CF0D27" w:rsidRPr="003F1BBC" w:rsidRDefault="00CF0D27" w:rsidP="00CF0D27"/>
    <w:p w14:paraId="2DC9171B" w14:textId="77777777" w:rsidR="00CF0D27" w:rsidRPr="003F1BBC" w:rsidRDefault="00CF0D27" w:rsidP="00CF0D27"/>
    <w:p w14:paraId="03736757" w14:textId="77777777" w:rsidR="005D6DCD" w:rsidRPr="003F1BBC" w:rsidRDefault="005D6DCD" w:rsidP="00D4210C">
      <w:pPr>
        <w:spacing w:before="240" w:after="0"/>
        <w:rPr>
          <w:sz w:val="24"/>
          <w:szCs w:val="24"/>
        </w:rPr>
      </w:pPr>
    </w:p>
    <w:p w14:paraId="7D2C504F" w14:textId="77777777" w:rsidR="00BF05EC" w:rsidRPr="003F1BBC" w:rsidRDefault="00BF05EC" w:rsidP="00D4210C">
      <w:pPr>
        <w:spacing w:before="240" w:after="0"/>
        <w:rPr>
          <w:sz w:val="24"/>
          <w:szCs w:val="24"/>
        </w:rPr>
      </w:pPr>
    </w:p>
    <w:p w14:paraId="0273AD83" w14:textId="77777777" w:rsidR="001031A3" w:rsidRDefault="001031A3" w:rsidP="00D4210C">
      <w:pPr>
        <w:spacing w:before="240" w:after="0"/>
        <w:rPr>
          <w:sz w:val="24"/>
          <w:szCs w:val="24"/>
        </w:rPr>
      </w:pPr>
    </w:p>
    <w:p w14:paraId="4B5319CC" w14:textId="2CBA7A58" w:rsidR="00644EDF" w:rsidRPr="00225743" w:rsidRDefault="00DA37AB" w:rsidP="00644EDF">
      <w:pPr>
        <w:pStyle w:val="Sraopastraipa"/>
        <w:numPr>
          <w:ilvl w:val="0"/>
          <w:numId w:val="16"/>
        </w:numPr>
        <w:tabs>
          <w:tab w:val="left" w:pos="851"/>
        </w:tabs>
        <w:spacing w:after="0"/>
        <w:ind w:left="0" w:firstLine="567"/>
        <w:jc w:val="both"/>
        <w:rPr>
          <w:b/>
          <w:bCs/>
          <w:sz w:val="24"/>
          <w:szCs w:val="24"/>
        </w:rPr>
      </w:pPr>
      <w:r w:rsidRPr="00DA37AB">
        <w:rPr>
          <w:b/>
          <w:bCs/>
          <w:sz w:val="24"/>
          <w:szCs w:val="24"/>
        </w:rPr>
        <w:t xml:space="preserve">Mirtingumas nuo </w:t>
      </w:r>
      <w:proofErr w:type="spellStart"/>
      <w:r w:rsidRPr="00DA37AB">
        <w:rPr>
          <w:b/>
          <w:bCs/>
          <w:sz w:val="24"/>
          <w:szCs w:val="24"/>
        </w:rPr>
        <w:t>cerebrovaskulinių</w:t>
      </w:r>
      <w:proofErr w:type="spellEnd"/>
      <w:r w:rsidRPr="00DA37AB">
        <w:rPr>
          <w:b/>
          <w:bCs/>
          <w:sz w:val="24"/>
          <w:szCs w:val="24"/>
        </w:rPr>
        <w:t xml:space="preserve"> ligų (I60–I69) 100 000 gyv./SMR nuo </w:t>
      </w:r>
      <w:proofErr w:type="spellStart"/>
      <w:r w:rsidRPr="00DA37AB">
        <w:rPr>
          <w:b/>
          <w:bCs/>
          <w:sz w:val="24"/>
          <w:szCs w:val="24"/>
        </w:rPr>
        <w:t>cerebrovaskulinių</w:t>
      </w:r>
      <w:proofErr w:type="spellEnd"/>
      <w:r w:rsidRPr="00DA37AB">
        <w:rPr>
          <w:b/>
          <w:bCs/>
          <w:sz w:val="24"/>
          <w:szCs w:val="24"/>
        </w:rPr>
        <w:t xml:space="preserve"> ligų (I60–I69) 100 000 gyv.;</w:t>
      </w:r>
    </w:p>
    <w:p w14:paraId="7CFE839C" w14:textId="77777777" w:rsidR="00684500" w:rsidRPr="003F1BBC" w:rsidRDefault="00684500" w:rsidP="001654B5">
      <w:pPr>
        <w:tabs>
          <w:tab w:val="left" w:pos="1134"/>
        </w:tabs>
        <w:spacing w:after="0" w:line="276" w:lineRule="auto"/>
        <w:ind w:left="567"/>
        <w:jc w:val="both"/>
        <w:rPr>
          <w:rFonts w:eastAsiaTheme="majorEastAsia"/>
          <w:b/>
          <w:bCs/>
          <w:sz w:val="24"/>
          <w:szCs w:val="24"/>
        </w:rPr>
      </w:pPr>
    </w:p>
    <w:p w14:paraId="4CED21DA" w14:textId="323F6749" w:rsidR="00644EDF" w:rsidRPr="003F1BBC" w:rsidRDefault="00644EDF" w:rsidP="00644EDF">
      <w:pPr>
        <w:spacing w:after="0" w:line="276" w:lineRule="auto"/>
        <w:ind w:firstLine="567"/>
        <w:jc w:val="both"/>
        <w:rPr>
          <w:sz w:val="24"/>
          <w:szCs w:val="24"/>
        </w:rPr>
      </w:pPr>
      <w:r w:rsidRPr="003F1BBC">
        <w:rPr>
          <w:sz w:val="24"/>
          <w:szCs w:val="24"/>
        </w:rPr>
        <w:t>Anykščių r.</w:t>
      </w:r>
      <w:r>
        <w:rPr>
          <w:sz w:val="24"/>
          <w:szCs w:val="24"/>
        </w:rPr>
        <w:t xml:space="preserve"> sav.</w:t>
      </w:r>
      <w:r w:rsidRPr="003F1BBC">
        <w:rPr>
          <w:sz w:val="24"/>
          <w:szCs w:val="24"/>
        </w:rPr>
        <w:t xml:space="preserve"> 202</w:t>
      </w:r>
      <w:r>
        <w:rPr>
          <w:sz w:val="24"/>
          <w:szCs w:val="24"/>
        </w:rPr>
        <w:t>4</w:t>
      </w:r>
      <w:r w:rsidRPr="003F1BBC">
        <w:rPr>
          <w:sz w:val="24"/>
          <w:szCs w:val="24"/>
        </w:rPr>
        <w:t xml:space="preserve"> m. buvo fiksuot</w:t>
      </w:r>
      <w:r>
        <w:rPr>
          <w:sz w:val="24"/>
          <w:szCs w:val="24"/>
        </w:rPr>
        <w:t>as 61</w:t>
      </w:r>
      <w:r w:rsidRPr="003F1BBC">
        <w:rPr>
          <w:sz w:val="24"/>
          <w:szCs w:val="24"/>
        </w:rPr>
        <w:t xml:space="preserve"> mirt</w:t>
      </w:r>
      <w:r>
        <w:rPr>
          <w:sz w:val="24"/>
          <w:szCs w:val="24"/>
        </w:rPr>
        <w:t xml:space="preserve">ies atvejis nuo </w:t>
      </w:r>
      <w:proofErr w:type="spellStart"/>
      <w:r>
        <w:rPr>
          <w:sz w:val="24"/>
          <w:szCs w:val="24"/>
        </w:rPr>
        <w:t>cerebrovaskulinių</w:t>
      </w:r>
      <w:proofErr w:type="spellEnd"/>
      <w:r>
        <w:rPr>
          <w:sz w:val="24"/>
          <w:szCs w:val="24"/>
        </w:rPr>
        <w:t xml:space="preserve"> ligų</w:t>
      </w:r>
      <w:r w:rsidRPr="003F1BBC">
        <w:rPr>
          <w:sz w:val="24"/>
          <w:szCs w:val="24"/>
        </w:rPr>
        <w:t xml:space="preserve">. Mirtingumo </w:t>
      </w:r>
      <w:r>
        <w:rPr>
          <w:sz w:val="24"/>
          <w:szCs w:val="24"/>
        </w:rPr>
        <w:t xml:space="preserve">nuo </w:t>
      </w:r>
      <w:proofErr w:type="spellStart"/>
      <w:r>
        <w:rPr>
          <w:sz w:val="24"/>
          <w:szCs w:val="24"/>
        </w:rPr>
        <w:t>cerebrovaskulinių</w:t>
      </w:r>
      <w:proofErr w:type="spellEnd"/>
      <w:r>
        <w:rPr>
          <w:sz w:val="24"/>
          <w:szCs w:val="24"/>
        </w:rPr>
        <w:t xml:space="preserve"> ligų </w:t>
      </w:r>
      <w:r w:rsidRPr="003F1BBC">
        <w:rPr>
          <w:sz w:val="24"/>
          <w:szCs w:val="24"/>
        </w:rPr>
        <w:t>100 000 gyv. rodiklis 202</w:t>
      </w:r>
      <w:r>
        <w:rPr>
          <w:sz w:val="24"/>
          <w:szCs w:val="24"/>
        </w:rPr>
        <w:t>4</w:t>
      </w:r>
      <w:r w:rsidRPr="003F1BBC">
        <w:rPr>
          <w:sz w:val="24"/>
          <w:szCs w:val="24"/>
        </w:rPr>
        <w:t xml:space="preserve"> m. buvo </w:t>
      </w:r>
      <w:r>
        <w:rPr>
          <w:sz w:val="24"/>
          <w:szCs w:val="24"/>
        </w:rPr>
        <w:t>274,9</w:t>
      </w:r>
      <w:r w:rsidRPr="003F1BBC">
        <w:rPr>
          <w:sz w:val="24"/>
          <w:szCs w:val="24"/>
        </w:rPr>
        <w:t>, o 202</w:t>
      </w:r>
      <w:r>
        <w:rPr>
          <w:sz w:val="24"/>
          <w:szCs w:val="24"/>
        </w:rPr>
        <w:t>3</w:t>
      </w:r>
      <w:r w:rsidRPr="003F1BBC">
        <w:rPr>
          <w:sz w:val="24"/>
          <w:szCs w:val="24"/>
        </w:rPr>
        <w:t xml:space="preserve"> m. – </w:t>
      </w:r>
      <w:r>
        <w:rPr>
          <w:sz w:val="24"/>
          <w:szCs w:val="24"/>
        </w:rPr>
        <w:t>199,9</w:t>
      </w:r>
      <w:r w:rsidRPr="003F1BBC">
        <w:rPr>
          <w:sz w:val="24"/>
          <w:szCs w:val="24"/>
        </w:rPr>
        <w:t xml:space="preserve">, tad jis padidėjo </w:t>
      </w:r>
      <w:r>
        <w:rPr>
          <w:sz w:val="24"/>
          <w:szCs w:val="24"/>
        </w:rPr>
        <w:t>37,5</w:t>
      </w:r>
      <w:r w:rsidRPr="003F1BBC">
        <w:rPr>
          <w:sz w:val="24"/>
          <w:szCs w:val="24"/>
        </w:rPr>
        <w:t xml:space="preserve"> proc. Minėto rodiklio 3 m. vidurkis yra </w:t>
      </w:r>
      <w:r>
        <w:rPr>
          <w:sz w:val="24"/>
          <w:szCs w:val="24"/>
        </w:rPr>
        <w:t>252,1</w:t>
      </w:r>
      <w:r w:rsidRPr="003F1BBC">
        <w:rPr>
          <w:sz w:val="24"/>
          <w:szCs w:val="24"/>
        </w:rPr>
        <w:t>, santykis Anykščių r.</w:t>
      </w:r>
      <w:r>
        <w:rPr>
          <w:sz w:val="24"/>
          <w:szCs w:val="24"/>
        </w:rPr>
        <w:t xml:space="preserve"> sav.</w:t>
      </w:r>
      <w:r w:rsidRPr="003F1BBC">
        <w:rPr>
          <w:sz w:val="24"/>
          <w:szCs w:val="24"/>
        </w:rPr>
        <w:t xml:space="preserve"> ir Lietuvoje – </w:t>
      </w:r>
      <w:r>
        <w:rPr>
          <w:sz w:val="24"/>
          <w:szCs w:val="24"/>
        </w:rPr>
        <w:t>1,90</w:t>
      </w:r>
      <w:r w:rsidRPr="003F1BBC">
        <w:rPr>
          <w:sz w:val="24"/>
          <w:szCs w:val="24"/>
        </w:rPr>
        <w:t xml:space="preserve"> (rodiklio reikšmė Lietuvoje – </w:t>
      </w:r>
      <w:r>
        <w:rPr>
          <w:sz w:val="24"/>
          <w:szCs w:val="24"/>
        </w:rPr>
        <w:t>144,5</w:t>
      </w:r>
      <w:r w:rsidRPr="003F1BBC">
        <w:rPr>
          <w:sz w:val="24"/>
          <w:szCs w:val="24"/>
        </w:rPr>
        <w:t xml:space="preserve">, blogiausia reikšmė </w:t>
      </w:r>
      <w:r>
        <w:rPr>
          <w:sz w:val="24"/>
          <w:szCs w:val="24"/>
        </w:rPr>
        <w:t>415,2</w:t>
      </w:r>
      <w:r w:rsidRPr="003F1BBC">
        <w:rPr>
          <w:sz w:val="24"/>
          <w:szCs w:val="24"/>
        </w:rPr>
        <w:t xml:space="preserve">, geriausia – </w:t>
      </w:r>
      <w:r>
        <w:rPr>
          <w:sz w:val="24"/>
          <w:szCs w:val="24"/>
        </w:rPr>
        <w:t>73,3</w:t>
      </w:r>
      <w:r w:rsidRPr="003F1BBC">
        <w:rPr>
          <w:sz w:val="24"/>
          <w:szCs w:val="24"/>
        </w:rPr>
        <w:t xml:space="preserve">). </w:t>
      </w:r>
      <w:r w:rsidRPr="003F1BBC">
        <w:rPr>
          <w:sz w:val="24"/>
          <w:szCs w:val="24"/>
        </w:rPr>
        <w:lastRenderedPageBreak/>
        <w:t>SMR</w:t>
      </w:r>
      <w:r w:rsidRPr="00644EDF">
        <w:rPr>
          <w:sz w:val="24"/>
          <w:szCs w:val="24"/>
        </w:rPr>
        <w:t xml:space="preserve"> </w:t>
      </w:r>
      <w:r>
        <w:rPr>
          <w:sz w:val="24"/>
          <w:szCs w:val="24"/>
        </w:rPr>
        <w:t xml:space="preserve">nuo </w:t>
      </w:r>
      <w:proofErr w:type="spellStart"/>
      <w:r>
        <w:rPr>
          <w:sz w:val="24"/>
          <w:szCs w:val="24"/>
        </w:rPr>
        <w:t>cerebrovaskulinių</w:t>
      </w:r>
      <w:proofErr w:type="spellEnd"/>
      <w:r>
        <w:rPr>
          <w:sz w:val="24"/>
          <w:szCs w:val="24"/>
        </w:rPr>
        <w:t xml:space="preserve"> ligų</w:t>
      </w:r>
      <w:r w:rsidRPr="003F1BBC">
        <w:rPr>
          <w:sz w:val="24"/>
          <w:szCs w:val="24"/>
        </w:rPr>
        <w:t xml:space="preserve"> 100 000 gyv. rodiklis 202</w:t>
      </w:r>
      <w:r>
        <w:rPr>
          <w:sz w:val="24"/>
          <w:szCs w:val="24"/>
        </w:rPr>
        <w:t>4</w:t>
      </w:r>
      <w:r w:rsidRPr="003F1BBC">
        <w:rPr>
          <w:sz w:val="24"/>
          <w:szCs w:val="24"/>
        </w:rPr>
        <w:t xml:space="preserve"> m. buvo </w:t>
      </w:r>
      <w:r>
        <w:rPr>
          <w:sz w:val="24"/>
          <w:szCs w:val="24"/>
        </w:rPr>
        <w:t>180,9</w:t>
      </w:r>
      <w:r w:rsidRPr="003F1BBC">
        <w:rPr>
          <w:sz w:val="24"/>
          <w:szCs w:val="24"/>
        </w:rPr>
        <w:t>, o 202</w:t>
      </w:r>
      <w:r>
        <w:rPr>
          <w:sz w:val="24"/>
          <w:szCs w:val="24"/>
        </w:rPr>
        <w:t>3</w:t>
      </w:r>
      <w:r w:rsidRPr="003F1BBC">
        <w:rPr>
          <w:sz w:val="24"/>
          <w:szCs w:val="24"/>
        </w:rPr>
        <w:t xml:space="preserve"> m. – </w:t>
      </w:r>
      <w:r>
        <w:rPr>
          <w:sz w:val="24"/>
          <w:szCs w:val="24"/>
        </w:rPr>
        <w:t>133,2</w:t>
      </w:r>
      <w:r w:rsidRPr="003F1BBC">
        <w:rPr>
          <w:sz w:val="24"/>
          <w:szCs w:val="24"/>
        </w:rPr>
        <w:t xml:space="preserve">, tad jis padidėjo </w:t>
      </w:r>
      <w:r>
        <w:rPr>
          <w:sz w:val="24"/>
          <w:szCs w:val="24"/>
        </w:rPr>
        <w:t>35,8</w:t>
      </w:r>
      <w:r w:rsidRPr="003F1BBC">
        <w:rPr>
          <w:sz w:val="24"/>
          <w:szCs w:val="24"/>
        </w:rPr>
        <w:t xml:space="preserve"> proc. Minėto rodiklio 3 m. vidurkis yra </w:t>
      </w:r>
      <w:r w:rsidR="00E13C1E">
        <w:rPr>
          <w:sz w:val="24"/>
          <w:szCs w:val="24"/>
        </w:rPr>
        <w:t>171,9</w:t>
      </w:r>
      <w:r w:rsidRPr="003F1BBC">
        <w:rPr>
          <w:sz w:val="24"/>
          <w:szCs w:val="24"/>
        </w:rPr>
        <w:t>, santykis Anykščių r.</w:t>
      </w:r>
      <w:r w:rsidR="00E13C1E">
        <w:rPr>
          <w:sz w:val="24"/>
          <w:szCs w:val="24"/>
        </w:rPr>
        <w:t xml:space="preserve"> sav.</w:t>
      </w:r>
      <w:r w:rsidRPr="003F1BBC">
        <w:rPr>
          <w:sz w:val="24"/>
          <w:szCs w:val="24"/>
        </w:rPr>
        <w:t xml:space="preserve"> ir Lietuvoje – </w:t>
      </w:r>
      <w:r w:rsidR="00E13C1E">
        <w:rPr>
          <w:sz w:val="24"/>
          <w:szCs w:val="24"/>
        </w:rPr>
        <w:t>1,30</w:t>
      </w:r>
      <w:r w:rsidRPr="003F1BBC">
        <w:rPr>
          <w:sz w:val="24"/>
          <w:szCs w:val="24"/>
        </w:rPr>
        <w:t xml:space="preserve"> (rodiklio reikšmė Lietuvoje – </w:t>
      </w:r>
      <w:r w:rsidR="00E13C1E">
        <w:rPr>
          <w:sz w:val="24"/>
          <w:szCs w:val="24"/>
        </w:rPr>
        <w:t>139,2</w:t>
      </w:r>
      <w:r w:rsidRPr="003F1BBC">
        <w:rPr>
          <w:sz w:val="24"/>
          <w:szCs w:val="24"/>
        </w:rPr>
        <w:t xml:space="preserve">, blogiausia reikšmė </w:t>
      </w:r>
      <w:r w:rsidR="00E13C1E">
        <w:rPr>
          <w:sz w:val="24"/>
          <w:szCs w:val="24"/>
        </w:rPr>
        <w:t>340,0</w:t>
      </w:r>
      <w:r w:rsidRPr="003F1BBC">
        <w:rPr>
          <w:sz w:val="24"/>
          <w:szCs w:val="24"/>
        </w:rPr>
        <w:t xml:space="preserve">, geriausia – </w:t>
      </w:r>
      <w:r w:rsidR="00E13C1E">
        <w:rPr>
          <w:sz w:val="24"/>
          <w:szCs w:val="24"/>
        </w:rPr>
        <w:t>65,5</w:t>
      </w:r>
      <w:r w:rsidRPr="003F1BBC">
        <w:rPr>
          <w:sz w:val="24"/>
          <w:szCs w:val="24"/>
        </w:rPr>
        <w:t>).</w:t>
      </w:r>
    </w:p>
    <w:p w14:paraId="7C159BE7" w14:textId="77777777" w:rsidR="00A445E0" w:rsidRDefault="00644EDF" w:rsidP="00A445E0">
      <w:pPr>
        <w:spacing w:after="0" w:line="276" w:lineRule="auto"/>
        <w:ind w:firstLine="567"/>
        <w:jc w:val="both"/>
        <w:rPr>
          <w:sz w:val="24"/>
          <w:szCs w:val="24"/>
        </w:rPr>
      </w:pPr>
      <w:r w:rsidRPr="003F1BBC">
        <w:rPr>
          <w:sz w:val="24"/>
          <w:szCs w:val="24"/>
        </w:rPr>
        <w:t xml:space="preserve">Analizuojant mirtingumo </w:t>
      </w:r>
      <w:r w:rsidR="00E13C1E">
        <w:rPr>
          <w:sz w:val="24"/>
          <w:szCs w:val="24"/>
        </w:rPr>
        <w:t xml:space="preserve">nuo </w:t>
      </w:r>
      <w:proofErr w:type="spellStart"/>
      <w:r w:rsidR="00E13C1E">
        <w:rPr>
          <w:sz w:val="24"/>
          <w:szCs w:val="24"/>
        </w:rPr>
        <w:t>cerebrovaskulinių</w:t>
      </w:r>
      <w:proofErr w:type="spellEnd"/>
      <w:r w:rsidR="00E13C1E">
        <w:rPr>
          <w:sz w:val="24"/>
          <w:szCs w:val="24"/>
        </w:rPr>
        <w:t xml:space="preserve"> ligų</w:t>
      </w:r>
      <w:r w:rsidRPr="003F1BBC">
        <w:rPr>
          <w:sz w:val="24"/>
          <w:szCs w:val="24"/>
        </w:rPr>
        <w:t xml:space="preserve"> 100 000 gyv. rodiklio ir SMR </w:t>
      </w:r>
      <w:r w:rsidR="00E13C1E">
        <w:rPr>
          <w:sz w:val="24"/>
          <w:szCs w:val="24"/>
        </w:rPr>
        <w:t xml:space="preserve">nuo </w:t>
      </w:r>
      <w:proofErr w:type="spellStart"/>
      <w:r w:rsidR="00E13C1E">
        <w:rPr>
          <w:sz w:val="24"/>
          <w:szCs w:val="24"/>
        </w:rPr>
        <w:t>cerebrovaskulinių</w:t>
      </w:r>
      <w:proofErr w:type="spellEnd"/>
      <w:r w:rsidR="00E13C1E">
        <w:rPr>
          <w:sz w:val="24"/>
          <w:szCs w:val="24"/>
        </w:rPr>
        <w:t xml:space="preserve"> ligų</w:t>
      </w:r>
      <w:r w:rsidR="00E13C1E" w:rsidRPr="003F1BBC">
        <w:rPr>
          <w:sz w:val="24"/>
          <w:szCs w:val="24"/>
        </w:rPr>
        <w:t xml:space="preserve"> </w:t>
      </w:r>
      <w:r w:rsidRPr="003F1BBC">
        <w:rPr>
          <w:sz w:val="24"/>
          <w:szCs w:val="24"/>
        </w:rPr>
        <w:t xml:space="preserve">100 000 gyv. rodiklio pasiskirstymą </w:t>
      </w:r>
      <w:r>
        <w:rPr>
          <w:sz w:val="24"/>
          <w:szCs w:val="24"/>
        </w:rPr>
        <w:t>„</w:t>
      </w:r>
      <w:r w:rsidRPr="003F1BBC">
        <w:rPr>
          <w:sz w:val="24"/>
          <w:szCs w:val="24"/>
        </w:rPr>
        <w:t>šviesoforo</w:t>
      </w:r>
      <w:r>
        <w:rPr>
          <w:sz w:val="24"/>
          <w:szCs w:val="24"/>
        </w:rPr>
        <w:t>“</w:t>
      </w:r>
      <w:r w:rsidRPr="003F1BBC">
        <w:rPr>
          <w:sz w:val="24"/>
          <w:szCs w:val="24"/>
        </w:rPr>
        <w:t xml:space="preserve"> spalvų princ</w:t>
      </w:r>
      <w:r w:rsidRPr="00C547F4">
        <w:rPr>
          <w:color w:val="000000" w:themeColor="text1"/>
          <w:sz w:val="24"/>
          <w:szCs w:val="24"/>
        </w:rPr>
        <w:t xml:space="preserve">ipu, matyti, jog jie </w:t>
      </w:r>
      <w:r w:rsidRPr="003F1BBC">
        <w:rPr>
          <w:sz w:val="24"/>
          <w:szCs w:val="24"/>
        </w:rPr>
        <w:t xml:space="preserve">yra raudonoje zonoje – </w:t>
      </w:r>
      <w:r w:rsidR="00A445E0">
        <w:rPr>
          <w:sz w:val="24"/>
          <w:szCs w:val="24"/>
        </w:rPr>
        <w:t>atitinkamai 6</w:t>
      </w:r>
      <w:r w:rsidRPr="003F1BBC">
        <w:rPr>
          <w:sz w:val="24"/>
          <w:szCs w:val="24"/>
        </w:rPr>
        <w:t>-oje</w:t>
      </w:r>
      <w:r w:rsidR="00A445E0">
        <w:rPr>
          <w:sz w:val="24"/>
          <w:szCs w:val="24"/>
        </w:rPr>
        <w:t xml:space="preserve"> ir 9-oje</w:t>
      </w:r>
      <w:r w:rsidRPr="003F1BBC">
        <w:rPr>
          <w:sz w:val="24"/>
          <w:szCs w:val="24"/>
        </w:rPr>
        <w:t xml:space="preserve"> vieto</w:t>
      </w:r>
      <w:r w:rsidR="00A445E0">
        <w:rPr>
          <w:sz w:val="24"/>
          <w:szCs w:val="24"/>
        </w:rPr>
        <w:t>s</w:t>
      </w:r>
      <w:r w:rsidRPr="003F1BBC">
        <w:rPr>
          <w:sz w:val="24"/>
          <w:szCs w:val="24"/>
        </w:rPr>
        <w:t xml:space="preserve">e vertinant </w:t>
      </w:r>
      <w:r w:rsidR="00A445E0">
        <w:rPr>
          <w:sz w:val="24"/>
          <w:szCs w:val="24"/>
        </w:rPr>
        <w:t>pagal</w:t>
      </w:r>
      <w:r w:rsidR="00A445E0" w:rsidRPr="003F1BBC">
        <w:rPr>
          <w:sz w:val="24"/>
          <w:szCs w:val="24"/>
        </w:rPr>
        <w:t xml:space="preserve"> blogiausią </w:t>
      </w:r>
      <w:r w:rsidR="00A445E0">
        <w:rPr>
          <w:sz w:val="24"/>
          <w:szCs w:val="24"/>
        </w:rPr>
        <w:t>minėto r</w:t>
      </w:r>
      <w:r w:rsidR="00A445E0" w:rsidRPr="003F1BBC">
        <w:rPr>
          <w:sz w:val="24"/>
          <w:szCs w:val="24"/>
        </w:rPr>
        <w:t xml:space="preserve">odiklio reikšmę </w:t>
      </w:r>
      <w:r w:rsidR="00A445E0">
        <w:rPr>
          <w:sz w:val="24"/>
          <w:szCs w:val="24"/>
        </w:rPr>
        <w:t>Lietuvoje</w:t>
      </w:r>
      <w:r w:rsidR="00A445E0" w:rsidRPr="003F1BBC">
        <w:rPr>
          <w:sz w:val="24"/>
          <w:szCs w:val="24"/>
        </w:rPr>
        <w:t>.</w:t>
      </w:r>
    </w:p>
    <w:p w14:paraId="52C7861B" w14:textId="15E5EDF9" w:rsidR="00644EDF" w:rsidRPr="003F1BBC" w:rsidRDefault="00644EDF" w:rsidP="00644EDF">
      <w:pPr>
        <w:spacing w:after="0" w:line="276" w:lineRule="auto"/>
        <w:ind w:firstLine="567"/>
        <w:jc w:val="both"/>
        <w:rPr>
          <w:sz w:val="24"/>
          <w:szCs w:val="24"/>
        </w:rPr>
      </w:pPr>
      <w:r w:rsidRPr="003F1BBC">
        <w:rPr>
          <w:sz w:val="24"/>
          <w:szCs w:val="24"/>
        </w:rPr>
        <w:t>1</w:t>
      </w:r>
      <w:r w:rsidR="006D517C">
        <w:rPr>
          <w:sz w:val="24"/>
          <w:szCs w:val="24"/>
        </w:rPr>
        <w:t>4</w:t>
      </w:r>
      <w:r w:rsidRPr="003F1BBC">
        <w:rPr>
          <w:sz w:val="24"/>
          <w:szCs w:val="24"/>
        </w:rPr>
        <w:t xml:space="preserve"> lentelėje matyti, kaip keitėsi mirčių</w:t>
      </w:r>
      <w:r w:rsidR="006F27AD">
        <w:rPr>
          <w:sz w:val="24"/>
          <w:szCs w:val="24"/>
        </w:rPr>
        <w:t xml:space="preserve"> atvejų nuo </w:t>
      </w:r>
      <w:proofErr w:type="spellStart"/>
      <w:r w:rsidR="006F27AD">
        <w:rPr>
          <w:sz w:val="24"/>
          <w:szCs w:val="24"/>
        </w:rPr>
        <w:t>cerebrovaskulinių</w:t>
      </w:r>
      <w:proofErr w:type="spellEnd"/>
      <w:r w:rsidR="006F27AD">
        <w:rPr>
          <w:sz w:val="24"/>
          <w:szCs w:val="24"/>
        </w:rPr>
        <w:t xml:space="preserve"> ligų</w:t>
      </w:r>
      <w:r w:rsidRPr="003F1BBC">
        <w:rPr>
          <w:sz w:val="24"/>
          <w:szCs w:val="24"/>
        </w:rPr>
        <w:t xml:space="preserve"> skaičius, koks yra jų pasiskirstymas pagal lytį, gyvenamąją vietą bei amžiaus grupes Anykščių r. </w:t>
      </w:r>
      <w:r w:rsidR="006F27AD">
        <w:rPr>
          <w:sz w:val="24"/>
          <w:szCs w:val="24"/>
        </w:rPr>
        <w:t xml:space="preserve">sav. </w:t>
      </w:r>
      <w:r w:rsidRPr="003F1BBC">
        <w:rPr>
          <w:sz w:val="24"/>
          <w:szCs w:val="24"/>
        </w:rPr>
        <w:t>20</w:t>
      </w:r>
      <w:r w:rsidR="006F27AD">
        <w:rPr>
          <w:sz w:val="24"/>
          <w:szCs w:val="24"/>
        </w:rPr>
        <w:t>20</w:t>
      </w:r>
      <w:r>
        <w:rPr>
          <w:sz w:val="24"/>
          <w:szCs w:val="24"/>
        </w:rPr>
        <w:t>–</w:t>
      </w:r>
      <w:r w:rsidRPr="003F1BBC">
        <w:rPr>
          <w:sz w:val="24"/>
          <w:szCs w:val="24"/>
        </w:rPr>
        <w:t>202</w:t>
      </w:r>
      <w:r w:rsidR="006F27AD">
        <w:rPr>
          <w:sz w:val="24"/>
          <w:szCs w:val="24"/>
        </w:rPr>
        <w:t>4</w:t>
      </w:r>
      <w:r w:rsidRPr="003F1BBC">
        <w:rPr>
          <w:sz w:val="24"/>
          <w:szCs w:val="24"/>
        </w:rPr>
        <w:t xml:space="preserve"> m. Matyti, jog mirčių </w:t>
      </w:r>
      <w:r w:rsidR="006F27AD">
        <w:rPr>
          <w:sz w:val="24"/>
          <w:szCs w:val="24"/>
        </w:rPr>
        <w:t xml:space="preserve">atvejų nuo </w:t>
      </w:r>
      <w:proofErr w:type="spellStart"/>
      <w:r w:rsidR="006F27AD">
        <w:rPr>
          <w:sz w:val="24"/>
          <w:szCs w:val="24"/>
        </w:rPr>
        <w:t>cerebrovaskulinių</w:t>
      </w:r>
      <w:proofErr w:type="spellEnd"/>
      <w:r w:rsidR="006F27AD">
        <w:rPr>
          <w:sz w:val="24"/>
          <w:szCs w:val="24"/>
        </w:rPr>
        <w:t xml:space="preserve"> ligų</w:t>
      </w:r>
      <w:r w:rsidR="006F27AD" w:rsidRPr="003F1BBC">
        <w:rPr>
          <w:sz w:val="24"/>
          <w:szCs w:val="24"/>
        </w:rPr>
        <w:t xml:space="preserve"> </w:t>
      </w:r>
      <w:r w:rsidRPr="003F1BBC">
        <w:rPr>
          <w:sz w:val="24"/>
          <w:szCs w:val="24"/>
        </w:rPr>
        <w:t>skaičius Anykščių r.</w:t>
      </w:r>
      <w:r w:rsidR="006F27AD">
        <w:rPr>
          <w:sz w:val="24"/>
          <w:szCs w:val="24"/>
        </w:rPr>
        <w:t xml:space="preserve"> sav.</w:t>
      </w:r>
      <w:r w:rsidRPr="003F1BBC">
        <w:rPr>
          <w:sz w:val="24"/>
          <w:szCs w:val="24"/>
        </w:rPr>
        <w:t xml:space="preserve"> 20</w:t>
      </w:r>
      <w:r w:rsidR="006F27AD">
        <w:rPr>
          <w:sz w:val="24"/>
          <w:szCs w:val="24"/>
        </w:rPr>
        <w:t>20</w:t>
      </w:r>
      <w:r>
        <w:rPr>
          <w:sz w:val="24"/>
          <w:szCs w:val="24"/>
        </w:rPr>
        <w:t>–</w:t>
      </w:r>
      <w:r w:rsidRPr="003F1BBC">
        <w:rPr>
          <w:sz w:val="24"/>
          <w:szCs w:val="24"/>
        </w:rPr>
        <w:t>202</w:t>
      </w:r>
      <w:r w:rsidR="006F27AD">
        <w:rPr>
          <w:sz w:val="24"/>
          <w:szCs w:val="24"/>
        </w:rPr>
        <w:t>4</w:t>
      </w:r>
      <w:r w:rsidRPr="003F1BBC">
        <w:rPr>
          <w:sz w:val="24"/>
          <w:szCs w:val="24"/>
        </w:rPr>
        <w:t xml:space="preserve"> m. kito netolygiai, o lyginant 20</w:t>
      </w:r>
      <w:r w:rsidR="006F27AD">
        <w:rPr>
          <w:sz w:val="24"/>
          <w:szCs w:val="24"/>
        </w:rPr>
        <w:t>20</w:t>
      </w:r>
      <w:r w:rsidRPr="003F1BBC">
        <w:rPr>
          <w:sz w:val="24"/>
          <w:szCs w:val="24"/>
        </w:rPr>
        <w:t xml:space="preserve"> m. ir 202</w:t>
      </w:r>
      <w:r w:rsidR="006F27AD">
        <w:rPr>
          <w:sz w:val="24"/>
          <w:szCs w:val="24"/>
        </w:rPr>
        <w:t>4</w:t>
      </w:r>
      <w:r w:rsidRPr="003F1BBC">
        <w:rPr>
          <w:sz w:val="24"/>
          <w:szCs w:val="24"/>
        </w:rPr>
        <w:t xml:space="preserve"> m., </w:t>
      </w:r>
      <w:r w:rsidR="006F27AD">
        <w:rPr>
          <w:sz w:val="24"/>
          <w:szCs w:val="24"/>
        </w:rPr>
        <w:t>sumažėjo 25,6</w:t>
      </w:r>
      <w:r w:rsidRPr="003F1BBC">
        <w:rPr>
          <w:sz w:val="24"/>
          <w:szCs w:val="24"/>
        </w:rPr>
        <w:t xml:space="preserve"> proc. Analizuojant detalesnį mirčių</w:t>
      </w:r>
      <w:r w:rsidR="006F27AD">
        <w:rPr>
          <w:sz w:val="24"/>
          <w:szCs w:val="24"/>
        </w:rPr>
        <w:t xml:space="preserve"> atvejų nuo </w:t>
      </w:r>
      <w:proofErr w:type="spellStart"/>
      <w:r w:rsidR="006F27AD">
        <w:rPr>
          <w:sz w:val="24"/>
          <w:szCs w:val="24"/>
        </w:rPr>
        <w:t>cerebrovaskulinių</w:t>
      </w:r>
      <w:proofErr w:type="spellEnd"/>
      <w:r w:rsidR="006F27AD">
        <w:rPr>
          <w:sz w:val="24"/>
          <w:szCs w:val="24"/>
        </w:rPr>
        <w:t xml:space="preserve"> ligų</w:t>
      </w:r>
      <w:r w:rsidRPr="003F1BBC">
        <w:rPr>
          <w:sz w:val="24"/>
          <w:szCs w:val="24"/>
        </w:rPr>
        <w:t xml:space="preserve"> pasiskirstymą, daugiausia visu nurodytu laikotarpiu mi</w:t>
      </w:r>
      <w:r w:rsidR="006F27AD">
        <w:rPr>
          <w:sz w:val="24"/>
          <w:szCs w:val="24"/>
        </w:rPr>
        <w:t>nėtų mirčių atvejų</w:t>
      </w:r>
      <w:r w:rsidRPr="003F1BBC">
        <w:rPr>
          <w:sz w:val="24"/>
          <w:szCs w:val="24"/>
        </w:rPr>
        <w:t xml:space="preserve"> </w:t>
      </w:r>
      <w:r w:rsidRPr="00C547F4">
        <w:rPr>
          <w:color w:val="000000" w:themeColor="text1"/>
          <w:sz w:val="24"/>
          <w:szCs w:val="24"/>
        </w:rPr>
        <w:t xml:space="preserve">fiksuota tarp </w:t>
      </w:r>
      <w:r w:rsidR="006F27AD">
        <w:rPr>
          <w:color w:val="000000" w:themeColor="text1"/>
          <w:sz w:val="24"/>
          <w:szCs w:val="24"/>
        </w:rPr>
        <w:t>moterų</w:t>
      </w:r>
      <w:r w:rsidRPr="00C547F4">
        <w:rPr>
          <w:color w:val="000000" w:themeColor="text1"/>
          <w:sz w:val="24"/>
          <w:szCs w:val="24"/>
        </w:rPr>
        <w:t xml:space="preserve">, kaimo </w:t>
      </w:r>
      <w:r w:rsidRPr="003F1BBC">
        <w:rPr>
          <w:sz w:val="24"/>
          <w:szCs w:val="24"/>
        </w:rPr>
        <w:t xml:space="preserve">gyventojų bei </w:t>
      </w:r>
      <w:r w:rsidR="006F27AD">
        <w:rPr>
          <w:sz w:val="24"/>
          <w:szCs w:val="24"/>
        </w:rPr>
        <w:t>65+</w:t>
      </w:r>
      <w:r w:rsidRPr="003F1BBC">
        <w:rPr>
          <w:sz w:val="24"/>
          <w:szCs w:val="24"/>
        </w:rPr>
        <w:t xml:space="preserve"> m. amžiaus grupėje. 0</w:t>
      </w:r>
      <w:r>
        <w:rPr>
          <w:sz w:val="24"/>
          <w:szCs w:val="24"/>
        </w:rPr>
        <w:t>–</w:t>
      </w:r>
      <w:r w:rsidRPr="003F1BBC">
        <w:rPr>
          <w:sz w:val="24"/>
          <w:szCs w:val="24"/>
        </w:rPr>
        <w:t xml:space="preserve">17 m. amžiaus grupėje mirčių </w:t>
      </w:r>
      <w:r w:rsidR="006F27AD">
        <w:rPr>
          <w:sz w:val="24"/>
          <w:szCs w:val="24"/>
        </w:rPr>
        <w:t xml:space="preserve">nuo </w:t>
      </w:r>
      <w:proofErr w:type="spellStart"/>
      <w:r w:rsidR="006F27AD">
        <w:rPr>
          <w:sz w:val="24"/>
          <w:szCs w:val="24"/>
        </w:rPr>
        <w:t>cerebrovaskulinių</w:t>
      </w:r>
      <w:proofErr w:type="spellEnd"/>
      <w:r w:rsidR="006F27AD">
        <w:rPr>
          <w:sz w:val="24"/>
          <w:szCs w:val="24"/>
        </w:rPr>
        <w:t xml:space="preserve"> ligų</w:t>
      </w:r>
      <w:r w:rsidR="006F27AD" w:rsidRPr="003F1BBC">
        <w:rPr>
          <w:sz w:val="24"/>
          <w:szCs w:val="24"/>
        </w:rPr>
        <w:t xml:space="preserve"> </w:t>
      </w:r>
      <w:r w:rsidRPr="003F1BBC">
        <w:rPr>
          <w:sz w:val="24"/>
          <w:szCs w:val="24"/>
        </w:rPr>
        <w:t>fiksuota nebuvo.</w:t>
      </w:r>
    </w:p>
    <w:p w14:paraId="4B7091ED" w14:textId="77777777" w:rsidR="00644EDF" w:rsidRPr="003F1BBC" w:rsidRDefault="00644EDF" w:rsidP="00644EDF">
      <w:pPr>
        <w:spacing w:after="0" w:line="276" w:lineRule="auto"/>
        <w:ind w:firstLine="567"/>
        <w:jc w:val="both"/>
        <w:rPr>
          <w:sz w:val="24"/>
          <w:szCs w:val="24"/>
        </w:rPr>
      </w:pPr>
    </w:p>
    <w:p w14:paraId="389AFBF4" w14:textId="2C735854" w:rsidR="00644EDF" w:rsidRPr="00B21A80" w:rsidRDefault="00644EDF" w:rsidP="00644EDF">
      <w:pPr>
        <w:spacing w:after="0" w:line="276" w:lineRule="auto"/>
        <w:ind w:firstLine="567"/>
        <w:jc w:val="center"/>
        <w:rPr>
          <w:color w:val="FF0000"/>
        </w:rPr>
      </w:pPr>
      <w:r>
        <w:rPr>
          <w:i/>
          <w:iCs/>
          <w:color w:val="FF0000"/>
        </w:rPr>
        <w:t xml:space="preserve">                                              </w:t>
      </w:r>
      <w:r w:rsidRPr="00C547F4">
        <w:rPr>
          <w:i/>
          <w:iCs/>
          <w:color w:val="000000" w:themeColor="text1"/>
        </w:rPr>
        <w:t>1</w:t>
      </w:r>
      <w:r w:rsidR="006D517C">
        <w:rPr>
          <w:i/>
          <w:iCs/>
          <w:color w:val="000000" w:themeColor="text1"/>
        </w:rPr>
        <w:t>4</w:t>
      </w:r>
      <w:r w:rsidRPr="00C547F4">
        <w:rPr>
          <w:i/>
          <w:iCs/>
          <w:color w:val="000000" w:themeColor="text1"/>
        </w:rPr>
        <w:t xml:space="preserve"> lentelė.</w:t>
      </w:r>
      <w:r w:rsidRPr="00C547F4">
        <w:rPr>
          <w:color w:val="000000" w:themeColor="text1"/>
        </w:rPr>
        <w:t xml:space="preserve"> </w:t>
      </w:r>
      <w:r w:rsidRPr="00C547F4">
        <w:rPr>
          <w:i/>
          <w:iCs/>
          <w:color w:val="000000" w:themeColor="text1"/>
        </w:rPr>
        <w:t>Mir</w:t>
      </w:r>
      <w:r w:rsidR="00E32D4B">
        <w:rPr>
          <w:i/>
          <w:iCs/>
          <w:color w:val="000000" w:themeColor="text1"/>
        </w:rPr>
        <w:t xml:space="preserve">čių atvejai nuo </w:t>
      </w:r>
      <w:proofErr w:type="spellStart"/>
      <w:r w:rsidR="00E32D4B">
        <w:rPr>
          <w:i/>
          <w:iCs/>
          <w:color w:val="000000" w:themeColor="text1"/>
        </w:rPr>
        <w:t>cerebrovaskulinių</w:t>
      </w:r>
      <w:proofErr w:type="spellEnd"/>
      <w:r w:rsidR="00E32D4B">
        <w:rPr>
          <w:i/>
          <w:iCs/>
          <w:color w:val="000000" w:themeColor="text1"/>
        </w:rPr>
        <w:t xml:space="preserve"> ligų</w:t>
      </w:r>
      <w:r w:rsidRPr="00C547F4">
        <w:rPr>
          <w:i/>
          <w:iCs/>
          <w:color w:val="000000" w:themeColor="text1"/>
        </w:rPr>
        <w:t xml:space="preserve"> Anykščių r. </w:t>
      </w:r>
      <w:r w:rsidR="00E32D4B">
        <w:rPr>
          <w:i/>
          <w:iCs/>
          <w:color w:val="000000" w:themeColor="text1"/>
        </w:rPr>
        <w:t xml:space="preserve">sav. </w:t>
      </w:r>
      <w:r w:rsidRPr="00C547F4">
        <w:rPr>
          <w:i/>
          <w:iCs/>
          <w:color w:val="000000" w:themeColor="text1"/>
        </w:rPr>
        <w:t>20</w:t>
      </w:r>
      <w:r w:rsidR="00E32D4B">
        <w:rPr>
          <w:i/>
          <w:iCs/>
          <w:color w:val="000000" w:themeColor="text1"/>
        </w:rPr>
        <w:t>20</w:t>
      </w:r>
      <w:r w:rsidRPr="00C547F4">
        <w:rPr>
          <w:i/>
          <w:iCs/>
          <w:color w:val="000000" w:themeColor="text1"/>
        </w:rPr>
        <w:t>–202</w:t>
      </w:r>
      <w:r w:rsidR="00E32D4B">
        <w:rPr>
          <w:i/>
          <w:iCs/>
          <w:color w:val="000000" w:themeColor="text1"/>
        </w:rPr>
        <w:t>4</w:t>
      </w:r>
      <w:r w:rsidRPr="00C547F4">
        <w:rPr>
          <w:i/>
          <w:iCs/>
          <w:color w:val="000000" w:themeColor="text1"/>
        </w:rPr>
        <w:t xml:space="preserve"> m.</w:t>
      </w:r>
    </w:p>
    <w:tbl>
      <w:tblPr>
        <w:tblStyle w:val="Lentelstinklelis"/>
        <w:tblW w:w="0" w:type="auto"/>
        <w:tblLook w:val="04A0" w:firstRow="1" w:lastRow="0" w:firstColumn="1" w:lastColumn="0" w:noHBand="0" w:noVBand="1"/>
      </w:tblPr>
      <w:tblGrid>
        <w:gridCol w:w="2404"/>
        <w:gridCol w:w="1445"/>
        <w:gridCol w:w="1446"/>
        <w:gridCol w:w="1443"/>
        <w:gridCol w:w="1443"/>
        <w:gridCol w:w="1443"/>
      </w:tblGrid>
      <w:tr w:rsidR="00225743" w:rsidRPr="003F1BBC" w14:paraId="1AC90A8D" w14:textId="532A0C8D" w:rsidTr="00025BF3">
        <w:tc>
          <w:tcPr>
            <w:tcW w:w="2404" w:type="dxa"/>
          </w:tcPr>
          <w:p w14:paraId="2CC084BA" w14:textId="77777777" w:rsidR="00225743" w:rsidRPr="003F1BBC" w:rsidRDefault="00225743" w:rsidP="00FE486A">
            <w:pPr>
              <w:jc w:val="center"/>
              <w:rPr>
                <w:b/>
              </w:rPr>
            </w:pPr>
          </w:p>
        </w:tc>
        <w:tc>
          <w:tcPr>
            <w:tcW w:w="1445" w:type="dxa"/>
          </w:tcPr>
          <w:p w14:paraId="41F149BC" w14:textId="77777777" w:rsidR="00225743" w:rsidRPr="003F1BBC" w:rsidRDefault="00225743" w:rsidP="00FE486A">
            <w:pPr>
              <w:jc w:val="center"/>
              <w:rPr>
                <w:b/>
              </w:rPr>
            </w:pPr>
            <w:r w:rsidRPr="003F1BBC">
              <w:rPr>
                <w:b/>
              </w:rPr>
              <w:t>2020 m.</w:t>
            </w:r>
          </w:p>
        </w:tc>
        <w:tc>
          <w:tcPr>
            <w:tcW w:w="1446" w:type="dxa"/>
          </w:tcPr>
          <w:p w14:paraId="60A68AD6" w14:textId="77777777" w:rsidR="00225743" w:rsidRPr="003F1BBC" w:rsidRDefault="00225743" w:rsidP="00FE486A">
            <w:pPr>
              <w:jc w:val="center"/>
              <w:rPr>
                <w:b/>
              </w:rPr>
            </w:pPr>
            <w:r w:rsidRPr="003F1BBC">
              <w:rPr>
                <w:b/>
              </w:rPr>
              <w:t>2021 m.</w:t>
            </w:r>
          </w:p>
        </w:tc>
        <w:tc>
          <w:tcPr>
            <w:tcW w:w="1443" w:type="dxa"/>
          </w:tcPr>
          <w:p w14:paraId="70290FE7" w14:textId="77777777" w:rsidR="00225743" w:rsidRPr="003F1BBC" w:rsidRDefault="00225743" w:rsidP="00FE486A">
            <w:pPr>
              <w:jc w:val="center"/>
              <w:rPr>
                <w:b/>
              </w:rPr>
            </w:pPr>
            <w:r w:rsidRPr="003F1BBC">
              <w:rPr>
                <w:b/>
              </w:rPr>
              <w:t>2022 m.</w:t>
            </w:r>
          </w:p>
        </w:tc>
        <w:tc>
          <w:tcPr>
            <w:tcW w:w="1443" w:type="dxa"/>
          </w:tcPr>
          <w:p w14:paraId="7253FACA" w14:textId="77777777" w:rsidR="00225743" w:rsidRPr="003F1BBC" w:rsidRDefault="00225743" w:rsidP="00FE486A">
            <w:pPr>
              <w:jc w:val="center"/>
              <w:rPr>
                <w:b/>
              </w:rPr>
            </w:pPr>
            <w:r w:rsidRPr="003F1BBC">
              <w:rPr>
                <w:b/>
              </w:rPr>
              <w:t>2023 m.</w:t>
            </w:r>
          </w:p>
        </w:tc>
        <w:tc>
          <w:tcPr>
            <w:tcW w:w="1443" w:type="dxa"/>
          </w:tcPr>
          <w:p w14:paraId="0F306AEC" w14:textId="680A8CDC" w:rsidR="00225743" w:rsidRPr="003F1BBC" w:rsidRDefault="00225743" w:rsidP="00FE486A">
            <w:pPr>
              <w:jc w:val="center"/>
              <w:rPr>
                <w:b/>
              </w:rPr>
            </w:pPr>
            <w:r>
              <w:rPr>
                <w:b/>
              </w:rPr>
              <w:t>2024 m.</w:t>
            </w:r>
          </w:p>
        </w:tc>
      </w:tr>
      <w:tr w:rsidR="00225743" w:rsidRPr="003F1BBC" w14:paraId="62239E3E" w14:textId="4F829036" w:rsidTr="00025BF3">
        <w:tc>
          <w:tcPr>
            <w:tcW w:w="2404" w:type="dxa"/>
            <w:tcBorders>
              <w:bottom w:val="single" w:sz="2" w:space="0" w:color="auto"/>
            </w:tcBorders>
          </w:tcPr>
          <w:p w14:paraId="2DA67DBE" w14:textId="77777777" w:rsidR="00225743" w:rsidRPr="003F1BBC" w:rsidRDefault="00225743" w:rsidP="00FE486A">
            <w:pPr>
              <w:rPr>
                <w:b/>
              </w:rPr>
            </w:pPr>
            <w:r w:rsidRPr="003F1BBC">
              <w:rPr>
                <w:b/>
              </w:rPr>
              <w:t>Mirčių skaičius, iš jų</w:t>
            </w:r>
          </w:p>
        </w:tc>
        <w:tc>
          <w:tcPr>
            <w:tcW w:w="1445" w:type="dxa"/>
            <w:tcBorders>
              <w:bottom w:val="single" w:sz="2" w:space="0" w:color="auto"/>
            </w:tcBorders>
            <w:vAlign w:val="center"/>
          </w:tcPr>
          <w:p w14:paraId="1F91C824" w14:textId="58CD2AFF" w:rsidR="00225743" w:rsidRPr="00225743" w:rsidRDefault="00225743" w:rsidP="00FE486A">
            <w:pPr>
              <w:jc w:val="center"/>
            </w:pPr>
            <w:r w:rsidRPr="00225743">
              <w:t>82</w:t>
            </w:r>
          </w:p>
        </w:tc>
        <w:tc>
          <w:tcPr>
            <w:tcW w:w="1446" w:type="dxa"/>
            <w:tcBorders>
              <w:bottom w:val="single" w:sz="2" w:space="0" w:color="auto"/>
            </w:tcBorders>
            <w:vAlign w:val="center"/>
          </w:tcPr>
          <w:p w14:paraId="36B7D828" w14:textId="1C1D7637" w:rsidR="00225743" w:rsidRPr="00225743" w:rsidRDefault="00225743" w:rsidP="00FE486A">
            <w:pPr>
              <w:jc w:val="center"/>
            </w:pPr>
            <w:r w:rsidRPr="00225743">
              <w:t>91</w:t>
            </w:r>
          </w:p>
        </w:tc>
        <w:tc>
          <w:tcPr>
            <w:tcW w:w="1443" w:type="dxa"/>
            <w:tcBorders>
              <w:bottom w:val="single" w:sz="2" w:space="0" w:color="auto"/>
            </w:tcBorders>
            <w:vAlign w:val="center"/>
          </w:tcPr>
          <w:p w14:paraId="45EC5085" w14:textId="6A860FC3" w:rsidR="00225743" w:rsidRPr="00225743" w:rsidRDefault="00225743" w:rsidP="00FE486A">
            <w:pPr>
              <w:jc w:val="center"/>
            </w:pPr>
            <w:r w:rsidRPr="00225743">
              <w:t>64</w:t>
            </w:r>
          </w:p>
        </w:tc>
        <w:tc>
          <w:tcPr>
            <w:tcW w:w="1443" w:type="dxa"/>
            <w:tcBorders>
              <w:bottom w:val="single" w:sz="2" w:space="0" w:color="auto"/>
            </w:tcBorders>
          </w:tcPr>
          <w:p w14:paraId="15D9DDEE" w14:textId="785AB630" w:rsidR="00225743" w:rsidRPr="00225743" w:rsidRDefault="00225743" w:rsidP="00FE486A">
            <w:pPr>
              <w:jc w:val="center"/>
            </w:pPr>
            <w:r w:rsidRPr="00225743">
              <w:t>45</w:t>
            </w:r>
          </w:p>
        </w:tc>
        <w:tc>
          <w:tcPr>
            <w:tcW w:w="1443" w:type="dxa"/>
          </w:tcPr>
          <w:p w14:paraId="5EE35576" w14:textId="3388CA9E" w:rsidR="00225743" w:rsidRPr="00225743" w:rsidRDefault="00225743" w:rsidP="00FE486A">
            <w:pPr>
              <w:jc w:val="center"/>
            </w:pPr>
            <w:r w:rsidRPr="00225743">
              <w:t>61</w:t>
            </w:r>
          </w:p>
        </w:tc>
      </w:tr>
      <w:tr w:rsidR="00225743" w:rsidRPr="003F1BBC" w14:paraId="3A8FDDDA" w14:textId="525274A5" w:rsidTr="00025BF3">
        <w:tc>
          <w:tcPr>
            <w:tcW w:w="2404" w:type="dxa"/>
            <w:tcBorders>
              <w:top w:val="single" w:sz="2" w:space="0" w:color="auto"/>
            </w:tcBorders>
          </w:tcPr>
          <w:p w14:paraId="0B7AA5DD" w14:textId="77777777" w:rsidR="00225743" w:rsidRPr="003F1BBC" w:rsidRDefault="00225743" w:rsidP="00FE486A">
            <w:pPr>
              <w:jc w:val="both"/>
              <w:rPr>
                <w:b/>
              </w:rPr>
            </w:pPr>
            <w:r w:rsidRPr="003F1BBC">
              <w:rPr>
                <w:b/>
              </w:rPr>
              <w:t>Moterys</w:t>
            </w:r>
          </w:p>
        </w:tc>
        <w:tc>
          <w:tcPr>
            <w:tcW w:w="1445" w:type="dxa"/>
            <w:tcBorders>
              <w:top w:val="single" w:sz="2" w:space="0" w:color="auto"/>
            </w:tcBorders>
            <w:vAlign w:val="center"/>
          </w:tcPr>
          <w:p w14:paraId="7486A6C4" w14:textId="7D043CDF" w:rsidR="00225743" w:rsidRPr="00225743" w:rsidRDefault="00A6698F" w:rsidP="00FE486A">
            <w:pPr>
              <w:jc w:val="center"/>
            </w:pPr>
            <w:r>
              <w:t>49</w:t>
            </w:r>
          </w:p>
        </w:tc>
        <w:tc>
          <w:tcPr>
            <w:tcW w:w="1446" w:type="dxa"/>
            <w:tcBorders>
              <w:top w:val="single" w:sz="2" w:space="0" w:color="auto"/>
            </w:tcBorders>
            <w:vAlign w:val="center"/>
          </w:tcPr>
          <w:p w14:paraId="6CB891D4" w14:textId="05F82A84" w:rsidR="00225743" w:rsidRPr="00225743" w:rsidRDefault="00E56DD0" w:rsidP="00FE486A">
            <w:pPr>
              <w:jc w:val="center"/>
            </w:pPr>
            <w:r>
              <w:t>59</w:t>
            </w:r>
          </w:p>
        </w:tc>
        <w:tc>
          <w:tcPr>
            <w:tcW w:w="1443" w:type="dxa"/>
            <w:tcBorders>
              <w:top w:val="single" w:sz="2" w:space="0" w:color="auto"/>
            </w:tcBorders>
          </w:tcPr>
          <w:p w14:paraId="7FBF701E" w14:textId="118E7E50" w:rsidR="00225743" w:rsidRPr="00225743" w:rsidRDefault="005E60A8" w:rsidP="00FE486A">
            <w:pPr>
              <w:jc w:val="center"/>
            </w:pPr>
            <w:r>
              <w:t>37</w:t>
            </w:r>
          </w:p>
        </w:tc>
        <w:tc>
          <w:tcPr>
            <w:tcW w:w="1443" w:type="dxa"/>
            <w:tcBorders>
              <w:top w:val="single" w:sz="2" w:space="0" w:color="auto"/>
            </w:tcBorders>
          </w:tcPr>
          <w:p w14:paraId="6E3D23B6" w14:textId="1C3A0AE2" w:rsidR="00225743" w:rsidRPr="00225743" w:rsidRDefault="005E60A8" w:rsidP="00FE486A">
            <w:pPr>
              <w:jc w:val="center"/>
            </w:pPr>
            <w:r>
              <w:t>27</w:t>
            </w:r>
          </w:p>
        </w:tc>
        <w:tc>
          <w:tcPr>
            <w:tcW w:w="1443" w:type="dxa"/>
          </w:tcPr>
          <w:p w14:paraId="4051C38B" w14:textId="1E4740BD" w:rsidR="00225743" w:rsidRPr="00225743" w:rsidRDefault="005E60A8" w:rsidP="00FE486A">
            <w:pPr>
              <w:jc w:val="center"/>
            </w:pPr>
            <w:r>
              <w:t>31</w:t>
            </w:r>
          </w:p>
        </w:tc>
      </w:tr>
      <w:tr w:rsidR="00225743" w:rsidRPr="003F1BBC" w14:paraId="37494F96" w14:textId="1BC79107" w:rsidTr="00225743">
        <w:tc>
          <w:tcPr>
            <w:tcW w:w="2404" w:type="dxa"/>
            <w:tcBorders>
              <w:bottom w:val="single" w:sz="4" w:space="0" w:color="auto"/>
            </w:tcBorders>
          </w:tcPr>
          <w:p w14:paraId="3C3EBADA" w14:textId="77777777" w:rsidR="00225743" w:rsidRPr="003F1BBC" w:rsidRDefault="00225743" w:rsidP="00FE486A">
            <w:pPr>
              <w:jc w:val="both"/>
              <w:rPr>
                <w:b/>
              </w:rPr>
            </w:pPr>
            <w:r w:rsidRPr="003F1BBC">
              <w:rPr>
                <w:b/>
              </w:rPr>
              <w:t>Vyrai</w:t>
            </w:r>
          </w:p>
        </w:tc>
        <w:tc>
          <w:tcPr>
            <w:tcW w:w="1445" w:type="dxa"/>
            <w:tcBorders>
              <w:bottom w:val="single" w:sz="4" w:space="0" w:color="auto"/>
            </w:tcBorders>
            <w:vAlign w:val="center"/>
          </w:tcPr>
          <w:p w14:paraId="208E12EF" w14:textId="6BF744C7" w:rsidR="00225743" w:rsidRPr="00225743" w:rsidRDefault="00A6698F" w:rsidP="00FE486A">
            <w:pPr>
              <w:jc w:val="center"/>
            </w:pPr>
            <w:r>
              <w:t>33</w:t>
            </w:r>
          </w:p>
        </w:tc>
        <w:tc>
          <w:tcPr>
            <w:tcW w:w="1446" w:type="dxa"/>
            <w:tcBorders>
              <w:bottom w:val="single" w:sz="4" w:space="0" w:color="auto"/>
            </w:tcBorders>
            <w:vAlign w:val="center"/>
          </w:tcPr>
          <w:p w14:paraId="057915DF" w14:textId="0599900B" w:rsidR="00225743" w:rsidRPr="00225743" w:rsidRDefault="00E56DD0" w:rsidP="00FE486A">
            <w:pPr>
              <w:jc w:val="center"/>
            </w:pPr>
            <w:r>
              <w:t>32</w:t>
            </w:r>
          </w:p>
        </w:tc>
        <w:tc>
          <w:tcPr>
            <w:tcW w:w="1443" w:type="dxa"/>
            <w:tcBorders>
              <w:bottom w:val="single" w:sz="4" w:space="0" w:color="auto"/>
            </w:tcBorders>
          </w:tcPr>
          <w:p w14:paraId="1148C496" w14:textId="1BD575A9" w:rsidR="00225743" w:rsidRPr="00225743" w:rsidRDefault="005E60A8" w:rsidP="00FE486A">
            <w:pPr>
              <w:jc w:val="center"/>
            </w:pPr>
            <w:r>
              <w:t>27</w:t>
            </w:r>
          </w:p>
        </w:tc>
        <w:tc>
          <w:tcPr>
            <w:tcW w:w="1443" w:type="dxa"/>
            <w:tcBorders>
              <w:bottom w:val="single" w:sz="4" w:space="0" w:color="auto"/>
            </w:tcBorders>
          </w:tcPr>
          <w:p w14:paraId="2FAA674A" w14:textId="618F7802" w:rsidR="00225743" w:rsidRPr="00225743" w:rsidRDefault="005E60A8" w:rsidP="00FE486A">
            <w:pPr>
              <w:jc w:val="center"/>
            </w:pPr>
            <w:r>
              <w:t>18</w:t>
            </w:r>
          </w:p>
        </w:tc>
        <w:tc>
          <w:tcPr>
            <w:tcW w:w="1443" w:type="dxa"/>
          </w:tcPr>
          <w:p w14:paraId="521371BD" w14:textId="076C5946" w:rsidR="00225743" w:rsidRPr="00225743" w:rsidRDefault="005E60A8" w:rsidP="00FE486A">
            <w:pPr>
              <w:jc w:val="center"/>
            </w:pPr>
            <w:r>
              <w:t>30</w:t>
            </w:r>
          </w:p>
        </w:tc>
      </w:tr>
      <w:tr w:rsidR="00225743" w:rsidRPr="003F1BBC" w14:paraId="03D75D1E" w14:textId="4EFF4257" w:rsidTr="00225743">
        <w:tc>
          <w:tcPr>
            <w:tcW w:w="2404" w:type="dxa"/>
            <w:tcBorders>
              <w:top w:val="single" w:sz="4" w:space="0" w:color="auto"/>
            </w:tcBorders>
          </w:tcPr>
          <w:p w14:paraId="127EEED5" w14:textId="77777777" w:rsidR="00225743" w:rsidRPr="003F1BBC" w:rsidRDefault="00225743" w:rsidP="00FE486A">
            <w:pPr>
              <w:jc w:val="both"/>
              <w:rPr>
                <w:b/>
              </w:rPr>
            </w:pPr>
            <w:r w:rsidRPr="003F1BBC">
              <w:rPr>
                <w:b/>
              </w:rPr>
              <w:t>Miesto gyventojai</w:t>
            </w:r>
          </w:p>
        </w:tc>
        <w:tc>
          <w:tcPr>
            <w:tcW w:w="1445" w:type="dxa"/>
            <w:tcBorders>
              <w:top w:val="single" w:sz="4" w:space="0" w:color="auto"/>
            </w:tcBorders>
            <w:vAlign w:val="center"/>
          </w:tcPr>
          <w:p w14:paraId="6974CD5D" w14:textId="0DCE3550" w:rsidR="00225743" w:rsidRPr="00225743" w:rsidRDefault="002162EF" w:rsidP="00FE486A">
            <w:pPr>
              <w:jc w:val="center"/>
            </w:pPr>
            <w:r>
              <w:t>34</w:t>
            </w:r>
          </w:p>
        </w:tc>
        <w:tc>
          <w:tcPr>
            <w:tcW w:w="1446" w:type="dxa"/>
            <w:tcBorders>
              <w:top w:val="single" w:sz="4" w:space="0" w:color="auto"/>
            </w:tcBorders>
            <w:vAlign w:val="center"/>
          </w:tcPr>
          <w:p w14:paraId="40F755F5" w14:textId="429BD917" w:rsidR="00225743" w:rsidRPr="00225743" w:rsidRDefault="00E56DD0" w:rsidP="00FE486A">
            <w:pPr>
              <w:jc w:val="center"/>
            </w:pPr>
            <w:r>
              <w:t>36</w:t>
            </w:r>
          </w:p>
        </w:tc>
        <w:tc>
          <w:tcPr>
            <w:tcW w:w="1443" w:type="dxa"/>
            <w:tcBorders>
              <w:top w:val="single" w:sz="4" w:space="0" w:color="auto"/>
            </w:tcBorders>
          </w:tcPr>
          <w:p w14:paraId="6BA9646E" w14:textId="5B211912" w:rsidR="00225743" w:rsidRPr="00225743" w:rsidRDefault="005E60A8" w:rsidP="00FE486A">
            <w:pPr>
              <w:jc w:val="center"/>
            </w:pPr>
            <w:r>
              <w:t>29</w:t>
            </w:r>
          </w:p>
        </w:tc>
        <w:tc>
          <w:tcPr>
            <w:tcW w:w="1443" w:type="dxa"/>
            <w:tcBorders>
              <w:top w:val="single" w:sz="4" w:space="0" w:color="auto"/>
            </w:tcBorders>
          </w:tcPr>
          <w:p w14:paraId="5C7EB44A" w14:textId="723D3627" w:rsidR="00225743" w:rsidRPr="00225743" w:rsidRDefault="005E60A8" w:rsidP="00FE486A">
            <w:pPr>
              <w:jc w:val="center"/>
            </w:pPr>
            <w:r>
              <w:t>16</w:t>
            </w:r>
          </w:p>
        </w:tc>
        <w:tc>
          <w:tcPr>
            <w:tcW w:w="1443" w:type="dxa"/>
          </w:tcPr>
          <w:p w14:paraId="31A0E5EA" w14:textId="1DF5CD44" w:rsidR="00225743" w:rsidRPr="00225743" w:rsidRDefault="005E60A8" w:rsidP="00FE486A">
            <w:pPr>
              <w:jc w:val="center"/>
            </w:pPr>
            <w:r>
              <w:t>23</w:t>
            </w:r>
          </w:p>
        </w:tc>
      </w:tr>
      <w:tr w:rsidR="00225743" w:rsidRPr="003F1BBC" w14:paraId="78BBB656" w14:textId="04A1017A" w:rsidTr="00225743">
        <w:tc>
          <w:tcPr>
            <w:tcW w:w="2404" w:type="dxa"/>
            <w:tcBorders>
              <w:bottom w:val="single" w:sz="4" w:space="0" w:color="auto"/>
            </w:tcBorders>
          </w:tcPr>
          <w:p w14:paraId="781C0064" w14:textId="77777777" w:rsidR="00225743" w:rsidRPr="003F1BBC" w:rsidRDefault="00225743" w:rsidP="00FE486A">
            <w:pPr>
              <w:jc w:val="both"/>
              <w:rPr>
                <w:b/>
              </w:rPr>
            </w:pPr>
            <w:r w:rsidRPr="003F1BBC">
              <w:rPr>
                <w:b/>
              </w:rPr>
              <w:t>Kaimo gyventojai</w:t>
            </w:r>
          </w:p>
        </w:tc>
        <w:tc>
          <w:tcPr>
            <w:tcW w:w="1445" w:type="dxa"/>
            <w:tcBorders>
              <w:bottom w:val="single" w:sz="4" w:space="0" w:color="auto"/>
            </w:tcBorders>
            <w:vAlign w:val="center"/>
          </w:tcPr>
          <w:p w14:paraId="15708200" w14:textId="3BBDD2C1" w:rsidR="00225743" w:rsidRPr="00225743" w:rsidRDefault="002162EF" w:rsidP="00FE486A">
            <w:pPr>
              <w:jc w:val="center"/>
            </w:pPr>
            <w:r>
              <w:t>48</w:t>
            </w:r>
          </w:p>
        </w:tc>
        <w:tc>
          <w:tcPr>
            <w:tcW w:w="1446" w:type="dxa"/>
            <w:tcBorders>
              <w:bottom w:val="single" w:sz="4" w:space="0" w:color="auto"/>
            </w:tcBorders>
            <w:vAlign w:val="center"/>
          </w:tcPr>
          <w:p w14:paraId="183801EF" w14:textId="722E0648" w:rsidR="00225743" w:rsidRPr="00225743" w:rsidRDefault="005E60A8" w:rsidP="00FE486A">
            <w:pPr>
              <w:jc w:val="center"/>
            </w:pPr>
            <w:r>
              <w:t>55</w:t>
            </w:r>
          </w:p>
        </w:tc>
        <w:tc>
          <w:tcPr>
            <w:tcW w:w="1443" w:type="dxa"/>
            <w:tcBorders>
              <w:bottom w:val="single" w:sz="4" w:space="0" w:color="auto"/>
            </w:tcBorders>
          </w:tcPr>
          <w:p w14:paraId="37AEEFB0" w14:textId="611D81DE" w:rsidR="00225743" w:rsidRPr="00225743" w:rsidRDefault="005E60A8" w:rsidP="00FE486A">
            <w:pPr>
              <w:jc w:val="center"/>
            </w:pPr>
            <w:r>
              <w:t>35</w:t>
            </w:r>
          </w:p>
        </w:tc>
        <w:tc>
          <w:tcPr>
            <w:tcW w:w="1443" w:type="dxa"/>
            <w:tcBorders>
              <w:bottom w:val="single" w:sz="4" w:space="0" w:color="auto"/>
            </w:tcBorders>
          </w:tcPr>
          <w:p w14:paraId="4D2DFFD0" w14:textId="677888B5" w:rsidR="00225743" w:rsidRPr="00225743" w:rsidRDefault="005E60A8" w:rsidP="00FE486A">
            <w:pPr>
              <w:jc w:val="center"/>
            </w:pPr>
            <w:r>
              <w:t>29</w:t>
            </w:r>
          </w:p>
        </w:tc>
        <w:tc>
          <w:tcPr>
            <w:tcW w:w="1443" w:type="dxa"/>
          </w:tcPr>
          <w:p w14:paraId="2FC25307" w14:textId="4C6D9E89" w:rsidR="00225743" w:rsidRPr="00225743" w:rsidRDefault="005E60A8" w:rsidP="00FE486A">
            <w:pPr>
              <w:jc w:val="center"/>
            </w:pPr>
            <w:r>
              <w:t>38</w:t>
            </w:r>
          </w:p>
        </w:tc>
      </w:tr>
      <w:tr w:rsidR="00225743" w:rsidRPr="003F1BBC" w14:paraId="6CCECAB2" w14:textId="4CF805BD" w:rsidTr="00225743">
        <w:tc>
          <w:tcPr>
            <w:tcW w:w="2404" w:type="dxa"/>
            <w:tcBorders>
              <w:top w:val="single" w:sz="4" w:space="0" w:color="auto"/>
            </w:tcBorders>
          </w:tcPr>
          <w:p w14:paraId="544EF109" w14:textId="77777777" w:rsidR="00225743" w:rsidRPr="003F1BBC" w:rsidRDefault="00225743" w:rsidP="00FE486A">
            <w:pPr>
              <w:jc w:val="both"/>
              <w:rPr>
                <w:b/>
              </w:rPr>
            </w:pPr>
            <w:r w:rsidRPr="003F1BBC">
              <w:rPr>
                <w:b/>
              </w:rPr>
              <w:t>18</w:t>
            </w:r>
            <w:r>
              <w:rPr>
                <w:b/>
              </w:rPr>
              <w:t>–</w:t>
            </w:r>
            <w:r w:rsidRPr="003F1BBC">
              <w:rPr>
                <w:b/>
              </w:rPr>
              <w:t>44 m.</w:t>
            </w:r>
          </w:p>
        </w:tc>
        <w:tc>
          <w:tcPr>
            <w:tcW w:w="1445" w:type="dxa"/>
            <w:tcBorders>
              <w:top w:val="single" w:sz="4" w:space="0" w:color="auto"/>
            </w:tcBorders>
            <w:vAlign w:val="center"/>
          </w:tcPr>
          <w:p w14:paraId="53BF4353" w14:textId="5C20A27B" w:rsidR="00225743" w:rsidRPr="00225743" w:rsidRDefault="00E46F5F" w:rsidP="00FE486A">
            <w:pPr>
              <w:jc w:val="center"/>
            </w:pPr>
            <w:r>
              <w:t>1</w:t>
            </w:r>
          </w:p>
        </w:tc>
        <w:tc>
          <w:tcPr>
            <w:tcW w:w="1446" w:type="dxa"/>
            <w:tcBorders>
              <w:top w:val="single" w:sz="4" w:space="0" w:color="auto"/>
            </w:tcBorders>
            <w:vAlign w:val="center"/>
          </w:tcPr>
          <w:p w14:paraId="6B86B692" w14:textId="6B0636E7" w:rsidR="00225743" w:rsidRPr="00225743" w:rsidRDefault="00E46F5F" w:rsidP="00FE486A">
            <w:pPr>
              <w:jc w:val="center"/>
            </w:pPr>
            <w:r>
              <w:t>-</w:t>
            </w:r>
          </w:p>
        </w:tc>
        <w:tc>
          <w:tcPr>
            <w:tcW w:w="1443" w:type="dxa"/>
            <w:tcBorders>
              <w:top w:val="single" w:sz="4" w:space="0" w:color="auto"/>
            </w:tcBorders>
          </w:tcPr>
          <w:p w14:paraId="2A16DCB3" w14:textId="68751D2C" w:rsidR="00225743" w:rsidRPr="00225743" w:rsidRDefault="00E46F5F" w:rsidP="00FE486A">
            <w:pPr>
              <w:jc w:val="center"/>
            </w:pPr>
            <w:r>
              <w:t>-</w:t>
            </w:r>
          </w:p>
        </w:tc>
        <w:tc>
          <w:tcPr>
            <w:tcW w:w="1443" w:type="dxa"/>
            <w:tcBorders>
              <w:top w:val="single" w:sz="4" w:space="0" w:color="auto"/>
            </w:tcBorders>
          </w:tcPr>
          <w:p w14:paraId="4A1D9AF7" w14:textId="6FED187E" w:rsidR="00225743" w:rsidRPr="00225743" w:rsidRDefault="00E46F5F" w:rsidP="00FE486A">
            <w:pPr>
              <w:jc w:val="center"/>
            </w:pPr>
            <w:r>
              <w:t>-</w:t>
            </w:r>
          </w:p>
        </w:tc>
        <w:tc>
          <w:tcPr>
            <w:tcW w:w="1443" w:type="dxa"/>
          </w:tcPr>
          <w:p w14:paraId="62010776" w14:textId="75D18F1C" w:rsidR="00225743" w:rsidRPr="00225743" w:rsidRDefault="00E46F5F" w:rsidP="00FE486A">
            <w:pPr>
              <w:jc w:val="center"/>
            </w:pPr>
            <w:r>
              <w:t>-</w:t>
            </w:r>
          </w:p>
        </w:tc>
      </w:tr>
      <w:tr w:rsidR="00225743" w:rsidRPr="003F1BBC" w14:paraId="7D609D49" w14:textId="5C8837F8" w:rsidTr="00025BF3">
        <w:tc>
          <w:tcPr>
            <w:tcW w:w="2404" w:type="dxa"/>
          </w:tcPr>
          <w:p w14:paraId="54430E1E" w14:textId="77777777" w:rsidR="00225743" w:rsidRPr="003F1BBC" w:rsidRDefault="00225743" w:rsidP="00FE486A">
            <w:pPr>
              <w:jc w:val="both"/>
              <w:rPr>
                <w:b/>
              </w:rPr>
            </w:pPr>
            <w:r w:rsidRPr="003F1BBC">
              <w:rPr>
                <w:b/>
              </w:rPr>
              <w:t>45</w:t>
            </w:r>
            <w:r>
              <w:rPr>
                <w:b/>
              </w:rPr>
              <w:t>–</w:t>
            </w:r>
            <w:r w:rsidRPr="003F1BBC">
              <w:rPr>
                <w:b/>
              </w:rPr>
              <w:t>64 m.</w:t>
            </w:r>
          </w:p>
        </w:tc>
        <w:tc>
          <w:tcPr>
            <w:tcW w:w="1445" w:type="dxa"/>
            <w:vAlign w:val="center"/>
          </w:tcPr>
          <w:p w14:paraId="1F59DC25" w14:textId="036C1066" w:rsidR="00225743" w:rsidRPr="00225743" w:rsidRDefault="00E46F5F" w:rsidP="00FE486A">
            <w:pPr>
              <w:jc w:val="center"/>
            </w:pPr>
            <w:r>
              <w:t>6</w:t>
            </w:r>
          </w:p>
        </w:tc>
        <w:tc>
          <w:tcPr>
            <w:tcW w:w="1446" w:type="dxa"/>
            <w:vAlign w:val="center"/>
          </w:tcPr>
          <w:p w14:paraId="555F3DCC" w14:textId="02F4D3BD" w:rsidR="00225743" w:rsidRPr="00225743" w:rsidRDefault="00E46F5F" w:rsidP="00FE486A">
            <w:pPr>
              <w:jc w:val="center"/>
            </w:pPr>
            <w:r>
              <w:t>11</w:t>
            </w:r>
          </w:p>
        </w:tc>
        <w:tc>
          <w:tcPr>
            <w:tcW w:w="1443" w:type="dxa"/>
          </w:tcPr>
          <w:p w14:paraId="41D2AA74" w14:textId="0E0932F6" w:rsidR="00225743" w:rsidRPr="00225743" w:rsidRDefault="00E46F5F" w:rsidP="00FE486A">
            <w:pPr>
              <w:jc w:val="center"/>
            </w:pPr>
            <w:r>
              <w:t>10</w:t>
            </w:r>
          </w:p>
        </w:tc>
        <w:tc>
          <w:tcPr>
            <w:tcW w:w="1443" w:type="dxa"/>
          </w:tcPr>
          <w:p w14:paraId="49E1FAD5" w14:textId="11F4CF71" w:rsidR="00225743" w:rsidRPr="00225743" w:rsidRDefault="00E46F5F" w:rsidP="00FE486A">
            <w:pPr>
              <w:jc w:val="center"/>
            </w:pPr>
            <w:r>
              <w:t>5</w:t>
            </w:r>
          </w:p>
        </w:tc>
        <w:tc>
          <w:tcPr>
            <w:tcW w:w="1443" w:type="dxa"/>
          </w:tcPr>
          <w:p w14:paraId="70D819D4" w14:textId="23F00726" w:rsidR="00225743" w:rsidRPr="00225743" w:rsidRDefault="00E46F5F" w:rsidP="00FE486A">
            <w:pPr>
              <w:jc w:val="center"/>
            </w:pPr>
            <w:r>
              <w:t>10</w:t>
            </w:r>
          </w:p>
        </w:tc>
      </w:tr>
      <w:tr w:rsidR="00225743" w:rsidRPr="003F1BBC" w14:paraId="1483AE0D" w14:textId="2D63DA12" w:rsidTr="00025BF3">
        <w:tc>
          <w:tcPr>
            <w:tcW w:w="2404" w:type="dxa"/>
          </w:tcPr>
          <w:p w14:paraId="7E7EE689" w14:textId="77777777" w:rsidR="00225743" w:rsidRPr="003F1BBC" w:rsidRDefault="00225743" w:rsidP="00FE486A">
            <w:pPr>
              <w:jc w:val="both"/>
              <w:rPr>
                <w:b/>
              </w:rPr>
            </w:pPr>
            <w:r w:rsidRPr="003F1BBC">
              <w:rPr>
                <w:b/>
              </w:rPr>
              <w:t>65+ m.</w:t>
            </w:r>
          </w:p>
        </w:tc>
        <w:tc>
          <w:tcPr>
            <w:tcW w:w="1445" w:type="dxa"/>
            <w:vAlign w:val="center"/>
          </w:tcPr>
          <w:p w14:paraId="0D843011" w14:textId="55AEDA6D" w:rsidR="00225743" w:rsidRPr="00225743" w:rsidRDefault="00E46F5F" w:rsidP="00FE486A">
            <w:pPr>
              <w:jc w:val="center"/>
            </w:pPr>
            <w:r>
              <w:t>75</w:t>
            </w:r>
          </w:p>
        </w:tc>
        <w:tc>
          <w:tcPr>
            <w:tcW w:w="1446" w:type="dxa"/>
            <w:vAlign w:val="center"/>
          </w:tcPr>
          <w:p w14:paraId="2334BA12" w14:textId="4CA7DA76" w:rsidR="00225743" w:rsidRPr="00225743" w:rsidRDefault="00E46F5F" w:rsidP="00FE486A">
            <w:pPr>
              <w:jc w:val="center"/>
            </w:pPr>
            <w:r>
              <w:t>80</w:t>
            </w:r>
          </w:p>
        </w:tc>
        <w:tc>
          <w:tcPr>
            <w:tcW w:w="1443" w:type="dxa"/>
          </w:tcPr>
          <w:p w14:paraId="38D2F95D" w14:textId="7BF423EF" w:rsidR="00225743" w:rsidRPr="00225743" w:rsidRDefault="00E46F5F" w:rsidP="00FE486A">
            <w:pPr>
              <w:jc w:val="center"/>
            </w:pPr>
            <w:r>
              <w:t>54</w:t>
            </w:r>
          </w:p>
        </w:tc>
        <w:tc>
          <w:tcPr>
            <w:tcW w:w="1443" w:type="dxa"/>
          </w:tcPr>
          <w:p w14:paraId="10B540CD" w14:textId="686D4541" w:rsidR="00225743" w:rsidRPr="00225743" w:rsidRDefault="00E46F5F" w:rsidP="00FE486A">
            <w:pPr>
              <w:jc w:val="center"/>
            </w:pPr>
            <w:r>
              <w:t>40</w:t>
            </w:r>
          </w:p>
        </w:tc>
        <w:tc>
          <w:tcPr>
            <w:tcW w:w="1443" w:type="dxa"/>
          </w:tcPr>
          <w:p w14:paraId="6AB1A859" w14:textId="7342473F" w:rsidR="00225743" w:rsidRPr="00225743" w:rsidRDefault="00E46F5F" w:rsidP="00FE486A">
            <w:pPr>
              <w:jc w:val="center"/>
            </w:pPr>
            <w:r>
              <w:t>51</w:t>
            </w:r>
          </w:p>
        </w:tc>
      </w:tr>
    </w:tbl>
    <w:p w14:paraId="0048A761" w14:textId="77777777" w:rsidR="00685001" w:rsidRDefault="00685001" w:rsidP="00644EDF">
      <w:pPr>
        <w:spacing w:after="0" w:line="276" w:lineRule="auto"/>
        <w:ind w:firstLine="567"/>
        <w:jc w:val="both"/>
        <w:rPr>
          <w:sz w:val="24"/>
          <w:szCs w:val="24"/>
        </w:rPr>
      </w:pPr>
    </w:p>
    <w:p w14:paraId="40298A9B" w14:textId="1313F91E" w:rsidR="00644EDF" w:rsidRDefault="00253C7E" w:rsidP="00644EDF">
      <w:pPr>
        <w:spacing w:after="0" w:line="276" w:lineRule="auto"/>
        <w:ind w:firstLine="567"/>
        <w:jc w:val="both"/>
        <w:rPr>
          <w:sz w:val="24"/>
          <w:szCs w:val="24"/>
        </w:rPr>
      </w:pPr>
      <w:r>
        <w:rPr>
          <w:sz w:val="24"/>
          <w:szCs w:val="24"/>
        </w:rPr>
        <w:t>4</w:t>
      </w:r>
      <w:r w:rsidR="00644EDF" w:rsidRPr="003F1BBC">
        <w:rPr>
          <w:sz w:val="24"/>
          <w:szCs w:val="24"/>
        </w:rPr>
        <w:t xml:space="preserve"> pav. pateiktas SMR </w:t>
      </w:r>
      <w:r w:rsidR="00FA1A6B">
        <w:rPr>
          <w:sz w:val="24"/>
          <w:szCs w:val="24"/>
        </w:rPr>
        <w:t xml:space="preserve">nuo </w:t>
      </w:r>
      <w:proofErr w:type="spellStart"/>
      <w:r w:rsidR="00FA1A6B">
        <w:rPr>
          <w:sz w:val="24"/>
          <w:szCs w:val="24"/>
        </w:rPr>
        <w:t>cerebrovaskulinių</w:t>
      </w:r>
      <w:proofErr w:type="spellEnd"/>
      <w:r w:rsidR="00FA1A6B">
        <w:rPr>
          <w:sz w:val="24"/>
          <w:szCs w:val="24"/>
        </w:rPr>
        <w:t xml:space="preserve"> ligų</w:t>
      </w:r>
      <w:r w:rsidR="00644EDF" w:rsidRPr="003F1BBC">
        <w:rPr>
          <w:sz w:val="24"/>
          <w:szCs w:val="24"/>
        </w:rPr>
        <w:t xml:space="preserve"> 100 000 gyv. rodiklis Anykščių r. </w:t>
      </w:r>
      <w:r w:rsidR="00FA1A6B">
        <w:rPr>
          <w:sz w:val="24"/>
          <w:szCs w:val="24"/>
        </w:rPr>
        <w:t xml:space="preserve">sav. </w:t>
      </w:r>
      <w:r w:rsidR="00644EDF" w:rsidRPr="003F1BBC">
        <w:rPr>
          <w:sz w:val="24"/>
          <w:szCs w:val="24"/>
        </w:rPr>
        <w:t>ir Lietuvoje 201</w:t>
      </w:r>
      <w:r w:rsidR="00FA1A6B">
        <w:rPr>
          <w:sz w:val="24"/>
          <w:szCs w:val="24"/>
        </w:rPr>
        <w:t>5</w:t>
      </w:r>
      <w:r w:rsidR="00644EDF">
        <w:rPr>
          <w:sz w:val="24"/>
          <w:szCs w:val="24"/>
        </w:rPr>
        <w:t>–</w:t>
      </w:r>
      <w:r w:rsidR="00644EDF" w:rsidRPr="003F1BBC">
        <w:rPr>
          <w:sz w:val="24"/>
          <w:szCs w:val="24"/>
        </w:rPr>
        <w:t>202</w:t>
      </w:r>
      <w:r w:rsidR="00FA1A6B">
        <w:rPr>
          <w:sz w:val="24"/>
          <w:szCs w:val="24"/>
        </w:rPr>
        <w:t>4</w:t>
      </w:r>
      <w:r w:rsidR="00644EDF" w:rsidRPr="003F1BBC">
        <w:rPr>
          <w:sz w:val="24"/>
          <w:szCs w:val="24"/>
        </w:rPr>
        <w:t xml:space="preserve"> m. Vertinant 10 m. pokyčius, matyti jog minėtas rodiklis kito netolygiai tiek mūsų rajone, tiek Lietuvoje, ir beveik visu nurodytu laikotarpiu buvo didesnis Anykščių r.</w:t>
      </w:r>
      <w:r w:rsidR="00FA1A6B">
        <w:rPr>
          <w:sz w:val="24"/>
          <w:szCs w:val="24"/>
        </w:rPr>
        <w:t xml:space="preserve"> sav.</w:t>
      </w:r>
      <w:r w:rsidR="00644EDF" w:rsidRPr="003F1BBC">
        <w:rPr>
          <w:sz w:val="24"/>
          <w:szCs w:val="24"/>
        </w:rPr>
        <w:t>, išskyrus 201</w:t>
      </w:r>
      <w:r w:rsidR="00FA1A6B">
        <w:rPr>
          <w:sz w:val="24"/>
          <w:szCs w:val="24"/>
        </w:rPr>
        <w:t>8</w:t>
      </w:r>
      <w:r w:rsidR="00644EDF" w:rsidRPr="003F1BBC">
        <w:rPr>
          <w:sz w:val="24"/>
          <w:szCs w:val="24"/>
        </w:rPr>
        <w:t xml:space="preserve"> m. ir 202</w:t>
      </w:r>
      <w:r w:rsidR="00FA1A6B">
        <w:rPr>
          <w:sz w:val="24"/>
          <w:szCs w:val="24"/>
        </w:rPr>
        <w:t>3</w:t>
      </w:r>
      <w:r w:rsidR="00644EDF" w:rsidRPr="003F1BBC">
        <w:rPr>
          <w:sz w:val="24"/>
          <w:szCs w:val="24"/>
        </w:rPr>
        <w:t xml:space="preserve"> m., kai SMR </w:t>
      </w:r>
      <w:r w:rsidR="00FA1A6B">
        <w:rPr>
          <w:sz w:val="24"/>
          <w:szCs w:val="24"/>
        </w:rPr>
        <w:t xml:space="preserve">nuo </w:t>
      </w:r>
      <w:proofErr w:type="spellStart"/>
      <w:r w:rsidR="00FA1A6B">
        <w:rPr>
          <w:sz w:val="24"/>
          <w:szCs w:val="24"/>
        </w:rPr>
        <w:t>cerebrovaskulinių</w:t>
      </w:r>
      <w:proofErr w:type="spellEnd"/>
      <w:r w:rsidR="00FA1A6B">
        <w:rPr>
          <w:sz w:val="24"/>
          <w:szCs w:val="24"/>
        </w:rPr>
        <w:t xml:space="preserve"> ligų</w:t>
      </w:r>
      <w:r w:rsidR="00FA1A6B" w:rsidRPr="003F1BBC">
        <w:rPr>
          <w:sz w:val="24"/>
          <w:szCs w:val="24"/>
        </w:rPr>
        <w:t xml:space="preserve"> </w:t>
      </w:r>
      <w:r w:rsidR="00644EDF" w:rsidRPr="003F1BBC">
        <w:rPr>
          <w:sz w:val="24"/>
          <w:szCs w:val="24"/>
        </w:rPr>
        <w:t>100 000 gyv. rodiklis buvo didesnis Lietuvoje. Didžiausia minėto rodiklio reikšmė Anykščių r.</w:t>
      </w:r>
      <w:r w:rsidR="00FA1A6B">
        <w:rPr>
          <w:sz w:val="24"/>
          <w:szCs w:val="24"/>
        </w:rPr>
        <w:t xml:space="preserve"> sav.</w:t>
      </w:r>
      <w:r w:rsidR="00644EDF" w:rsidRPr="003F1BBC">
        <w:rPr>
          <w:sz w:val="24"/>
          <w:szCs w:val="24"/>
        </w:rPr>
        <w:t xml:space="preserve"> buvo 201</w:t>
      </w:r>
      <w:r w:rsidR="00FA1A6B">
        <w:rPr>
          <w:sz w:val="24"/>
          <w:szCs w:val="24"/>
        </w:rPr>
        <w:t>5</w:t>
      </w:r>
      <w:r w:rsidR="00644EDF" w:rsidRPr="003F1BBC">
        <w:rPr>
          <w:sz w:val="24"/>
          <w:szCs w:val="24"/>
        </w:rPr>
        <w:t xml:space="preserve"> m. (</w:t>
      </w:r>
      <w:r w:rsidR="00FA1A6B">
        <w:rPr>
          <w:sz w:val="24"/>
          <w:szCs w:val="24"/>
        </w:rPr>
        <w:t>298,1</w:t>
      </w:r>
      <w:r w:rsidR="00644EDF" w:rsidRPr="003F1BBC">
        <w:rPr>
          <w:sz w:val="24"/>
          <w:szCs w:val="24"/>
        </w:rPr>
        <w:t>), mažiausia – 202</w:t>
      </w:r>
      <w:r w:rsidR="00FA1A6B">
        <w:rPr>
          <w:sz w:val="24"/>
          <w:szCs w:val="24"/>
        </w:rPr>
        <w:t>3</w:t>
      </w:r>
      <w:r w:rsidR="00644EDF" w:rsidRPr="003F1BBC">
        <w:rPr>
          <w:sz w:val="24"/>
          <w:szCs w:val="24"/>
        </w:rPr>
        <w:t xml:space="preserve"> m. (</w:t>
      </w:r>
      <w:r w:rsidR="00FA1A6B">
        <w:rPr>
          <w:sz w:val="24"/>
          <w:szCs w:val="24"/>
        </w:rPr>
        <w:t>133,2</w:t>
      </w:r>
      <w:r w:rsidR="00644EDF" w:rsidRPr="003F1BBC">
        <w:rPr>
          <w:sz w:val="24"/>
          <w:szCs w:val="24"/>
        </w:rPr>
        <w:t>). Lyginant 201</w:t>
      </w:r>
      <w:r w:rsidR="00FA1A6B">
        <w:rPr>
          <w:sz w:val="24"/>
          <w:szCs w:val="24"/>
        </w:rPr>
        <w:t>5</w:t>
      </w:r>
      <w:r w:rsidR="00644EDF" w:rsidRPr="003F1BBC">
        <w:rPr>
          <w:sz w:val="24"/>
          <w:szCs w:val="24"/>
        </w:rPr>
        <w:t xml:space="preserve"> m. ir 202</w:t>
      </w:r>
      <w:r w:rsidR="00FA1A6B">
        <w:rPr>
          <w:sz w:val="24"/>
          <w:szCs w:val="24"/>
        </w:rPr>
        <w:t>4</w:t>
      </w:r>
      <w:r w:rsidR="00644EDF" w:rsidRPr="003F1BBC">
        <w:rPr>
          <w:sz w:val="24"/>
          <w:szCs w:val="24"/>
        </w:rPr>
        <w:t xml:space="preserve"> m., SMR </w:t>
      </w:r>
      <w:r w:rsidR="00FA1A6B">
        <w:rPr>
          <w:sz w:val="24"/>
          <w:szCs w:val="24"/>
        </w:rPr>
        <w:t xml:space="preserve">nuo </w:t>
      </w:r>
      <w:proofErr w:type="spellStart"/>
      <w:r w:rsidR="00FA1A6B">
        <w:rPr>
          <w:sz w:val="24"/>
          <w:szCs w:val="24"/>
        </w:rPr>
        <w:t>cerebrovaskulinių</w:t>
      </w:r>
      <w:proofErr w:type="spellEnd"/>
      <w:r w:rsidR="00FA1A6B">
        <w:rPr>
          <w:sz w:val="24"/>
          <w:szCs w:val="24"/>
        </w:rPr>
        <w:t xml:space="preserve"> ligų</w:t>
      </w:r>
      <w:r w:rsidR="00FA1A6B" w:rsidRPr="003F1BBC">
        <w:rPr>
          <w:sz w:val="24"/>
          <w:szCs w:val="24"/>
        </w:rPr>
        <w:t xml:space="preserve"> </w:t>
      </w:r>
      <w:r w:rsidR="00644EDF" w:rsidRPr="003F1BBC">
        <w:rPr>
          <w:sz w:val="24"/>
          <w:szCs w:val="24"/>
        </w:rPr>
        <w:t>100 000 gyv. rodiklis Anykščių r.</w:t>
      </w:r>
      <w:r w:rsidR="00FA1A6B">
        <w:rPr>
          <w:sz w:val="24"/>
          <w:szCs w:val="24"/>
        </w:rPr>
        <w:t xml:space="preserve"> sav.</w:t>
      </w:r>
      <w:r w:rsidR="00644EDF" w:rsidRPr="003F1BBC">
        <w:rPr>
          <w:sz w:val="24"/>
          <w:szCs w:val="24"/>
        </w:rPr>
        <w:t xml:space="preserve"> sumažėjo </w:t>
      </w:r>
      <w:r w:rsidR="00FA1A6B">
        <w:rPr>
          <w:sz w:val="24"/>
          <w:szCs w:val="24"/>
        </w:rPr>
        <w:t>39,3</w:t>
      </w:r>
      <w:r w:rsidR="00644EDF" w:rsidRPr="003F1BBC">
        <w:rPr>
          <w:sz w:val="24"/>
          <w:szCs w:val="24"/>
        </w:rPr>
        <w:t xml:space="preserve"> proc., Lietuvoje – </w:t>
      </w:r>
      <w:r w:rsidR="002A0916">
        <w:rPr>
          <w:sz w:val="24"/>
          <w:szCs w:val="24"/>
        </w:rPr>
        <w:t>32,2</w:t>
      </w:r>
      <w:r w:rsidR="00644EDF" w:rsidRPr="003F1BBC">
        <w:rPr>
          <w:sz w:val="24"/>
          <w:szCs w:val="24"/>
        </w:rPr>
        <w:t xml:space="preserve"> proc.</w:t>
      </w:r>
    </w:p>
    <w:p w14:paraId="14B73507" w14:textId="77777777" w:rsidR="00644EDF" w:rsidRPr="00C547F4" w:rsidRDefault="00644EDF" w:rsidP="00644EDF">
      <w:pPr>
        <w:spacing w:after="0" w:line="276" w:lineRule="auto"/>
        <w:rPr>
          <w:color w:val="000000" w:themeColor="text1"/>
        </w:rPr>
      </w:pPr>
    </w:p>
    <w:p w14:paraId="537A036A" w14:textId="3C6C1177" w:rsidR="00644EDF" w:rsidRPr="00C547F4" w:rsidRDefault="00644EDF" w:rsidP="00644EDF">
      <w:pPr>
        <w:spacing w:after="0" w:line="240" w:lineRule="auto"/>
        <w:ind w:firstLine="720"/>
        <w:jc w:val="center"/>
        <w:rPr>
          <w:color w:val="000000" w:themeColor="text1"/>
        </w:rPr>
      </w:pPr>
      <w:r w:rsidRPr="00C547F4">
        <w:rPr>
          <w:i/>
          <w:iCs/>
          <w:color w:val="000000" w:themeColor="text1"/>
        </w:rPr>
        <w:t xml:space="preserve">           </w:t>
      </w:r>
      <w:r w:rsidR="00253C7E">
        <w:rPr>
          <w:i/>
          <w:iCs/>
          <w:color w:val="000000" w:themeColor="text1"/>
        </w:rPr>
        <w:t>4</w:t>
      </w:r>
      <w:r w:rsidRPr="00C547F4">
        <w:rPr>
          <w:i/>
          <w:iCs/>
          <w:color w:val="000000" w:themeColor="text1"/>
        </w:rPr>
        <w:t xml:space="preserve"> pav.</w:t>
      </w:r>
      <w:r w:rsidRPr="00C547F4">
        <w:rPr>
          <w:color w:val="000000" w:themeColor="text1"/>
        </w:rPr>
        <w:t xml:space="preserve"> </w:t>
      </w:r>
      <w:r w:rsidRPr="00C547F4">
        <w:rPr>
          <w:i/>
          <w:iCs/>
          <w:color w:val="000000" w:themeColor="text1"/>
        </w:rPr>
        <w:t xml:space="preserve">SMR </w:t>
      </w:r>
      <w:r w:rsidR="00253C7E">
        <w:rPr>
          <w:i/>
          <w:iCs/>
          <w:color w:val="000000" w:themeColor="text1"/>
        </w:rPr>
        <w:t xml:space="preserve">nuo </w:t>
      </w:r>
      <w:proofErr w:type="spellStart"/>
      <w:r w:rsidR="00253C7E">
        <w:rPr>
          <w:i/>
          <w:iCs/>
          <w:color w:val="000000" w:themeColor="text1"/>
        </w:rPr>
        <w:t>cerebrovaskulinių</w:t>
      </w:r>
      <w:proofErr w:type="spellEnd"/>
      <w:r w:rsidR="00253C7E">
        <w:rPr>
          <w:i/>
          <w:iCs/>
          <w:color w:val="000000" w:themeColor="text1"/>
        </w:rPr>
        <w:t xml:space="preserve"> ligų</w:t>
      </w:r>
      <w:r w:rsidRPr="00C547F4">
        <w:rPr>
          <w:i/>
          <w:iCs/>
          <w:color w:val="000000" w:themeColor="text1"/>
        </w:rPr>
        <w:t xml:space="preserve"> 100 000 gyv. rodiklis Anykščių r.</w:t>
      </w:r>
      <w:r w:rsidR="00253C7E">
        <w:rPr>
          <w:i/>
          <w:iCs/>
          <w:color w:val="000000" w:themeColor="text1"/>
        </w:rPr>
        <w:t xml:space="preserve"> sav.</w:t>
      </w:r>
      <w:r w:rsidRPr="00C547F4">
        <w:rPr>
          <w:i/>
          <w:iCs/>
          <w:color w:val="000000" w:themeColor="text1"/>
        </w:rPr>
        <w:t xml:space="preserve"> ir Lietuvoje 201</w:t>
      </w:r>
      <w:r w:rsidR="00253C7E">
        <w:rPr>
          <w:i/>
          <w:iCs/>
          <w:color w:val="000000" w:themeColor="text1"/>
        </w:rPr>
        <w:t>5</w:t>
      </w:r>
      <w:r w:rsidRPr="00C547F4">
        <w:rPr>
          <w:i/>
          <w:iCs/>
          <w:color w:val="000000" w:themeColor="text1"/>
        </w:rPr>
        <w:t>–202</w:t>
      </w:r>
      <w:r w:rsidR="00253C7E">
        <w:rPr>
          <w:i/>
          <w:iCs/>
          <w:color w:val="000000" w:themeColor="text1"/>
        </w:rPr>
        <w:t>4</w:t>
      </w:r>
      <w:r w:rsidRPr="00C547F4">
        <w:rPr>
          <w:i/>
          <w:iCs/>
          <w:color w:val="000000" w:themeColor="text1"/>
        </w:rPr>
        <w:t xml:space="preserve"> m.</w:t>
      </w:r>
    </w:p>
    <w:p w14:paraId="0AE1EA5A" w14:textId="1B025482" w:rsidR="00644EDF" w:rsidRPr="003F1BBC" w:rsidRDefault="00FA1A6B" w:rsidP="00644EDF">
      <w:pPr>
        <w:spacing w:after="0" w:line="240" w:lineRule="auto"/>
      </w:pPr>
      <w:r w:rsidRPr="00FA1A6B">
        <w:rPr>
          <w:noProof/>
          <w:lang w:val="en-US"/>
        </w:rPr>
        <w:drawing>
          <wp:anchor distT="0" distB="0" distL="114300" distR="114300" simplePos="0" relativeHeight="251703296" behindDoc="1" locked="0" layoutInCell="1" allowOverlap="1" wp14:anchorId="2A5DEC8C" wp14:editId="664BD496">
            <wp:simplePos x="0" y="0"/>
            <wp:positionH relativeFrom="margin">
              <wp:align>center</wp:align>
            </wp:positionH>
            <wp:positionV relativeFrom="paragraph">
              <wp:posOffset>52425</wp:posOffset>
            </wp:positionV>
            <wp:extent cx="5400000" cy="2008260"/>
            <wp:effectExtent l="0" t="0" r="0" b="0"/>
            <wp:wrapNone/>
            <wp:docPr id="1933215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2008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486F21" w14:textId="28172565" w:rsidR="00FA1A6B" w:rsidRPr="007F1336" w:rsidRDefault="00FA1A6B" w:rsidP="00FA1A6B"/>
    <w:p w14:paraId="17E8474E" w14:textId="77777777" w:rsidR="00644EDF" w:rsidRPr="003F1BBC" w:rsidRDefault="00644EDF" w:rsidP="00644EDF"/>
    <w:p w14:paraId="45042F30" w14:textId="77777777" w:rsidR="00644EDF" w:rsidRPr="003F1BBC" w:rsidRDefault="00644EDF" w:rsidP="00644EDF"/>
    <w:p w14:paraId="4C931296" w14:textId="77777777" w:rsidR="00644EDF" w:rsidRPr="003F1BBC" w:rsidRDefault="00644EDF" w:rsidP="00644EDF"/>
    <w:p w14:paraId="413CEFA4" w14:textId="77777777" w:rsidR="00644EDF" w:rsidRPr="003F1BBC" w:rsidRDefault="00644EDF" w:rsidP="00644EDF"/>
    <w:p w14:paraId="59C236AD" w14:textId="77777777" w:rsidR="00644EDF" w:rsidRPr="003F1BBC" w:rsidRDefault="00644EDF" w:rsidP="00644EDF"/>
    <w:p w14:paraId="0AB86B5C" w14:textId="77777777" w:rsidR="00644EDF" w:rsidRPr="003F1BBC" w:rsidRDefault="00644EDF" w:rsidP="00644EDF"/>
    <w:p w14:paraId="5FFB5A19" w14:textId="77777777" w:rsidR="00644EDF" w:rsidRPr="003F1BBC" w:rsidRDefault="00644EDF" w:rsidP="00644EDF">
      <w:pPr>
        <w:spacing w:after="0" w:line="276" w:lineRule="auto"/>
        <w:jc w:val="both"/>
      </w:pPr>
    </w:p>
    <w:p w14:paraId="4D4C323A" w14:textId="77777777" w:rsidR="00644EDF" w:rsidRPr="003F1BBC" w:rsidRDefault="00644EDF" w:rsidP="007F1336">
      <w:pPr>
        <w:spacing w:after="0" w:line="276" w:lineRule="auto"/>
        <w:jc w:val="both"/>
        <w:rPr>
          <w:sz w:val="24"/>
          <w:szCs w:val="24"/>
        </w:rPr>
      </w:pPr>
    </w:p>
    <w:p w14:paraId="0AF5BC0F" w14:textId="1B1DEDAD" w:rsidR="00230436" w:rsidRDefault="00644EDF" w:rsidP="00DB108D">
      <w:pPr>
        <w:spacing w:after="0" w:line="276" w:lineRule="auto"/>
        <w:ind w:firstLine="567"/>
        <w:jc w:val="both"/>
        <w:rPr>
          <w:sz w:val="24"/>
          <w:szCs w:val="24"/>
        </w:rPr>
      </w:pPr>
      <w:r w:rsidRPr="003F1BBC">
        <w:rPr>
          <w:sz w:val="24"/>
          <w:szCs w:val="24"/>
        </w:rPr>
        <w:lastRenderedPageBreak/>
        <w:t xml:space="preserve">Vertinant SMR </w:t>
      </w:r>
      <w:r w:rsidR="003D2B3F">
        <w:rPr>
          <w:sz w:val="24"/>
          <w:szCs w:val="24"/>
        </w:rPr>
        <w:t xml:space="preserve">nuo </w:t>
      </w:r>
      <w:proofErr w:type="spellStart"/>
      <w:r w:rsidR="003D2B3F">
        <w:rPr>
          <w:sz w:val="24"/>
          <w:szCs w:val="24"/>
        </w:rPr>
        <w:t>cerebrovaskulinių</w:t>
      </w:r>
      <w:proofErr w:type="spellEnd"/>
      <w:r w:rsidR="003D2B3F">
        <w:rPr>
          <w:sz w:val="24"/>
          <w:szCs w:val="24"/>
        </w:rPr>
        <w:t xml:space="preserve"> ligų</w:t>
      </w:r>
      <w:r w:rsidR="003D2B3F" w:rsidRPr="003F1BBC">
        <w:rPr>
          <w:sz w:val="24"/>
          <w:szCs w:val="24"/>
        </w:rPr>
        <w:t xml:space="preserve"> </w:t>
      </w:r>
      <w:r w:rsidRPr="003F1BBC">
        <w:rPr>
          <w:sz w:val="24"/>
          <w:szCs w:val="24"/>
        </w:rPr>
        <w:t xml:space="preserve">100 000 gyv. rodiklį visose Lietuvos savivaldybėse, </w:t>
      </w:r>
      <w:r w:rsidR="003D2B3F">
        <w:rPr>
          <w:sz w:val="24"/>
          <w:szCs w:val="24"/>
        </w:rPr>
        <w:t>5</w:t>
      </w:r>
      <w:r w:rsidRPr="003F1BBC">
        <w:rPr>
          <w:sz w:val="24"/>
          <w:szCs w:val="24"/>
        </w:rPr>
        <w:t xml:space="preserve"> pav. matyti,</w:t>
      </w:r>
      <w:r w:rsidRPr="003F1BBC">
        <w:t xml:space="preserve"> </w:t>
      </w:r>
      <w:r w:rsidRPr="003F1BBC">
        <w:rPr>
          <w:sz w:val="24"/>
          <w:szCs w:val="24"/>
        </w:rPr>
        <w:t xml:space="preserve">jog Anykščių r. </w:t>
      </w:r>
      <w:r w:rsidR="003D2B3F">
        <w:rPr>
          <w:sz w:val="24"/>
          <w:szCs w:val="24"/>
        </w:rPr>
        <w:t xml:space="preserve">sav. </w:t>
      </w:r>
      <w:r w:rsidRPr="003F1BBC">
        <w:rPr>
          <w:sz w:val="24"/>
          <w:szCs w:val="24"/>
        </w:rPr>
        <w:t>202</w:t>
      </w:r>
      <w:r w:rsidR="003D2B3F">
        <w:rPr>
          <w:sz w:val="24"/>
          <w:szCs w:val="24"/>
        </w:rPr>
        <w:t>4</w:t>
      </w:r>
      <w:r w:rsidRPr="003F1BBC">
        <w:rPr>
          <w:sz w:val="24"/>
          <w:szCs w:val="24"/>
        </w:rPr>
        <w:t xml:space="preserve"> m. patenka į raudoną zoną ir šios spalvos zonoje yra didžioji dalis Lietuvos savivaldybių.</w:t>
      </w:r>
    </w:p>
    <w:p w14:paraId="6898DF7D" w14:textId="77777777" w:rsidR="00DB108D" w:rsidRPr="00DB108D" w:rsidRDefault="00DB108D" w:rsidP="00DB108D">
      <w:pPr>
        <w:spacing w:after="0" w:line="276" w:lineRule="auto"/>
        <w:ind w:firstLine="567"/>
        <w:jc w:val="both"/>
        <w:rPr>
          <w:sz w:val="24"/>
          <w:szCs w:val="24"/>
        </w:rPr>
      </w:pPr>
    </w:p>
    <w:p w14:paraId="36D5B3CB" w14:textId="69CA24E1" w:rsidR="00644EDF" w:rsidRPr="003F1BBC" w:rsidRDefault="003D2B3F" w:rsidP="00644EDF">
      <w:pPr>
        <w:jc w:val="center"/>
      </w:pPr>
      <w:r w:rsidRPr="003D2B3F">
        <w:rPr>
          <w:noProof/>
          <w:lang w:val="en-US"/>
        </w:rPr>
        <w:drawing>
          <wp:anchor distT="0" distB="0" distL="114300" distR="114300" simplePos="0" relativeHeight="251704320" behindDoc="1" locked="0" layoutInCell="1" allowOverlap="1" wp14:anchorId="0C1344A9" wp14:editId="0CCD38CC">
            <wp:simplePos x="0" y="0"/>
            <wp:positionH relativeFrom="margin">
              <wp:align>center</wp:align>
            </wp:positionH>
            <wp:positionV relativeFrom="paragraph">
              <wp:posOffset>189370</wp:posOffset>
            </wp:positionV>
            <wp:extent cx="3293926" cy="2520000"/>
            <wp:effectExtent l="0" t="0" r="1905" b="0"/>
            <wp:wrapNone/>
            <wp:docPr id="201791907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93926" cy="252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D4DC7">
        <w:rPr>
          <w:i/>
          <w:iCs/>
        </w:rPr>
        <w:t>5</w:t>
      </w:r>
      <w:r w:rsidR="00644EDF" w:rsidRPr="003F1BBC">
        <w:rPr>
          <w:i/>
          <w:iCs/>
        </w:rPr>
        <w:t xml:space="preserve"> pav.</w:t>
      </w:r>
      <w:r w:rsidR="00644EDF" w:rsidRPr="003F1BBC">
        <w:t xml:space="preserve"> </w:t>
      </w:r>
      <w:r w:rsidR="00644EDF" w:rsidRPr="005C4285">
        <w:rPr>
          <w:i/>
          <w:iCs/>
        </w:rPr>
        <w:t xml:space="preserve">SMR </w:t>
      </w:r>
      <w:r>
        <w:rPr>
          <w:i/>
          <w:iCs/>
        </w:rPr>
        <w:t xml:space="preserve">nuo </w:t>
      </w:r>
      <w:proofErr w:type="spellStart"/>
      <w:r>
        <w:rPr>
          <w:i/>
          <w:iCs/>
        </w:rPr>
        <w:t>cerebrovaskulinių</w:t>
      </w:r>
      <w:proofErr w:type="spellEnd"/>
      <w:r>
        <w:rPr>
          <w:i/>
          <w:iCs/>
        </w:rPr>
        <w:t xml:space="preserve"> ligų</w:t>
      </w:r>
      <w:r w:rsidR="00644EDF" w:rsidRPr="005C4285">
        <w:rPr>
          <w:i/>
          <w:iCs/>
        </w:rPr>
        <w:t xml:space="preserve"> 100 000 gyv. rodiklis Lietuvoje 202</w:t>
      </w:r>
      <w:r>
        <w:rPr>
          <w:i/>
          <w:iCs/>
        </w:rPr>
        <w:t>4</w:t>
      </w:r>
      <w:r w:rsidR="00644EDF" w:rsidRPr="005C4285">
        <w:rPr>
          <w:i/>
          <w:iCs/>
        </w:rPr>
        <w:t xml:space="preserve"> m.</w:t>
      </w:r>
    </w:p>
    <w:p w14:paraId="5A3DCD27" w14:textId="2CB3707D" w:rsidR="003D2B3F" w:rsidRPr="007F1336" w:rsidRDefault="003D2B3F" w:rsidP="003D2B3F"/>
    <w:p w14:paraId="3F5F3C40" w14:textId="77777777" w:rsidR="00644EDF" w:rsidRPr="003F1BBC" w:rsidRDefault="00644EDF" w:rsidP="00644EDF"/>
    <w:p w14:paraId="4397445B" w14:textId="77777777" w:rsidR="00644EDF" w:rsidRPr="003F1BBC" w:rsidRDefault="00644EDF" w:rsidP="00644EDF"/>
    <w:p w14:paraId="1D26407C" w14:textId="77777777" w:rsidR="00644EDF" w:rsidRPr="003F1BBC" w:rsidRDefault="00644EDF" w:rsidP="00644EDF"/>
    <w:p w14:paraId="5F849E53" w14:textId="77777777" w:rsidR="00644EDF" w:rsidRPr="003F1BBC" w:rsidRDefault="00644EDF" w:rsidP="00644EDF"/>
    <w:p w14:paraId="7DBAC8B7" w14:textId="77777777" w:rsidR="00644EDF" w:rsidRPr="003F1BBC" w:rsidRDefault="00644EDF" w:rsidP="00644EDF">
      <w:pPr>
        <w:spacing w:before="240" w:after="0"/>
        <w:rPr>
          <w:sz w:val="24"/>
          <w:szCs w:val="24"/>
        </w:rPr>
      </w:pPr>
    </w:p>
    <w:p w14:paraId="01B30A46" w14:textId="77777777" w:rsidR="00644EDF" w:rsidRPr="003F1BBC" w:rsidRDefault="00644EDF" w:rsidP="00644EDF">
      <w:pPr>
        <w:spacing w:before="240" w:after="0"/>
        <w:rPr>
          <w:sz w:val="24"/>
          <w:szCs w:val="24"/>
        </w:rPr>
      </w:pPr>
    </w:p>
    <w:p w14:paraId="4C9DC139" w14:textId="77777777" w:rsidR="00644EDF" w:rsidRPr="003F1BBC" w:rsidRDefault="00644EDF" w:rsidP="00644EDF">
      <w:pPr>
        <w:spacing w:before="240" w:after="0"/>
        <w:rPr>
          <w:sz w:val="24"/>
          <w:szCs w:val="24"/>
        </w:rPr>
      </w:pPr>
    </w:p>
    <w:p w14:paraId="242BFFFB" w14:textId="77777777" w:rsidR="005B7684" w:rsidRPr="003F1BBC" w:rsidRDefault="005B7684" w:rsidP="00D4210C">
      <w:pPr>
        <w:spacing w:after="0" w:line="360" w:lineRule="auto"/>
        <w:rPr>
          <w:sz w:val="24"/>
          <w:szCs w:val="24"/>
        </w:rPr>
      </w:pPr>
    </w:p>
    <w:p w14:paraId="22C66750" w14:textId="612F4AC1" w:rsidR="007C5E5B" w:rsidRPr="005C74B6" w:rsidRDefault="008B1BD0" w:rsidP="005C74B6">
      <w:pPr>
        <w:pStyle w:val="Sraopastraipa"/>
        <w:numPr>
          <w:ilvl w:val="0"/>
          <w:numId w:val="16"/>
        </w:numPr>
        <w:tabs>
          <w:tab w:val="left" w:pos="851"/>
        </w:tabs>
        <w:ind w:left="0" w:firstLine="567"/>
        <w:jc w:val="both"/>
        <w:rPr>
          <w:b/>
          <w:bCs/>
          <w:sz w:val="24"/>
          <w:szCs w:val="24"/>
        </w:rPr>
      </w:pPr>
      <w:r w:rsidRPr="008B1BD0">
        <w:rPr>
          <w:b/>
          <w:bCs/>
          <w:sz w:val="24"/>
          <w:szCs w:val="24"/>
        </w:rPr>
        <w:t>Mirtingumas nuo kraujotakos sistemos ligų (I00–I99) 100 000 gyv./ SMR nuo kraujotakos sistemos ligų (I00–I99) 100 000 gyv.</w:t>
      </w:r>
    </w:p>
    <w:p w14:paraId="095BF6BB" w14:textId="6022EDB0" w:rsidR="00EA5F95" w:rsidRPr="003F1BBC" w:rsidRDefault="00EA5F95" w:rsidP="00EA5F95">
      <w:pPr>
        <w:spacing w:after="0" w:line="276" w:lineRule="auto"/>
        <w:ind w:firstLine="567"/>
        <w:jc w:val="both"/>
        <w:rPr>
          <w:sz w:val="24"/>
          <w:szCs w:val="24"/>
        </w:rPr>
      </w:pPr>
      <w:r w:rsidRPr="003F1BBC">
        <w:rPr>
          <w:sz w:val="24"/>
          <w:szCs w:val="24"/>
        </w:rPr>
        <w:t>Anykščių r.</w:t>
      </w:r>
      <w:r>
        <w:rPr>
          <w:sz w:val="24"/>
          <w:szCs w:val="24"/>
        </w:rPr>
        <w:t xml:space="preserve"> sav.</w:t>
      </w:r>
      <w:r w:rsidRPr="003F1BBC">
        <w:rPr>
          <w:sz w:val="24"/>
          <w:szCs w:val="24"/>
        </w:rPr>
        <w:t xml:space="preserve"> 202</w:t>
      </w:r>
      <w:r>
        <w:rPr>
          <w:sz w:val="24"/>
          <w:szCs w:val="24"/>
        </w:rPr>
        <w:t>4</w:t>
      </w:r>
      <w:r w:rsidRPr="003F1BBC">
        <w:rPr>
          <w:sz w:val="24"/>
          <w:szCs w:val="24"/>
        </w:rPr>
        <w:t xml:space="preserve"> m. buvo fiksuot</w:t>
      </w:r>
      <w:r>
        <w:rPr>
          <w:sz w:val="24"/>
          <w:szCs w:val="24"/>
        </w:rPr>
        <w:t xml:space="preserve">as </w:t>
      </w:r>
      <w:r w:rsidR="005B7684">
        <w:rPr>
          <w:sz w:val="24"/>
          <w:szCs w:val="24"/>
        </w:rPr>
        <w:t>27</w:t>
      </w:r>
      <w:r>
        <w:rPr>
          <w:sz w:val="24"/>
          <w:szCs w:val="24"/>
        </w:rPr>
        <w:t>1</w:t>
      </w:r>
      <w:r w:rsidRPr="003F1BBC">
        <w:rPr>
          <w:sz w:val="24"/>
          <w:szCs w:val="24"/>
        </w:rPr>
        <w:t xml:space="preserve"> mirt</w:t>
      </w:r>
      <w:r>
        <w:rPr>
          <w:sz w:val="24"/>
          <w:szCs w:val="24"/>
        </w:rPr>
        <w:t xml:space="preserve">ies atvejis nuo </w:t>
      </w:r>
      <w:r w:rsidR="005B7684">
        <w:rPr>
          <w:sz w:val="24"/>
          <w:szCs w:val="24"/>
        </w:rPr>
        <w:t>kraujotakos sistemos</w:t>
      </w:r>
      <w:r>
        <w:rPr>
          <w:sz w:val="24"/>
          <w:szCs w:val="24"/>
        </w:rPr>
        <w:t xml:space="preserve"> ligų</w:t>
      </w:r>
      <w:r w:rsidRPr="003F1BBC">
        <w:rPr>
          <w:sz w:val="24"/>
          <w:szCs w:val="24"/>
        </w:rPr>
        <w:t xml:space="preserve">. Mirtingumo </w:t>
      </w:r>
      <w:r>
        <w:rPr>
          <w:sz w:val="24"/>
          <w:szCs w:val="24"/>
        </w:rPr>
        <w:t xml:space="preserve">nuo </w:t>
      </w:r>
      <w:r w:rsidR="005B7684">
        <w:rPr>
          <w:sz w:val="24"/>
          <w:szCs w:val="24"/>
        </w:rPr>
        <w:t>kraujotakos sistemos</w:t>
      </w:r>
      <w:r>
        <w:rPr>
          <w:sz w:val="24"/>
          <w:szCs w:val="24"/>
        </w:rPr>
        <w:t xml:space="preserve"> ligų </w:t>
      </w:r>
      <w:r w:rsidRPr="003F1BBC">
        <w:rPr>
          <w:sz w:val="24"/>
          <w:szCs w:val="24"/>
        </w:rPr>
        <w:t>100 000 gyv. rodiklis 202</w:t>
      </w:r>
      <w:r>
        <w:rPr>
          <w:sz w:val="24"/>
          <w:szCs w:val="24"/>
        </w:rPr>
        <w:t>4</w:t>
      </w:r>
      <w:r w:rsidRPr="003F1BBC">
        <w:rPr>
          <w:sz w:val="24"/>
          <w:szCs w:val="24"/>
        </w:rPr>
        <w:t xml:space="preserve"> m. buvo </w:t>
      </w:r>
      <w:r w:rsidR="005B7684">
        <w:rPr>
          <w:sz w:val="24"/>
          <w:szCs w:val="24"/>
        </w:rPr>
        <w:t>1221,4</w:t>
      </w:r>
      <w:r w:rsidRPr="003F1BBC">
        <w:rPr>
          <w:sz w:val="24"/>
          <w:szCs w:val="24"/>
        </w:rPr>
        <w:t>, o 202</w:t>
      </w:r>
      <w:r>
        <w:rPr>
          <w:sz w:val="24"/>
          <w:szCs w:val="24"/>
        </w:rPr>
        <w:t>3</w:t>
      </w:r>
      <w:r w:rsidRPr="003F1BBC">
        <w:rPr>
          <w:sz w:val="24"/>
          <w:szCs w:val="24"/>
        </w:rPr>
        <w:t xml:space="preserve"> m. – </w:t>
      </w:r>
      <w:r w:rsidR="005B7684">
        <w:rPr>
          <w:sz w:val="24"/>
          <w:szCs w:val="24"/>
        </w:rPr>
        <w:t>1070,4</w:t>
      </w:r>
      <w:r w:rsidRPr="003F1BBC">
        <w:rPr>
          <w:sz w:val="24"/>
          <w:szCs w:val="24"/>
        </w:rPr>
        <w:t xml:space="preserve">, tad jis padidėjo </w:t>
      </w:r>
      <w:r w:rsidR="005B7684">
        <w:rPr>
          <w:sz w:val="24"/>
          <w:szCs w:val="24"/>
        </w:rPr>
        <w:t>14,1</w:t>
      </w:r>
      <w:r w:rsidRPr="003F1BBC">
        <w:rPr>
          <w:sz w:val="24"/>
          <w:szCs w:val="24"/>
        </w:rPr>
        <w:t xml:space="preserve"> proc. Minėto rodiklio 3 m. vidurkis yra </w:t>
      </w:r>
      <w:r w:rsidR="005B7684">
        <w:rPr>
          <w:sz w:val="24"/>
          <w:szCs w:val="24"/>
        </w:rPr>
        <w:t>1309,5</w:t>
      </w:r>
      <w:r w:rsidRPr="003F1BBC">
        <w:rPr>
          <w:sz w:val="24"/>
          <w:szCs w:val="24"/>
        </w:rPr>
        <w:t>, santykis Anykščių r.</w:t>
      </w:r>
      <w:r>
        <w:rPr>
          <w:sz w:val="24"/>
          <w:szCs w:val="24"/>
        </w:rPr>
        <w:t xml:space="preserve"> sav.</w:t>
      </w:r>
      <w:r w:rsidRPr="003F1BBC">
        <w:rPr>
          <w:sz w:val="24"/>
          <w:szCs w:val="24"/>
        </w:rPr>
        <w:t xml:space="preserve"> ir Lietuvoje – </w:t>
      </w:r>
      <w:r>
        <w:rPr>
          <w:sz w:val="24"/>
          <w:szCs w:val="24"/>
        </w:rPr>
        <w:t>1,</w:t>
      </w:r>
      <w:r w:rsidR="005B7684">
        <w:rPr>
          <w:sz w:val="24"/>
          <w:szCs w:val="24"/>
        </w:rPr>
        <w:t>85</w:t>
      </w:r>
      <w:r w:rsidRPr="003F1BBC">
        <w:rPr>
          <w:sz w:val="24"/>
          <w:szCs w:val="24"/>
        </w:rPr>
        <w:t xml:space="preserve"> (rodiklio reikšmė Lietuvoje – </w:t>
      </w:r>
      <w:r w:rsidR="005B7684">
        <w:rPr>
          <w:sz w:val="24"/>
          <w:szCs w:val="24"/>
        </w:rPr>
        <w:t>658,7</w:t>
      </w:r>
      <w:r w:rsidRPr="003F1BBC">
        <w:rPr>
          <w:sz w:val="24"/>
          <w:szCs w:val="24"/>
        </w:rPr>
        <w:t xml:space="preserve">, blogiausia reikšmė </w:t>
      </w:r>
      <w:r w:rsidR="005B7684">
        <w:rPr>
          <w:sz w:val="24"/>
          <w:szCs w:val="24"/>
        </w:rPr>
        <w:t>1225,8</w:t>
      </w:r>
      <w:r w:rsidRPr="003F1BBC">
        <w:rPr>
          <w:sz w:val="24"/>
          <w:szCs w:val="24"/>
        </w:rPr>
        <w:t xml:space="preserve">, geriausia – </w:t>
      </w:r>
      <w:r w:rsidR="005B7684">
        <w:rPr>
          <w:sz w:val="24"/>
          <w:szCs w:val="24"/>
        </w:rPr>
        <w:t>449,1</w:t>
      </w:r>
      <w:r w:rsidRPr="003F1BBC">
        <w:rPr>
          <w:sz w:val="24"/>
          <w:szCs w:val="24"/>
        </w:rPr>
        <w:t>). SMR</w:t>
      </w:r>
      <w:r w:rsidRPr="00644EDF">
        <w:rPr>
          <w:sz w:val="24"/>
          <w:szCs w:val="24"/>
        </w:rPr>
        <w:t xml:space="preserve"> </w:t>
      </w:r>
      <w:r>
        <w:rPr>
          <w:sz w:val="24"/>
          <w:szCs w:val="24"/>
        </w:rPr>
        <w:t xml:space="preserve">nuo </w:t>
      </w:r>
      <w:r w:rsidR="005B7684">
        <w:rPr>
          <w:sz w:val="24"/>
          <w:szCs w:val="24"/>
        </w:rPr>
        <w:t>kraujotakos sistemos</w:t>
      </w:r>
      <w:r>
        <w:rPr>
          <w:sz w:val="24"/>
          <w:szCs w:val="24"/>
        </w:rPr>
        <w:t xml:space="preserve"> ligų</w:t>
      </w:r>
      <w:r w:rsidRPr="003F1BBC">
        <w:rPr>
          <w:sz w:val="24"/>
          <w:szCs w:val="24"/>
        </w:rPr>
        <w:t xml:space="preserve"> 100 000 gyv. rodiklis 202</w:t>
      </w:r>
      <w:r>
        <w:rPr>
          <w:sz w:val="24"/>
          <w:szCs w:val="24"/>
        </w:rPr>
        <w:t>4</w:t>
      </w:r>
      <w:r w:rsidRPr="003F1BBC">
        <w:rPr>
          <w:sz w:val="24"/>
          <w:szCs w:val="24"/>
        </w:rPr>
        <w:t xml:space="preserve"> m. buvo </w:t>
      </w:r>
      <w:r w:rsidR="005B7684">
        <w:rPr>
          <w:sz w:val="24"/>
          <w:szCs w:val="24"/>
        </w:rPr>
        <w:t>827,0</w:t>
      </w:r>
      <w:r w:rsidRPr="003F1BBC">
        <w:rPr>
          <w:sz w:val="24"/>
          <w:szCs w:val="24"/>
        </w:rPr>
        <w:t>, o 202</w:t>
      </w:r>
      <w:r>
        <w:rPr>
          <w:sz w:val="24"/>
          <w:szCs w:val="24"/>
        </w:rPr>
        <w:t>3</w:t>
      </w:r>
      <w:r w:rsidRPr="003F1BBC">
        <w:rPr>
          <w:sz w:val="24"/>
          <w:szCs w:val="24"/>
        </w:rPr>
        <w:t xml:space="preserve"> m. – </w:t>
      </w:r>
      <w:r w:rsidR="005B7684">
        <w:rPr>
          <w:sz w:val="24"/>
          <w:szCs w:val="24"/>
        </w:rPr>
        <w:t>736,1</w:t>
      </w:r>
      <w:r w:rsidRPr="003F1BBC">
        <w:rPr>
          <w:sz w:val="24"/>
          <w:szCs w:val="24"/>
        </w:rPr>
        <w:t xml:space="preserve">, tad jis padidėjo </w:t>
      </w:r>
      <w:r w:rsidR="005B7684">
        <w:rPr>
          <w:sz w:val="24"/>
          <w:szCs w:val="24"/>
        </w:rPr>
        <w:t>12,4</w:t>
      </w:r>
      <w:r w:rsidRPr="003F1BBC">
        <w:rPr>
          <w:sz w:val="24"/>
          <w:szCs w:val="24"/>
        </w:rPr>
        <w:t xml:space="preserve"> proc. Minėto rodiklio 3 m. vidurkis yra </w:t>
      </w:r>
      <w:r w:rsidR="005B7684">
        <w:rPr>
          <w:sz w:val="24"/>
          <w:szCs w:val="24"/>
        </w:rPr>
        <w:t>905,5</w:t>
      </w:r>
      <w:r w:rsidRPr="003F1BBC">
        <w:rPr>
          <w:sz w:val="24"/>
          <w:szCs w:val="24"/>
        </w:rPr>
        <w:t>, santykis Anykščių r.</w:t>
      </w:r>
      <w:r>
        <w:rPr>
          <w:sz w:val="24"/>
          <w:szCs w:val="24"/>
        </w:rPr>
        <w:t xml:space="preserve"> sav.</w:t>
      </w:r>
      <w:r w:rsidRPr="003F1BBC">
        <w:rPr>
          <w:sz w:val="24"/>
          <w:szCs w:val="24"/>
        </w:rPr>
        <w:t xml:space="preserve"> ir Lietuvoje – </w:t>
      </w:r>
      <w:r>
        <w:rPr>
          <w:sz w:val="24"/>
          <w:szCs w:val="24"/>
        </w:rPr>
        <w:t>1,30</w:t>
      </w:r>
      <w:r w:rsidRPr="003F1BBC">
        <w:rPr>
          <w:sz w:val="24"/>
          <w:szCs w:val="24"/>
        </w:rPr>
        <w:t xml:space="preserve"> (rodiklio reikšmė Lietuvoje – </w:t>
      </w:r>
      <w:r w:rsidR="005B7684">
        <w:rPr>
          <w:sz w:val="24"/>
          <w:szCs w:val="24"/>
        </w:rPr>
        <w:t>636,0</w:t>
      </w:r>
      <w:r w:rsidRPr="003F1BBC">
        <w:rPr>
          <w:sz w:val="24"/>
          <w:szCs w:val="24"/>
        </w:rPr>
        <w:t xml:space="preserve">, blogiausia reikšmė </w:t>
      </w:r>
      <w:r w:rsidR="005B7684">
        <w:rPr>
          <w:sz w:val="24"/>
          <w:szCs w:val="24"/>
        </w:rPr>
        <w:t>979,6</w:t>
      </w:r>
      <w:r w:rsidRPr="003F1BBC">
        <w:rPr>
          <w:sz w:val="24"/>
          <w:szCs w:val="24"/>
        </w:rPr>
        <w:t xml:space="preserve">, geriausia – </w:t>
      </w:r>
      <w:r w:rsidR="005B7684">
        <w:rPr>
          <w:sz w:val="24"/>
          <w:szCs w:val="24"/>
        </w:rPr>
        <w:t>412,1</w:t>
      </w:r>
      <w:r w:rsidRPr="003F1BBC">
        <w:rPr>
          <w:sz w:val="24"/>
          <w:szCs w:val="24"/>
        </w:rPr>
        <w:t>).</w:t>
      </w:r>
    </w:p>
    <w:p w14:paraId="281528A5" w14:textId="6346A065" w:rsidR="00EA5F95" w:rsidRDefault="00EA5F95" w:rsidP="00EA5F95">
      <w:pPr>
        <w:spacing w:after="0" w:line="276" w:lineRule="auto"/>
        <w:ind w:firstLine="567"/>
        <w:jc w:val="both"/>
        <w:rPr>
          <w:sz w:val="24"/>
          <w:szCs w:val="24"/>
        </w:rPr>
      </w:pPr>
      <w:r w:rsidRPr="003F1BBC">
        <w:rPr>
          <w:sz w:val="24"/>
          <w:szCs w:val="24"/>
        </w:rPr>
        <w:t xml:space="preserve">Analizuojant mirtingumo </w:t>
      </w:r>
      <w:r>
        <w:rPr>
          <w:sz w:val="24"/>
          <w:szCs w:val="24"/>
        </w:rPr>
        <w:t xml:space="preserve">nuo </w:t>
      </w:r>
      <w:r w:rsidR="005B7684">
        <w:rPr>
          <w:sz w:val="24"/>
          <w:szCs w:val="24"/>
        </w:rPr>
        <w:t>kraujotakos sistemos</w:t>
      </w:r>
      <w:r>
        <w:rPr>
          <w:sz w:val="24"/>
          <w:szCs w:val="24"/>
        </w:rPr>
        <w:t xml:space="preserve"> ligų</w:t>
      </w:r>
      <w:r w:rsidRPr="003F1BBC">
        <w:rPr>
          <w:sz w:val="24"/>
          <w:szCs w:val="24"/>
        </w:rPr>
        <w:t xml:space="preserve"> 100 000 gyv. rodiklio ir SMR </w:t>
      </w:r>
      <w:r>
        <w:rPr>
          <w:sz w:val="24"/>
          <w:szCs w:val="24"/>
        </w:rPr>
        <w:t xml:space="preserve">nuo </w:t>
      </w:r>
      <w:r w:rsidR="005B7684">
        <w:rPr>
          <w:sz w:val="24"/>
          <w:szCs w:val="24"/>
        </w:rPr>
        <w:t>kraujotakos sistemos</w:t>
      </w:r>
      <w:r>
        <w:rPr>
          <w:sz w:val="24"/>
          <w:szCs w:val="24"/>
        </w:rPr>
        <w:t xml:space="preserve"> ligų</w:t>
      </w:r>
      <w:r w:rsidRPr="003F1BBC">
        <w:rPr>
          <w:sz w:val="24"/>
          <w:szCs w:val="24"/>
        </w:rPr>
        <w:t xml:space="preserve"> 100 000 gyv. rodiklio pasiskirstymą </w:t>
      </w:r>
      <w:r>
        <w:rPr>
          <w:sz w:val="24"/>
          <w:szCs w:val="24"/>
        </w:rPr>
        <w:t>„</w:t>
      </w:r>
      <w:r w:rsidRPr="003F1BBC">
        <w:rPr>
          <w:sz w:val="24"/>
          <w:szCs w:val="24"/>
        </w:rPr>
        <w:t>šviesoforo</w:t>
      </w:r>
      <w:r>
        <w:rPr>
          <w:sz w:val="24"/>
          <w:szCs w:val="24"/>
        </w:rPr>
        <w:t>“</w:t>
      </w:r>
      <w:r w:rsidRPr="003F1BBC">
        <w:rPr>
          <w:sz w:val="24"/>
          <w:szCs w:val="24"/>
        </w:rPr>
        <w:t xml:space="preserve"> spalvų princ</w:t>
      </w:r>
      <w:r w:rsidRPr="00C547F4">
        <w:rPr>
          <w:color w:val="000000" w:themeColor="text1"/>
          <w:sz w:val="24"/>
          <w:szCs w:val="24"/>
        </w:rPr>
        <w:t xml:space="preserve">ipu, matyti, jog jie </w:t>
      </w:r>
      <w:r w:rsidRPr="003F1BBC">
        <w:rPr>
          <w:sz w:val="24"/>
          <w:szCs w:val="24"/>
        </w:rPr>
        <w:t xml:space="preserve">yra raudonoje zonoje – </w:t>
      </w:r>
      <w:r>
        <w:rPr>
          <w:sz w:val="24"/>
          <w:szCs w:val="24"/>
        </w:rPr>
        <w:t xml:space="preserve">atitinkamai </w:t>
      </w:r>
      <w:r w:rsidR="00E33F9A">
        <w:rPr>
          <w:sz w:val="24"/>
          <w:szCs w:val="24"/>
        </w:rPr>
        <w:t>2</w:t>
      </w:r>
      <w:r w:rsidRPr="003F1BBC">
        <w:rPr>
          <w:sz w:val="24"/>
          <w:szCs w:val="24"/>
        </w:rPr>
        <w:t>-oje</w:t>
      </w:r>
      <w:r>
        <w:rPr>
          <w:sz w:val="24"/>
          <w:szCs w:val="24"/>
        </w:rPr>
        <w:t xml:space="preserve"> ir </w:t>
      </w:r>
      <w:r w:rsidR="00E33F9A">
        <w:rPr>
          <w:sz w:val="24"/>
          <w:szCs w:val="24"/>
        </w:rPr>
        <w:t>4</w:t>
      </w:r>
      <w:r>
        <w:rPr>
          <w:sz w:val="24"/>
          <w:szCs w:val="24"/>
        </w:rPr>
        <w:t>-oje</w:t>
      </w:r>
      <w:r w:rsidRPr="003F1BBC">
        <w:rPr>
          <w:sz w:val="24"/>
          <w:szCs w:val="24"/>
        </w:rPr>
        <w:t xml:space="preserve"> vieto</w:t>
      </w:r>
      <w:r>
        <w:rPr>
          <w:sz w:val="24"/>
          <w:szCs w:val="24"/>
        </w:rPr>
        <w:t>s</w:t>
      </w:r>
      <w:r w:rsidRPr="003F1BBC">
        <w:rPr>
          <w:sz w:val="24"/>
          <w:szCs w:val="24"/>
        </w:rPr>
        <w:t xml:space="preserve">e vertinant </w:t>
      </w:r>
      <w:r>
        <w:rPr>
          <w:sz w:val="24"/>
          <w:szCs w:val="24"/>
        </w:rPr>
        <w:t>pagal</w:t>
      </w:r>
      <w:r w:rsidRPr="003F1BBC">
        <w:rPr>
          <w:sz w:val="24"/>
          <w:szCs w:val="24"/>
        </w:rPr>
        <w:t xml:space="preserve"> blogiausią </w:t>
      </w:r>
      <w:r>
        <w:rPr>
          <w:sz w:val="24"/>
          <w:szCs w:val="24"/>
        </w:rPr>
        <w:t>minėto r</w:t>
      </w:r>
      <w:r w:rsidRPr="003F1BBC">
        <w:rPr>
          <w:sz w:val="24"/>
          <w:szCs w:val="24"/>
        </w:rPr>
        <w:t xml:space="preserve">odiklio reikšmę </w:t>
      </w:r>
      <w:r>
        <w:rPr>
          <w:sz w:val="24"/>
          <w:szCs w:val="24"/>
        </w:rPr>
        <w:t>Lietuvoje</w:t>
      </w:r>
      <w:r w:rsidRPr="003F1BBC">
        <w:rPr>
          <w:sz w:val="24"/>
          <w:szCs w:val="24"/>
        </w:rPr>
        <w:t>.</w:t>
      </w:r>
    </w:p>
    <w:p w14:paraId="5D509D8B" w14:textId="6BA0B4DB" w:rsidR="007F1336" w:rsidRDefault="00EA5F95" w:rsidP="00C47D99">
      <w:pPr>
        <w:spacing w:after="0" w:line="276" w:lineRule="auto"/>
        <w:ind w:firstLine="567"/>
        <w:jc w:val="both"/>
        <w:rPr>
          <w:sz w:val="24"/>
          <w:szCs w:val="24"/>
        </w:rPr>
      </w:pPr>
      <w:r w:rsidRPr="003F1BBC">
        <w:rPr>
          <w:sz w:val="24"/>
          <w:szCs w:val="24"/>
        </w:rPr>
        <w:t>1</w:t>
      </w:r>
      <w:r w:rsidR="006D517C">
        <w:rPr>
          <w:sz w:val="24"/>
          <w:szCs w:val="24"/>
        </w:rPr>
        <w:t>5</w:t>
      </w:r>
      <w:r w:rsidRPr="003F1BBC">
        <w:rPr>
          <w:sz w:val="24"/>
          <w:szCs w:val="24"/>
        </w:rPr>
        <w:t xml:space="preserve"> lentelėje matyti, kaip keitėsi mirčių</w:t>
      </w:r>
      <w:r>
        <w:rPr>
          <w:sz w:val="24"/>
          <w:szCs w:val="24"/>
        </w:rPr>
        <w:t xml:space="preserve"> atvejų nuo </w:t>
      </w:r>
      <w:r w:rsidR="005C74B6">
        <w:rPr>
          <w:sz w:val="24"/>
          <w:szCs w:val="24"/>
        </w:rPr>
        <w:t>kraujotakos sistemos</w:t>
      </w:r>
      <w:r>
        <w:rPr>
          <w:sz w:val="24"/>
          <w:szCs w:val="24"/>
        </w:rPr>
        <w:t xml:space="preserve"> ligų</w:t>
      </w:r>
      <w:r w:rsidRPr="003F1BBC">
        <w:rPr>
          <w:sz w:val="24"/>
          <w:szCs w:val="24"/>
        </w:rPr>
        <w:t xml:space="preserve"> skaičius, koks yra jų pasiskirstymas pagal lytį, gyvenamąją vietą bei amžiaus grupes Anykščių r. </w:t>
      </w:r>
      <w:r>
        <w:rPr>
          <w:sz w:val="24"/>
          <w:szCs w:val="24"/>
        </w:rPr>
        <w:t xml:space="preserve">sav. </w:t>
      </w:r>
      <w:r w:rsidRPr="003F1BBC">
        <w:rPr>
          <w:sz w:val="24"/>
          <w:szCs w:val="24"/>
        </w:rPr>
        <w:t>20</w:t>
      </w:r>
      <w:r>
        <w:rPr>
          <w:sz w:val="24"/>
          <w:szCs w:val="24"/>
        </w:rPr>
        <w:t>20–</w:t>
      </w:r>
      <w:r w:rsidRPr="003F1BBC">
        <w:rPr>
          <w:sz w:val="24"/>
          <w:szCs w:val="24"/>
        </w:rPr>
        <w:t>202</w:t>
      </w:r>
      <w:r>
        <w:rPr>
          <w:sz w:val="24"/>
          <w:szCs w:val="24"/>
        </w:rPr>
        <w:t>4</w:t>
      </w:r>
      <w:r w:rsidRPr="003F1BBC">
        <w:rPr>
          <w:sz w:val="24"/>
          <w:szCs w:val="24"/>
        </w:rPr>
        <w:t xml:space="preserve"> m. Matyti, jog mirčių </w:t>
      </w:r>
      <w:r>
        <w:rPr>
          <w:sz w:val="24"/>
          <w:szCs w:val="24"/>
        </w:rPr>
        <w:t xml:space="preserve">atvejų nuo </w:t>
      </w:r>
      <w:r w:rsidR="00325ACC">
        <w:rPr>
          <w:sz w:val="24"/>
          <w:szCs w:val="24"/>
        </w:rPr>
        <w:t>kraujotakos sistemos</w:t>
      </w:r>
      <w:r>
        <w:rPr>
          <w:sz w:val="24"/>
          <w:szCs w:val="24"/>
        </w:rPr>
        <w:t xml:space="preserve"> ligų</w:t>
      </w:r>
      <w:r w:rsidRPr="003F1BBC">
        <w:rPr>
          <w:sz w:val="24"/>
          <w:szCs w:val="24"/>
        </w:rPr>
        <w:t xml:space="preserve"> skaičius Anykščių r.</w:t>
      </w:r>
      <w:r>
        <w:rPr>
          <w:sz w:val="24"/>
          <w:szCs w:val="24"/>
        </w:rPr>
        <w:t xml:space="preserve"> sav.</w:t>
      </w:r>
      <w:r w:rsidRPr="003F1BBC">
        <w:rPr>
          <w:sz w:val="24"/>
          <w:szCs w:val="24"/>
        </w:rPr>
        <w:t xml:space="preserve"> 20</w:t>
      </w:r>
      <w:r>
        <w:rPr>
          <w:sz w:val="24"/>
          <w:szCs w:val="24"/>
        </w:rPr>
        <w:t>20–</w:t>
      </w:r>
      <w:r w:rsidRPr="003F1BBC">
        <w:rPr>
          <w:sz w:val="24"/>
          <w:szCs w:val="24"/>
        </w:rPr>
        <w:t>202</w:t>
      </w:r>
      <w:r>
        <w:rPr>
          <w:sz w:val="24"/>
          <w:szCs w:val="24"/>
        </w:rPr>
        <w:t>4</w:t>
      </w:r>
      <w:r w:rsidRPr="003F1BBC">
        <w:rPr>
          <w:sz w:val="24"/>
          <w:szCs w:val="24"/>
        </w:rPr>
        <w:t xml:space="preserve"> m. kito netolygiai, o lyginant 20</w:t>
      </w:r>
      <w:r>
        <w:rPr>
          <w:sz w:val="24"/>
          <w:szCs w:val="24"/>
        </w:rPr>
        <w:t>20</w:t>
      </w:r>
      <w:r w:rsidRPr="003F1BBC">
        <w:rPr>
          <w:sz w:val="24"/>
          <w:szCs w:val="24"/>
        </w:rPr>
        <w:t xml:space="preserve"> m. ir 202</w:t>
      </w:r>
      <w:r>
        <w:rPr>
          <w:sz w:val="24"/>
          <w:szCs w:val="24"/>
        </w:rPr>
        <w:t>4</w:t>
      </w:r>
      <w:r w:rsidRPr="003F1BBC">
        <w:rPr>
          <w:sz w:val="24"/>
          <w:szCs w:val="24"/>
        </w:rPr>
        <w:t xml:space="preserve"> m., </w:t>
      </w:r>
      <w:r>
        <w:rPr>
          <w:sz w:val="24"/>
          <w:szCs w:val="24"/>
        </w:rPr>
        <w:t xml:space="preserve">sumažėjo </w:t>
      </w:r>
      <w:r w:rsidR="00325ACC">
        <w:rPr>
          <w:sz w:val="24"/>
          <w:szCs w:val="24"/>
        </w:rPr>
        <w:t>24,1</w:t>
      </w:r>
      <w:r w:rsidRPr="003F1BBC">
        <w:rPr>
          <w:sz w:val="24"/>
          <w:szCs w:val="24"/>
        </w:rPr>
        <w:t xml:space="preserve"> proc. Analizuojant detalesnį mirčių</w:t>
      </w:r>
      <w:r>
        <w:rPr>
          <w:sz w:val="24"/>
          <w:szCs w:val="24"/>
        </w:rPr>
        <w:t xml:space="preserve"> atvejų nuo </w:t>
      </w:r>
      <w:r w:rsidR="00325ACC">
        <w:rPr>
          <w:sz w:val="24"/>
          <w:szCs w:val="24"/>
        </w:rPr>
        <w:t>kraujotakos sistemos</w:t>
      </w:r>
      <w:r>
        <w:rPr>
          <w:sz w:val="24"/>
          <w:szCs w:val="24"/>
        </w:rPr>
        <w:t xml:space="preserve"> ligų</w:t>
      </w:r>
      <w:r w:rsidRPr="003F1BBC">
        <w:rPr>
          <w:sz w:val="24"/>
          <w:szCs w:val="24"/>
        </w:rPr>
        <w:t xml:space="preserve"> pasiskirstymą, daugiausia visu nurodytu laikotarpiu mi</w:t>
      </w:r>
      <w:r>
        <w:rPr>
          <w:sz w:val="24"/>
          <w:szCs w:val="24"/>
        </w:rPr>
        <w:t>nėtų mirčių atvejų</w:t>
      </w:r>
      <w:r w:rsidRPr="003F1BBC">
        <w:rPr>
          <w:sz w:val="24"/>
          <w:szCs w:val="24"/>
        </w:rPr>
        <w:t xml:space="preserve"> </w:t>
      </w:r>
      <w:r w:rsidRPr="00C547F4">
        <w:rPr>
          <w:color w:val="000000" w:themeColor="text1"/>
          <w:sz w:val="24"/>
          <w:szCs w:val="24"/>
        </w:rPr>
        <w:t xml:space="preserve">fiksuota tarp </w:t>
      </w:r>
      <w:r>
        <w:rPr>
          <w:color w:val="000000" w:themeColor="text1"/>
          <w:sz w:val="24"/>
          <w:szCs w:val="24"/>
        </w:rPr>
        <w:t>moterų</w:t>
      </w:r>
      <w:r w:rsidRPr="00C547F4">
        <w:rPr>
          <w:color w:val="000000" w:themeColor="text1"/>
          <w:sz w:val="24"/>
          <w:szCs w:val="24"/>
        </w:rPr>
        <w:t xml:space="preserve">, kaimo </w:t>
      </w:r>
      <w:r w:rsidRPr="003F1BBC">
        <w:rPr>
          <w:sz w:val="24"/>
          <w:szCs w:val="24"/>
        </w:rPr>
        <w:t xml:space="preserve">gyventojų bei </w:t>
      </w:r>
      <w:r>
        <w:rPr>
          <w:sz w:val="24"/>
          <w:szCs w:val="24"/>
        </w:rPr>
        <w:t>65+</w:t>
      </w:r>
      <w:r w:rsidRPr="003F1BBC">
        <w:rPr>
          <w:sz w:val="24"/>
          <w:szCs w:val="24"/>
        </w:rPr>
        <w:t xml:space="preserve"> m. amžiaus grupėje. 0</w:t>
      </w:r>
      <w:r>
        <w:rPr>
          <w:sz w:val="24"/>
          <w:szCs w:val="24"/>
        </w:rPr>
        <w:t>–</w:t>
      </w:r>
      <w:r w:rsidRPr="003F1BBC">
        <w:rPr>
          <w:sz w:val="24"/>
          <w:szCs w:val="24"/>
        </w:rPr>
        <w:t xml:space="preserve">17 m. amžiaus grupėje mirčių </w:t>
      </w:r>
      <w:r>
        <w:rPr>
          <w:sz w:val="24"/>
          <w:szCs w:val="24"/>
        </w:rPr>
        <w:t xml:space="preserve">nuo </w:t>
      </w:r>
      <w:r w:rsidR="00325ACC">
        <w:rPr>
          <w:sz w:val="24"/>
          <w:szCs w:val="24"/>
        </w:rPr>
        <w:t>kraujotakos sistemos</w:t>
      </w:r>
      <w:r>
        <w:rPr>
          <w:sz w:val="24"/>
          <w:szCs w:val="24"/>
        </w:rPr>
        <w:t xml:space="preserve"> ligų</w:t>
      </w:r>
      <w:r w:rsidRPr="003F1BBC">
        <w:rPr>
          <w:sz w:val="24"/>
          <w:szCs w:val="24"/>
        </w:rPr>
        <w:t xml:space="preserve"> fiksuota nebuvo.</w:t>
      </w:r>
    </w:p>
    <w:p w14:paraId="644E87D1" w14:textId="1122A0FB" w:rsidR="00C5282E" w:rsidRDefault="00C5282E" w:rsidP="00230436">
      <w:pPr>
        <w:spacing w:after="0" w:line="276" w:lineRule="auto"/>
        <w:rPr>
          <w:i/>
          <w:iCs/>
          <w:color w:val="000000" w:themeColor="text1"/>
        </w:rPr>
      </w:pPr>
    </w:p>
    <w:p w14:paraId="673858C7" w14:textId="77777777" w:rsidR="00D96002" w:rsidRDefault="00D96002" w:rsidP="00230436">
      <w:pPr>
        <w:spacing w:after="0" w:line="276" w:lineRule="auto"/>
        <w:ind w:firstLine="567"/>
        <w:jc w:val="right"/>
        <w:rPr>
          <w:i/>
          <w:iCs/>
          <w:color w:val="000000" w:themeColor="text1"/>
        </w:rPr>
      </w:pPr>
    </w:p>
    <w:p w14:paraId="1C85F00F" w14:textId="77777777" w:rsidR="00D96002" w:rsidRDefault="00D96002" w:rsidP="00230436">
      <w:pPr>
        <w:spacing w:after="0" w:line="276" w:lineRule="auto"/>
        <w:ind w:firstLine="567"/>
        <w:jc w:val="right"/>
        <w:rPr>
          <w:i/>
          <w:iCs/>
          <w:color w:val="000000" w:themeColor="text1"/>
        </w:rPr>
      </w:pPr>
    </w:p>
    <w:p w14:paraId="0468B4A4" w14:textId="77777777" w:rsidR="00DB108D" w:rsidRDefault="00DB108D" w:rsidP="00230436">
      <w:pPr>
        <w:spacing w:after="0" w:line="276" w:lineRule="auto"/>
        <w:ind w:firstLine="567"/>
        <w:jc w:val="right"/>
        <w:rPr>
          <w:i/>
          <w:iCs/>
          <w:color w:val="000000" w:themeColor="text1"/>
        </w:rPr>
      </w:pPr>
    </w:p>
    <w:p w14:paraId="0DFDF81E" w14:textId="77777777" w:rsidR="00DB108D" w:rsidRDefault="00DB108D" w:rsidP="00230436">
      <w:pPr>
        <w:spacing w:after="0" w:line="276" w:lineRule="auto"/>
        <w:ind w:firstLine="567"/>
        <w:jc w:val="right"/>
        <w:rPr>
          <w:i/>
          <w:iCs/>
          <w:color w:val="000000" w:themeColor="text1"/>
        </w:rPr>
      </w:pPr>
    </w:p>
    <w:p w14:paraId="012295E9" w14:textId="77777777" w:rsidR="00D96002" w:rsidRDefault="00D96002" w:rsidP="00230436">
      <w:pPr>
        <w:spacing w:after="0" w:line="276" w:lineRule="auto"/>
        <w:ind w:firstLine="567"/>
        <w:jc w:val="right"/>
        <w:rPr>
          <w:i/>
          <w:iCs/>
          <w:color w:val="000000" w:themeColor="text1"/>
        </w:rPr>
      </w:pPr>
    </w:p>
    <w:p w14:paraId="46FBC74A" w14:textId="595731E9" w:rsidR="00EA5F95" w:rsidRPr="00B21A80" w:rsidRDefault="00C5282E" w:rsidP="00230436">
      <w:pPr>
        <w:spacing w:after="0" w:line="276" w:lineRule="auto"/>
        <w:ind w:firstLine="567"/>
        <w:jc w:val="right"/>
        <w:rPr>
          <w:color w:val="FF0000"/>
        </w:rPr>
      </w:pPr>
      <w:r>
        <w:rPr>
          <w:i/>
          <w:iCs/>
          <w:color w:val="000000" w:themeColor="text1"/>
        </w:rPr>
        <w:lastRenderedPageBreak/>
        <w:t>15</w:t>
      </w:r>
      <w:r w:rsidR="00EA5F95" w:rsidRPr="00C547F4">
        <w:rPr>
          <w:i/>
          <w:iCs/>
          <w:color w:val="000000" w:themeColor="text1"/>
        </w:rPr>
        <w:t xml:space="preserve"> lentelė.</w:t>
      </w:r>
      <w:r w:rsidR="00EA5F95" w:rsidRPr="00C547F4">
        <w:rPr>
          <w:color w:val="000000" w:themeColor="text1"/>
        </w:rPr>
        <w:t xml:space="preserve"> </w:t>
      </w:r>
      <w:r w:rsidR="00EA5F95" w:rsidRPr="00C547F4">
        <w:rPr>
          <w:i/>
          <w:iCs/>
          <w:color w:val="000000" w:themeColor="text1"/>
        </w:rPr>
        <w:t>Mir</w:t>
      </w:r>
      <w:r w:rsidR="00EA5F95">
        <w:rPr>
          <w:i/>
          <w:iCs/>
          <w:color w:val="000000" w:themeColor="text1"/>
        </w:rPr>
        <w:t xml:space="preserve">čių atvejai nuo </w:t>
      </w:r>
      <w:r w:rsidR="00005EAC">
        <w:rPr>
          <w:i/>
          <w:iCs/>
          <w:color w:val="000000" w:themeColor="text1"/>
        </w:rPr>
        <w:t>kraujotakos sistemos</w:t>
      </w:r>
      <w:r w:rsidR="00EA5F95">
        <w:rPr>
          <w:i/>
          <w:iCs/>
          <w:color w:val="000000" w:themeColor="text1"/>
        </w:rPr>
        <w:t xml:space="preserve"> ligų</w:t>
      </w:r>
      <w:r w:rsidR="00EA5F95" w:rsidRPr="00C547F4">
        <w:rPr>
          <w:i/>
          <w:iCs/>
          <w:color w:val="000000" w:themeColor="text1"/>
        </w:rPr>
        <w:t xml:space="preserve"> Anykščių r. </w:t>
      </w:r>
      <w:r w:rsidR="00EA5F95">
        <w:rPr>
          <w:i/>
          <w:iCs/>
          <w:color w:val="000000" w:themeColor="text1"/>
        </w:rPr>
        <w:t xml:space="preserve">sav. </w:t>
      </w:r>
      <w:r w:rsidR="00EA5F95" w:rsidRPr="00C547F4">
        <w:rPr>
          <w:i/>
          <w:iCs/>
          <w:color w:val="000000" w:themeColor="text1"/>
        </w:rPr>
        <w:t>20</w:t>
      </w:r>
      <w:r w:rsidR="00EA5F95">
        <w:rPr>
          <w:i/>
          <w:iCs/>
          <w:color w:val="000000" w:themeColor="text1"/>
        </w:rPr>
        <w:t>20</w:t>
      </w:r>
      <w:r w:rsidR="00EA5F95" w:rsidRPr="00C547F4">
        <w:rPr>
          <w:i/>
          <w:iCs/>
          <w:color w:val="000000" w:themeColor="text1"/>
        </w:rPr>
        <w:t>–202</w:t>
      </w:r>
      <w:r w:rsidR="00EA5F95">
        <w:rPr>
          <w:i/>
          <w:iCs/>
          <w:color w:val="000000" w:themeColor="text1"/>
        </w:rPr>
        <w:t>4</w:t>
      </w:r>
      <w:r w:rsidR="00EA5F95" w:rsidRPr="00C547F4">
        <w:rPr>
          <w:i/>
          <w:iCs/>
          <w:color w:val="000000" w:themeColor="text1"/>
        </w:rPr>
        <w:t xml:space="preserve"> m.</w:t>
      </w:r>
    </w:p>
    <w:tbl>
      <w:tblPr>
        <w:tblStyle w:val="Lentelstinklelis"/>
        <w:tblW w:w="0" w:type="auto"/>
        <w:tblLook w:val="04A0" w:firstRow="1" w:lastRow="0" w:firstColumn="1" w:lastColumn="0" w:noHBand="0" w:noVBand="1"/>
      </w:tblPr>
      <w:tblGrid>
        <w:gridCol w:w="2404"/>
        <w:gridCol w:w="1445"/>
        <w:gridCol w:w="1446"/>
        <w:gridCol w:w="1443"/>
        <w:gridCol w:w="1443"/>
        <w:gridCol w:w="1443"/>
      </w:tblGrid>
      <w:tr w:rsidR="00EA5F95" w:rsidRPr="003F1BBC" w14:paraId="7626079F" w14:textId="77777777" w:rsidTr="00FE486A">
        <w:tc>
          <w:tcPr>
            <w:tcW w:w="2404" w:type="dxa"/>
          </w:tcPr>
          <w:p w14:paraId="44192970" w14:textId="77777777" w:rsidR="00EA5F95" w:rsidRPr="003F1BBC" w:rsidRDefault="00EA5F95" w:rsidP="00FE486A">
            <w:pPr>
              <w:jc w:val="center"/>
              <w:rPr>
                <w:b/>
              </w:rPr>
            </w:pPr>
          </w:p>
        </w:tc>
        <w:tc>
          <w:tcPr>
            <w:tcW w:w="1445" w:type="dxa"/>
          </w:tcPr>
          <w:p w14:paraId="14579970" w14:textId="77777777" w:rsidR="00EA5F95" w:rsidRPr="003F1BBC" w:rsidRDefault="00EA5F95" w:rsidP="00FE486A">
            <w:pPr>
              <w:jc w:val="center"/>
              <w:rPr>
                <w:b/>
              </w:rPr>
            </w:pPr>
            <w:r w:rsidRPr="003F1BBC">
              <w:rPr>
                <w:b/>
              </w:rPr>
              <w:t>2020 m.</w:t>
            </w:r>
          </w:p>
        </w:tc>
        <w:tc>
          <w:tcPr>
            <w:tcW w:w="1446" w:type="dxa"/>
          </w:tcPr>
          <w:p w14:paraId="7FA618CD" w14:textId="77777777" w:rsidR="00EA5F95" w:rsidRPr="003F1BBC" w:rsidRDefault="00EA5F95" w:rsidP="00FE486A">
            <w:pPr>
              <w:jc w:val="center"/>
              <w:rPr>
                <w:b/>
              </w:rPr>
            </w:pPr>
            <w:r w:rsidRPr="003F1BBC">
              <w:rPr>
                <w:b/>
              </w:rPr>
              <w:t>2021 m.</w:t>
            </w:r>
          </w:p>
        </w:tc>
        <w:tc>
          <w:tcPr>
            <w:tcW w:w="1443" w:type="dxa"/>
          </w:tcPr>
          <w:p w14:paraId="22127CBE" w14:textId="77777777" w:rsidR="00EA5F95" w:rsidRPr="003F1BBC" w:rsidRDefault="00EA5F95" w:rsidP="00FE486A">
            <w:pPr>
              <w:jc w:val="center"/>
              <w:rPr>
                <w:b/>
              </w:rPr>
            </w:pPr>
            <w:r w:rsidRPr="003F1BBC">
              <w:rPr>
                <w:b/>
              </w:rPr>
              <w:t>2022 m.</w:t>
            </w:r>
          </w:p>
        </w:tc>
        <w:tc>
          <w:tcPr>
            <w:tcW w:w="1443" w:type="dxa"/>
          </w:tcPr>
          <w:p w14:paraId="3A4839B3" w14:textId="77777777" w:rsidR="00EA5F95" w:rsidRPr="003F1BBC" w:rsidRDefault="00EA5F95" w:rsidP="00FE486A">
            <w:pPr>
              <w:jc w:val="center"/>
              <w:rPr>
                <w:b/>
              </w:rPr>
            </w:pPr>
            <w:r w:rsidRPr="003F1BBC">
              <w:rPr>
                <w:b/>
              </w:rPr>
              <w:t>2023 m.</w:t>
            </w:r>
          </w:p>
        </w:tc>
        <w:tc>
          <w:tcPr>
            <w:tcW w:w="1443" w:type="dxa"/>
          </w:tcPr>
          <w:p w14:paraId="7FDA5619" w14:textId="77777777" w:rsidR="00EA5F95" w:rsidRPr="003F1BBC" w:rsidRDefault="00EA5F95" w:rsidP="00FE486A">
            <w:pPr>
              <w:jc w:val="center"/>
              <w:rPr>
                <w:b/>
              </w:rPr>
            </w:pPr>
            <w:r>
              <w:rPr>
                <w:b/>
              </w:rPr>
              <w:t>2024 m.</w:t>
            </w:r>
          </w:p>
        </w:tc>
      </w:tr>
      <w:tr w:rsidR="00EA5F95" w:rsidRPr="003F1BBC" w14:paraId="53A5B5D8" w14:textId="77777777" w:rsidTr="00FE486A">
        <w:tc>
          <w:tcPr>
            <w:tcW w:w="2404" w:type="dxa"/>
            <w:tcBorders>
              <w:bottom w:val="single" w:sz="2" w:space="0" w:color="auto"/>
            </w:tcBorders>
          </w:tcPr>
          <w:p w14:paraId="2BFF596C" w14:textId="77777777" w:rsidR="00EA5F95" w:rsidRPr="003F1BBC" w:rsidRDefault="00EA5F95" w:rsidP="00FE486A">
            <w:pPr>
              <w:rPr>
                <w:b/>
              </w:rPr>
            </w:pPr>
            <w:r w:rsidRPr="003F1BBC">
              <w:rPr>
                <w:b/>
              </w:rPr>
              <w:t>Mirčių skaičius, iš jų</w:t>
            </w:r>
          </w:p>
        </w:tc>
        <w:tc>
          <w:tcPr>
            <w:tcW w:w="1445" w:type="dxa"/>
            <w:tcBorders>
              <w:bottom w:val="single" w:sz="2" w:space="0" w:color="auto"/>
            </w:tcBorders>
            <w:vAlign w:val="center"/>
          </w:tcPr>
          <w:p w14:paraId="7E16450B" w14:textId="22FC4433" w:rsidR="00EA5F95" w:rsidRPr="00225743" w:rsidRDefault="00005EAC" w:rsidP="00FE486A">
            <w:pPr>
              <w:jc w:val="center"/>
            </w:pPr>
            <w:r>
              <w:t>357</w:t>
            </w:r>
          </w:p>
        </w:tc>
        <w:tc>
          <w:tcPr>
            <w:tcW w:w="1446" w:type="dxa"/>
            <w:tcBorders>
              <w:bottom w:val="single" w:sz="2" w:space="0" w:color="auto"/>
            </w:tcBorders>
            <w:vAlign w:val="center"/>
          </w:tcPr>
          <w:p w14:paraId="3763BBC5" w14:textId="6E3FBECC" w:rsidR="00EA5F95" w:rsidRPr="00225743" w:rsidRDefault="00005EAC" w:rsidP="00FE486A">
            <w:pPr>
              <w:jc w:val="center"/>
            </w:pPr>
            <w:r>
              <w:t>350</w:t>
            </w:r>
          </w:p>
        </w:tc>
        <w:tc>
          <w:tcPr>
            <w:tcW w:w="1443" w:type="dxa"/>
            <w:tcBorders>
              <w:bottom w:val="single" w:sz="2" w:space="0" w:color="auto"/>
            </w:tcBorders>
            <w:vAlign w:val="center"/>
          </w:tcPr>
          <w:p w14:paraId="08274950" w14:textId="76301F35" w:rsidR="00EA5F95" w:rsidRPr="00225743" w:rsidRDefault="00005EAC" w:rsidP="00FE486A">
            <w:pPr>
              <w:jc w:val="center"/>
            </w:pPr>
            <w:r>
              <w:t>371</w:t>
            </w:r>
          </w:p>
        </w:tc>
        <w:tc>
          <w:tcPr>
            <w:tcW w:w="1443" w:type="dxa"/>
            <w:tcBorders>
              <w:bottom w:val="single" w:sz="2" w:space="0" w:color="auto"/>
            </w:tcBorders>
          </w:tcPr>
          <w:p w14:paraId="6634463F" w14:textId="45CC22DB" w:rsidR="00EA5F95" w:rsidRPr="00225743" w:rsidRDefault="00005EAC" w:rsidP="00FE486A">
            <w:pPr>
              <w:jc w:val="center"/>
            </w:pPr>
            <w:r>
              <w:t>241</w:t>
            </w:r>
          </w:p>
        </w:tc>
        <w:tc>
          <w:tcPr>
            <w:tcW w:w="1443" w:type="dxa"/>
          </w:tcPr>
          <w:p w14:paraId="7E77C3F6" w14:textId="57A68965" w:rsidR="00EA5F95" w:rsidRPr="00225743" w:rsidRDefault="00005EAC" w:rsidP="00FE486A">
            <w:pPr>
              <w:jc w:val="center"/>
            </w:pPr>
            <w:r>
              <w:t>271</w:t>
            </w:r>
          </w:p>
        </w:tc>
      </w:tr>
      <w:tr w:rsidR="00EA5F95" w:rsidRPr="003F1BBC" w14:paraId="004B8714" w14:textId="77777777" w:rsidTr="00FE486A">
        <w:tc>
          <w:tcPr>
            <w:tcW w:w="2404" w:type="dxa"/>
            <w:tcBorders>
              <w:top w:val="single" w:sz="2" w:space="0" w:color="auto"/>
            </w:tcBorders>
          </w:tcPr>
          <w:p w14:paraId="173DF484" w14:textId="77777777" w:rsidR="00EA5F95" w:rsidRPr="003F1BBC" w:rsidRDefault="00EA5F95" w:rsidP="00FE486A">
            <w:pPr>
              <w:jc w:val="both"/>
              <w:rPr>
                <w:b/>
              </w:rPr>
            </w:pPr>
            <w:r w:rsidRPr="003F1BBC">
              <w:rPr>
                <w:b/>
              </w:rPr>
              <w:t>Moterys</w:t>
            </w:r>
          </w:p>
        </w:tc>
        <w:tc>
          <w:tcPr>
            <w:tcW w:w="1445" w:type="dxa"/>
            <w:tcBorders>
              <w:top w:val="single" w:sz="2" w:space="0" w:color="auto"/>
            </w:tcBorders>
            <w:vAlign w:val="center"/>
          </w:tcPr>
          <w:p w14:paraId="3EDA25A6" w14:textId="4B4AC817" w:rsidR="00EA5F95" w:rsidRPr="00225743" w:rsidRDefault="00005EAC" w:rsidP="00FE486A">
            <w:pPr>
              <w:jc w:val="center"/>
            </w:pPr>
            <w:r>
              <w:t>208</w:t>
            </w:r>
          </w:p>
        </w:tc>
        <w:tc>
          <w:tcPr>
            <w:tcW w:w="1446" w:type="dxa"/>
            <w:tcBorders>
              <w:top w:val="single" w:sz="2" w:space="0" w:color="auto"/>
            </w:tcBorders>
            <w:vAlign w:val="center"/>
          </w:tcPr>
          <w:p w14:paraId="51E325E6" w14:textId="00923A47" w:rsidR="00EA5F95" w:rsidRPr="00225743" w:rsidRDefault="00005EAC" w:rsidP="00FE486A">
            <w:pPr>
              <w:jc w:val="center"/>
            </w:pPr>
            <w:r>
              <w:t>212</w:t>
            </w:r>
          </w:p>
        </w:tc>
        <w:tc>
          <w:tcPr>
            <w:tcW w:w="1443" w:type="dxa"/>
            <w:tcBorders>
              <w:top w:val="single" w:sz="2" w:space="0" w:color="auto"/>
            </w:tcBorders>
          </w:tcPr>
          <w:p w14:paraId="1231C52B" w14:textId="32FB3C33" w:rsidR="00EA5F95" w:rsidRPr="00225743" w:rsidRDefault="00005EAC" w:rsidP="00FE486A">
            <w:pPr>
              <w:jc w:val="center"/>
            </w:pPr>
            <w:r>
              <w:t>221</w:t>
            </w:r>
          </w:p>
        </w:tc>
        <w:tc>
          <w:tcPr>
            <w:tcW w:w="1443" w:type="dxa"/>
            <w:tcBorders>
              <w:top w:val="single" w:sz="2" w:space="0" w:color="auto"/>
            </w:tcBorders>
          </w:tcPr>
          <w:p w14:paraId="1A65C995" w14:textId="78583B21" w:rsidR="00EA5F95" w:rsidRPr="00225743" w:rsidRDefault="00005EAC" w:rsidP="00FE486A">
            <w:pPr>
              <w:jc w:val="center"/>
            </w:pPr>
            <w:r>
              <w:t>146</w:t>
            </w:r>
          </w:p>
        </w:tc>
        <w:tc>
          <w:tcPr>
            <w:tcW w:w="1443" w:type="dxa"/>
          </w:tcPr>
          <w:p w14:paraId="4DF30D21" w14:textId="053BA084" w:rsidR="00EA5F95" w:rsidRPr="00225743" w:rsidRDefault="00005EAC" w:rsidP="00FE486A">
            <w:pPr>
              <w:jc w:val="center"/>
            </w:pPr>
            <w:r>
              <w:t>149</w:t>
            </w:r>
          </w:p>
        </w:tc>
      </w:tr>
      <w:tr w:rsidR="00EA5F95" w:rsidRPr="003F1BBC" w14:paraId="5A8A30A6" w14:textId="77777777" w:rsidTr="00FE486A">
        <w:tc>
          <w:tcPr>
            <w:tcW w:w="2404" w:type="dxa"/>
            <w:tcBorders>
              <w:bottom w:val="single" w:sz="4" w:space="0" w:color="auto"/>
            </w:tcBorders>
          </w:tcPr>
          <w:p w14:paraId="6C89C6CE" w14:textId="77777777" w:rsidR="00EA5F95" w:rsidRPr="003F1BBC" w:rsidRDefault="00EA5F95" w:rsidP="00FE486A">
            <w:pPr>
              <w:jc w:val="both"/>
              <w:rPr>
                <w:b/>
              </w:rPr>
            </w:pPr>
            <w:r w:rsidRPr="003F1BBC">
              <w:rPr>
                <w:b/>
              </w:rPr>
              <w:t>Vyrai</w:t>
            </w:r>
          </w:p>
        </w:tc>
        <w:tc>
          <w:tcPr>
            <w:tcW w:w="1445" w:type="dxa"/>
            <w:tcBorders>
              <w:bottom w:val="single" w:sz="4" w:space="0" w:color="auto"/>
            </w:tcBorders>
            <w:vAlign w:val="center"/>
          </w:tcPr>
          <w:p w14:paraId="7C9CC40C" w14:textId="0F6933D9" w:rsidR="00EA5F95" w:rsidRPr="00225743" w:rsidRDefault="00005EAC" w:rsidP="00FE486A">
            <w:pPr>
              <w:jc w:val="center"/>
            </w:pPr>
            <w:r>
              <w:t>149</w:t>
            </w:r>
          </w:p>
        </w:tc>
        <w:tc>
          <w:tcPr>
            <w:tcW w:w="1446" w:type="dxa"/>
            <w:tcBorders>
              <w:bottom w:val="single" w:sz="4" w:space="0" w:color="auto"/>
            </w:tcBorders>
            <w:vAlign w:val="center"/>
          </w:tcPr>
          <w:p w14:paraId="2519E849" w14:textId="34598DE8" w:rsidR="00EA5F95" w:rsidRPr="00225743" w:rsidRDefault="00005EAC" w:rsidP="00FE486A">
            <w:pPr>
              <w:jc w:val="center"/>
            </w:pPr>
            <w:r>
              <w:t>138</w:t>
            </w:r>
          </w:p>
        </w:tc>
        <w:tc>
          <w:tcPr>
            <w:tcW w:w="1443" w:type="dxa"/>
            <w:tcBorders>
              <w:bottom w:val="single" w:sz="4" w:space="0" w:color="auto"/>
            </w:tcBorders>
          </w:tcPr>
          <w:p w14:paraId="6DF10FF5" w14:textId="26FE4774" w:rsidR="00EA5F95" w:rsidRPr="00225743" w:rsidRDefault="00005EAC" w:rsidP="00FE486A">
            <w:pPr>
              <w:jc w:val="center"/>
            </w:pPr>
            <w:r>
              <w:t>150</w:t>
            </w:r>
          </w:p>
        </w:tc>
        <w:tc>
          <w:tcPr>
            <w:tcW w:w="1443" w:type="dxa"/>
            <w:tcBorders>
              <w:bottom w:val="single" w:sz="4" w:space="0" w:color="auto"/>
            </w:tcBorders>
          </w:tcPr>
          <w:p w14:paraId="53FE293B" w14:textId="3F298916" w:rsidR="00EA5F95" w:rsidRPr="00225743" w:rsidRDefault="00005EAC" w:rsidP="00FE486A">
            <w:pPr>
              <w:jc w:val="center"/>
            </w:pPr>
            <w:r>
              <w:t>95</w:t>
            </w:r>
          </w:p>
        </w:tc>
        <w:tc>
          <w:tcPr>
            <w:tcW w:w="1443" w:type="dxa"/>
          </w:tcPr>
          <w:p w14:paraId="5880A6C1" w14:textId="2FB1466C" w:rsidR="00EA5F95" w:rsidRPr="00225743" w:rsidRDefault="00005EAC" w:rsidP="00FE486A">
            <w:pPr>
              <w:jc w:val="center"/>
            </w:pPr>
            <w:r>
              <w:t>122</w:t>
            </w:r>
          </w:p>
        </w:tc>
      </w:tr>
      <w:tr w:rsidR="00EA5F95" w:rsidRPr="003F1BBC" w14:paraId="3264004C" w14:textId="77777777" w:rsidTr="00FE486A">
        <w:tc>
          <w:tcPr>
            <w:tcW w:w="2404" w:type="dxa"/>
            <w:tcBorders>
              <w:top w:val="single" w:sz="4" w:space="0" w:color="auto"/>
            </w:tcBorders>
          </w:tcPr>
          <w:p w14:paraId="027937C9" w14:textId="77777777" w:rsidR="00EA5F95" w:rsidRPr="003F1BBC" w:rsidRDefault="00EA5F95" w:rsidP="00FE486A">
            <w:pPr>
              <w:jc w:val="both"/>
              <w:rPr>
                <w:b/>
              </w:rPr>
            </w:pPr>
            <w:r w:rsidRPr="003F1BBC">
              <w:rPr>
                <w:b/>
              </w:rPr>
              <w:t>Miesto gyventojai</w:t>
            </w:r>
          </w:p>
        </w:tc>
        <w:tc>
          <w:tcPr>
            <w:tcW w:w="1445" w:type="dxa"/>
            <w:tcBorders>
              <w:top w:val="single" w:sz="4" w:space="0" w:color="auto"/>
            </w:tcBorders>
            <w:vAlign w:val="center"/>
          </w:tcPr>
          <w:p w14:paraId="7F5DC793" w14:textId="124F314C" w:rsidR="00EA5F95" w:rsidRPr="00225743" w:rsidRDefault="00005EAC" w:rsidP="00FE486A">
            <w:pPr>
              <w:jc w:val="center"/>
            </w:pPr>
            <w:r>
              <w:t>118</w:t>
            </w:r>
          </w:p>
        </w:tc>
        <w:tc>
          <w:tcPr>
            <w:tcW w:w="1446" w:type="dxa"/>
            <w:tcBorders>
              <w:top w:val="single" w:sz="4" w:space="0" w:color="auto"/>
            </w:tcBorders>
            <w:vAlign w:val="center"/>
          </w:tcPr>
          <w:p w14:paraId="4BBE3D07" w14:textId="55FD80B0" w:rsidR="00EA5F95" w:rsidRPr="00225743" w:rsidRDefault="00005EAC" w:rsidP="00FE486A">
            <w:pPr>
              <w:jc w:val="center"/>
            </w:pPr>
            <w:r>
              <w:t>134</w:t>
            </w:r>
          </w:p>
        </w:tc>
        <w:tc>
          <w:tcPr>
            <w:tcW w:w="1443" w:type="dxa"/>
            <w:tcBorders>
              <w:top w:val="single" w:sz="4" w:space="0" w:color="auto"/>
            </w:tcBorders>
          </w:tcPr>
          <w:p w14:paraId="5C38123A" w14:textId="16A8C728" w:rsidR="00EA5F95" w:rsidRPr="00225743" w:rsidRDefault="00005EAC" w:rsidP="00FE486A">
            <w:pPr>
              <w:jc w:val="center"/>
            </w:pPr>
            <w:r>
              <w:t>128</w:t>
            </w:r>
          </w:p>
        </w:tc>
        <w:tc>
          <w:tcPr>
            <w:tcW w:w="1443" w:type="dxa"/>
            <w:tcBorders>
              <w:top w:val="single" w:sz="4" w:space="0" w:color="auto"/>
            </w:tcBorders>
          </w:tcPr>
          <w:p w14:paraId="6E202F5B" w14:textId="14FB0FAE" w:rsidR="00EA5F95" w:rsidRPr="00225743" w:rsidRDefault="00005EAC" w:rsidP="00FE486A">
            <w:pPr>
              <w:jc w:val="center"/>
            </w:pPr>
            <w:r>
              <w:t>91</w:t>
            </w:r>
          </w:p>
        </w:tc>
        <w:tc>
          <w:tcPr>
            <w:tcW w:w="1443" w:type="dxa"/>
          </w:tcPr>
          <w:p w14:paraId="63C5B2AA" w14:textId="37A4D3B7" w:rsidR="00EA5F95" w:rsidRPr="00225743" w:rsidRDefault="00005EAC" w:rsidP="00FE486A">
            <w:pPr>
              <w:jc w:val="center"/>
            </w:pPr>
            <w:r>
              <w:t>113</w:t>
            </w:r>
          </w:p>
        </w:tc>
      </w:tr>
      <w:tr w:rsidR="00EA5F95" w:rsidRPr="003F1BBC" w14:paraId="331A8330" w14:textId="77777777" w:rsidTr="00FE486A">
        <w:tc>
          <w:tcPr>
            <w:tcW w:w="2404" w:type="dxa"/>
            <w:tcBorders>
              <w:bottom w:val="single" w:sz="4" w:space="0" w:color="auto"/>
            </w:tcBorders>
          </w:tcPr>
          <w:p w14:paraId="416C2399" w14:textId="77777777" w:rsidR="00EA5F95" w:rsidRPr="003F1BBC" w:rsidRDefault="00EA5F95" w:rsidP="00FE486A">
            <w:pPr>
              <w:jc w:val="both"/>
              <w:rPr>
                <w:b/>
              </w:rPr>
            </w:pPr>
            <w:r w:rsidRPr="003F1BBC">
              <w:rPr>
                <w:b/>
              </w:rPr>
              <w:t>Kaimo gyventojai</w:t>
            </w:r>
          </w:p>
        </w:tc>
        <w:tc>
          <w:tcPr>
            <w:tcW w:w="1445" w:type="dxa"/>
            <w:tcBorders>
              <w:bottom w:val="single" w:sz="4" w:space="0" w:color="auto"/>
            </w:tcBorders>
            <w:vAlign w:val="center"/>
          </w:tcPr>
          <w:p w14:paraId="6C9E8310" w14:textId="3D89517E" w:rsidR="00EA5F95" w:rsidRPr="00225743" w:rsidRDefault="00005EAC" w:rsidP="00FE486A">
            <w:pPr>
              <w:jc w:val="center"/>
            </w:pPr>
            <w:r>
              <w:t>239</w:t>
            </w:r>
          </w:p>
        </w:tc>
        <w:tc>
          <w:tcPr>
            <w:tcW w:w="1446" w:type="dxa"/>
            <w:tcBorders>
              <w:bottom w:val="single" w:sz="4" w:space="0" w:color="auto"/>
            </w:tcBorders>
            <w:vAlign w:val="center"/>
          </w:tcPr>
          <w:p w14:paraId="1816FEE4" w14:textId="2759B644" w:rsidR="00EA5F95" w:rsidRPr="00225743" w:rsidRDefault="00005EAC" w:rsidP="00FE486A">
            <w:pPr>
              <w:jc w:val="center"/>
            </w:pPr>
            <w:r>
              <w:t>216</w:t>
            </w:r>
          </w:p>
        </w:tc>
        <w:tc>
          <w:tcPr>
            <w:tcW w:w="1443" w:type="dxa"/>
            <w:tcBorders>
              <w:bottom w:val="single" w:sz="4" w:space="0" w:color="auto"/>
            </w:tcBorders>
          </w:tcPr>
          <w:p w14:paraId="453D30E4" w14:textId="62837D94" w:rsidR="00EA5F95" w:rsidRPr="00225743" w:rsidRDefault="00005EAC" w:rsidP="00FE486A">
            <w:pPr>
              <w:jc w:val="center"/>
            </w:pPr>
            <w:r>
              <w:t>243</w:t>
            </w:r>
          </w:p>
        </w:tc>
        <w:tc>
          <w:tcPr>
            <w:tcW w:w="1443" w:type="dxa"/>
            <w:tcBorders>
              <w:bottom w:val="single" w:sz="4" w:space="0" w:color="auto"/>
            </w:tcBorders>
          </w:tcPr>
          <w:p w14:paraId="57898048" w14:textId="637A0F6C" w:rsidR="00EA5F95" w:rsidRPr="00225743" w:rsidRDefault="00005EAC" w:rsidP="00FE486A">
            <w:pPr>
              <w:jc w:val="center"/>
            </w:pPr>
            <w:r>
              <w:t>150</w:t>
            </w:r>
          </w:p>
        </w:tc>
        <w:tc>
          <w:tcPr>
            <w:tcW w:w="1443" w:type="dxa"/>
          </w:tcPr>
          <w:p w14:paraId="510B21BF" w14:textId="14706AF9" w:rsidR="00EA5F95" w:rsidRPr="00225743" w:rsidRDefault="00005EAC" w:rsidP="00FE486A">
            <w:pPr>
              <w:jc w:val="center"/>
            </w:pPr>
            <w:r>
              <w:t>158</w:t>
            </w:r>
          </w:p>
        </w:tc>
      </w:tr>
      <w:tr w:rsidR="00EA5F95" w:rsidRPr="003F1BBC" w14:paraId="562FA1DC" w14:textId="77777777" w:rsidTr="00FE486A">
        <w:tc>
          <w:tcPr>
            <w:tcW w:w="2404" w:type="dxa"/>
            <w:tcBorders>
              <w:top w:val="single" w:sz="4" w:space="0" w:color="auto"/>
            </w:tcBorders>
          </w:tcPr>
          <w:p w14:paraId="1B27AA5F" w14:textId="77777777" w:rsidR="00EA5F95" w:rsidRPr="003F1BBC" w:rsidRDefault="00EA5F95" w:rsidP="00FE486A">
            <w:pPr>
              <w:jc w:val="both"/>
              <w:rPr>
                <w:b/>
              </w:rPr>
            </w:pPr>
            <w:r w:rsidRPr="003F1BBC">
              <w:rPr>
                <w:b/>
              </w:rPr>
              <w:t>18</w:t>
            </w:r>
            <w:r>
              <w:rPr>
                <w:b/>
              </w:rPr>
              <w:t>–</w:t>
            </w:r>
            <w:r w:rsidRPr="003F1BBC">
              <w:rPr>
                <w:b/>
              </w:rPr>
              <w:t>44 m.</w:t>
            </w:r>
          </w:p>
        </w:tc>
        <w:tc>
          <w:tcPr>
            <w:tcW w:w="1445" w:type="dxa"/>
            <w:tcBorders>
              <w:top w:val="single" w:sz="4" w:space="0" w:color="auto"/>
            </w:tcBorders>
            <w:vAlign w:val="center"/>
          </w:tcPr>
          <w:p w14:paraId="5BBFC17F" w14:textId="37C49106" w:rsidR="00EA5F95" w:rsidRPr="00225743" w:rsidRDefault="00005EAC" w:rsidP="00FE486A">
            <w:pPr>
              <w:jc w:val="center"/>
            </w:pPr>
            <w:r>
              <w:t>2</w:t>
            </w:r>
          </w:p>
        </w:tc>
        <w:tc>
          <w:tcPr>
            <w:tcW w:w="1446" w:type="dxa"/>
            <w:tcBorders>
              <w:top w:val="single" w:sz="4" w:space="0" w:color="auto"/>
            </w:tcBorders>
            <w:vAlign w:val="center"/>
          </w:tcPr>
          <w:p w14:paraId="666F0DCF" w14:textId="0AFC605C" w:rsidR="00EA5F95" w:rsidRPr="00225743" w:rsidRDefault="00005EAC" w:rsidP="00FE486A">
            <w:pPr>
              <w:jc w:val="center"/>
            </w:pPr>
            <w:r>
              <w:t>-</w:t>
            </w:r>
          </w:p>
        </w:tc>
        <w:tc>
          <w:tcPr>
            <w:tcW w:w="1443" w:type="dxa"/>
            <w:tcBorders>
              <w:top w:val="single" w:sz="4" w:space="0" w:color="auto"/>
            </w:tcBorders>
          </w:tcPr>
          <w:p w14:paraId="4D71B4E3" w14:textId="0F096059" w:rsidR="00EA5F95" w:rsidRPr="00225743" w:rsidRDefault="00005EAC" w:rsidP="00FE486A">
            <w:pPr>
              <w:jc w:val="center"/>
            </w:pPr>
            <w:r>
              <w:t>4</w:t>
            </w:r>
          </w:p>
        </w:tc>
        <w:tc>
          <w:tcPr>
            <w:tcW w:w="1443" w:type="dxa"/>
            <w:tcBorders>
              <w:top w:val="single" w:sz="4" w:space="0" w:color="auto"/>
            </w:tcBorders>
          </w:tcPr>
          <w:p w14:paraId="1E353784" w14:textId="75C1EF46" w:rsidR="00EA5F95" w:rsidRPr="00225743" w:rsidRDefault="00005EAC" w:rsidP="00FE486A">
            <w:pPr>
              <w:jc w:val="center"/>
            </w:pPr>
            <w:r>
              <w:t>1</w:t>
            </w:r>
          </w:p>
        </w:tc>
        <w:tc>
          <w:tcPr>
            <w:tcW w:w="1443" w:type="dxa"/>
          </w:tcPr>
          <w:p w14:paraId="7A9F8EA1" w14:textId="2C05526F" w:rsidR="00EA5F95" w:rsidRPr="00225743" w:rsidRDefault="00005EAC" w:rsidP="00FE486A">
            <w:pPr>
              <w:jc w:val="center"/>
            </w:pPr>
            <w:r>
              <w:t>1</w:t>
            </w:r>
          </w:p>
        </w:tc>
      </w:tr>
      <w:tr w:rsidR="00EA5F95" w:rsidRPr="003F1BBC" w14:paraId="4EC9C075" w14:textId="77777777" w:rsidTr="00FE486A">
        <w:tc>
          <w:tcPr>
            <w:tcW w:w="2404" w:type="dxa"/>
          </w:tcPr>
          <w:p w14:paraId="7C6159FF" w14:textId="77777777" w:rsidR="00EA5F95" w:rsidRPr="003F1BBC" w:rsidRDefault="00EA5F95" w:rsidP="00FE486A">
            <w:pPr>
              <w:jc w:val="both"/>
              <w:rPr>
                <w:b/>
              </w:rPr>
            </w:pPr>
            <w:r w:rsidRPr="003F1BBC">
              <w:rPr>
                <w:b/>
              </w:rPr>
              <w:t>45</w:t>
            </w:r>
            <w:r>
              <w:rPr>
                <w:b/>
              </w:rPr>
              <w:t>–</w:t>
            </w:r>
            <w:r w:rsidRPr="003F1BBC">
              <w:rPr>
                <w:b/>
              </w:rPr>
              <w:t>64 m.</w:t>
            </w:r>
          </w:p>
        </w:tc>
        <w:tc>
          <w:tcPr>
            <w:tcW w:w="1445" w:type="dxa"/>
            <w:vAlign w:val="center"/>
          </w:tcPr>
          <w:p w14:paraId="3DC68D1D" w14:textId="7C034350" w:rsidR="00EA5F95" w:rsidRPr="00225743" w:rsidRDefault="00005EAC" w:rsidP="00FE486A">
            <w:pPr>
              <w:jc w:val="center"/>
            </w:pPr>
            <w:r>
              <w:t>38</w:t>
            </w:r>
          </w:p>
        </w:tc>
        <w:tc>
          <w:tcPr>
            <w:tcW w:w="1446" w:type="dxa"/>
            <w:vAlign w:val="center"/>
          </w:tcPr>
          <w:p w14:paraId="05206695" w14:textId="6BBCD216" w:rsidR="00EA5F95" w:rsidRPr="00225743" w:rsidRDefault="00005EAC" w:rsidP="00FE486A">
            <w:pPr>
              <w:jc w:val="center"/>
            </w:pPr>
            <w:r>
              <w:t>39</w:t>
            </w:r>
          </w:p>
        </w:tc>
        <w:tc>
          <w:tcPr>
            <w:tcW w:w="1443" w:type="dxa"/>
          </w:tcPr>
          <w:p w14:paraId="470C1BD3" w14:textId="06A43893" w:rsidR="00EA5F95" w:rsidRPr="00225743" w:rsidRDefault="00005EAC" w:rsidP="00FE486A">
            <w:pPr>
              <w:jc w:val="center"/>
            </w:pPr>
            <w:r>
              <w:t>52</w:t>
            </w:r>
          </w:p>
        </w:tc>
        <w:tc>
          <w:tcPr>
            <w:tcW w:w="1443" w:type="dxa"/>
          </w:tcPr>
          <w:p w14:paraId="3694423F" w14:textId="5A2339BF" w:rsidR="00EA5F95" w:rsidRPr="00225743" w:rsidRDefault="00005EAC" w:rsidP="00FE486A">
            <w:pPr>
              <w:jc w:val="center"/>
            </w:pPr>
            <w:r>
              <w:t>29</w:t>
            </w:r>
          </w:p>
        </w:tc>
        <w:tc>
          <w:tcPr>
            <w:tcW w:w="1443" w:type="dxa"/>
          </w:tcPr>
          <w:p w14:paraId="70BE477F" w14:textId="704C080E" w:rsidR="00EA5F95" w:rsidRPr="00225743" w:rsidRDefault="00005EAC" w:rsidP="00FE486A">
            <w:pPr>
              <w:jc w:val="center"/>
            </w:pPr>
            <w:r>
              <w:t>38</w:t>
            </w:r>
          </w:p>
        </w:tc>
      </w:tr>
      <w:tr w:rsidR="00EA5F95" w:rsidRPr="003F1BBC" w14:paraId="4C94B04A" w14:textId="77777777" w:rsidTr="00FE486A">
        <w:tc>
          <w:tcPr>
            <w:tcW w:w="2404" w:type="dxa"/>
          </w:tcPr>
          <w:p w14:paraId="2CE922F2" w14:textId="77777777" w:rsidR="00EA5F95" w:rsidRPr="003F1BBC" w:rsidRDefault="00EA5F95" w:rsidP="00FE486A">
            <w:pPr>
              <w:jc w:val="both"/>
              <w:rPr>
                <w:b/>
              </w:rPr>
            </w:pPr>
            <w:r w:rsidRPr="003F1BBC">
              <w:rPr>
                <w:b/>
              </w:rPr>
              <w:t>65+ m.</w:t>
            </w:r>
          </w:p>
        </w:tc>
        <w:tc>
          <w:tcPr>
            <w:tcW w:w="1445" w:type="dxa"/>
            <w:vAlign w:val="center"/>
          </w:tcPr>
          <w:p w14:paraId="06EE5A9C" w14:textId="16C0A865" w:rsidR="00EA5F95" w:rsidRPr="00225743" w:rsidRDefault="00005EAC" w:rsidP="00FE486A">
            <w:pPr>
              <w:jc w:val="center"/>
            </w:pPr>
            <w:r>
              <w:t>317</w:t>
            </w:r>
          </w:p>
        </w:tc>
        <w:tc>
          <w:tcPr>
            <w:tcW w:w="1446" w:type="dxa"/>
            <w:vAlign w:val="center"/>
          </w:tcPr>
          <w:p w14:paraId="0116CB19" w14:textId="3DB383EA" w:rsidR="00EA5F95" w:rsidRPr="00225743" w:rsidRDefault="00005EAC" w:rsidP="00FE486A">
            <w:pPr>
              <w:jc w:val="center"/>
            </w:pPr>
            <w:r>
              <w:t>311</w:t>
            </w:r>
          </w:p>
        </w:tc>
        <w:tc>
          <w:tcPr>
            <w:tcW w:w="1443" w:type="dxa"/>
          </w:tcPr>
          <w:p w14:paraId="627A28F0" w14:textId="14EED436" w:rsidR="00EA5F95" w:rsidRPr="00225743" w:rsidRDefault="00005EAC" w:rsidP="00FE486A">
            <w:pPr>
              <w:jc w:val="center"/>
            </w:pPr>
            <w:r>
              <w:t>315</w:t>
            </w:r>
          </w:p>
        </w:tc>
        <w:tc>
          <w:tcPr>
            <w:tcW w:w="1443" w:type="dxa"/>
          </w:tcPr>
          <w:p w14:paraId="03817B80" w14:textId="3D68E34B" w:rsidR="00EA5F95" w:rsidRPr="00225743" w:rsidRDefault="00005EAC" w:rsidP="00FE486A">
            <w:pPr>
              <w:jc w:val="center"/>
            </w:pPr>
            <w:r>
              <w:t>211</w:t>
            </w:r>
          </w:p>
        </w:tc>
        <w:tc>
          <w:tcPr>
            <w:tcW w:w="1443" w:type="dxa"/>
          </w:tcPr>
          <w:p w14:paraId="196B8331" w14:textId="225765CE" w:rsidR="00EA5F95" w:rsidRPr="00225743" w:rsidRDefault="00005EAC" w:rsidP="00FE486A">
            <w:pPr>
              <w:jc w:val="center"/>
            </w:pPr>
            <w:r>
              <w:t>232</w:t>
            </w:r>
          </w:p>
        </w:tc>
      </w:tr>
    </w:tbl>
    <w:p w14:paraId="7F3BD747" w14:textId="77777777" w:rsidR="00EA5F95" w:rsidRPr="003F1BBC" w:rsidRDefault="00EA5F95" w:rsidP="00EA5F95">
      <w:pPr>
        <w:spacing w:after="0" w:line="276" w:lineRule="auto"/>
        <w:ind w:firstLine="567"/>
        <w:jc w:val="both"/>
        <w:rPr>
          <w:sz w:val="24"/>
          <w:szCs w:val="24"/>
        </w:rPr>
      </w:pPr>
    </w:p>
    <w:p w14:paraId="33B58AA2" w14:textId="2016CAC2" w:rsidR="00EA5F95" w:rsidRDefault="003C451C" w:rsidP="007F1336">
      <w:pPr>
        <w:spacing w:after="0" w:line="276" w:lineRule="auto"/>
        <w:ind w:firstLine="567"/>
        <w:jc w:val="both"/>
        <w:rPr>
          <w:sz w:val="24"/>
          <w:szCs w:val="24"/>
        </w:rPr>
      </w:pPr>
      <w:r>
        <w:rPr>
          <w:sz w:val="24"/>
          <w:szCs w:val="24"/>
        </w:rPr>
        <w:t>6</w:t>
      </w:r>
      <w:r w:rsidR="00EA5F95" w:rsidRPr="003F1BBC">
        <w:rPr>
          <w:sz w:val="24"/>
          <w:szCs w:val="24"/>
        </w:rPr>
        <w:t xml:space="preserve"> pav. pateiktas SMR </w:t>
      </w:r>
      <w:r w:rsidR="00EA5F95">
        <w:rPr>
          <w:sz w:val="24"/>
          <w:szCs w:val="24"/>
        </w:rPr>
        <w:t xml:space="preserve">nuo </w:t>
      </w:r>
      <w:r>
        <w:rPr>
          <w:sz w:val="24"/>
          <w:szCs w:val="24"/>
        </w:rPr>
        <w:t>kraujotakos sistemos</w:t>
      </w:r>
      <w:r w:rsidR="00EA5F95">
        <w:rPr>
          <w:sz w:val="24"/>
          <w:szCs w:val="24"/>
        </w:rPr>
        <w:t xml:space="preserve"> ligų</w:t>
      </w:r>
      <w:r w:rsidR="00EA5F95" w:rsidRPr="003F1BBC">
        <w:rPr>
          <w:sz w:val="24"/>
          <w:szCs w:val="24"/>
        </w:rPr>
        <w:t xml:space="preserve"> 100 000 gyv. rodiklis Anykščių r. </w:t>
      </w:r>
      <w:r w:rsidR="00EA5F95">
        <w:rPr>
          <w:sz w:val="24"/>
          <w:szCs w:val="24"/>
        </w:rPr>
        <w:t xml:space="preserve">sav. </w:t>
      </w:r>
      <w:r w:rsidR="00EA5F95" w:rsidRPr="003F1BBC">
        <w:rPr>
          <w:sz w:val="24"/>
          <w:szCs w:val="24"/>
        </w:rPr>
        <w:t>ir Lietuvoje 201</w:t>
      </w:r>
      <w:r w:rsidR="00EA5F95">
        <w:rPr>
          <w:sz w:val="24"/>
          <w:szCs w:val="24"/>
        </w:rPr>
        <w:t>5–</w:t>
      </w:r>
      <w:r w:rsidR="00EA5F95" w:rsidRPr="003F1BBC">
        <w:rPr>
          <w:sz w:val="24"/>
          <w:szCs w:val="24"/>
        </w:rPr>
        <w:t>202</w:t>
      </w:r>
      <w:r w:rsidR="00EA5F95">
        <w:rPr>
          <w:sz w:val="24"/>
          <w:szCs w:val="24"/>
        </w:rPr>
        <w:t>4</w:t>
      </w:r>
      <w:r w:rsidR="00EA5F95" w:rsidRPr="003F1BBC">
        <w:rPr>
          <w:sz w:val="24"/>
          <w:szCs w:val="24"/>
        </w:rPr>
        <w:t xml:space="preserve"> m. Vertinant 10 m. pokyčius, matyti jog minėtas rodiklis kito netolygiai tiek mūsų rajone, tiek Lietuvoje, ir visu nurodytu laikotarpiu buvo didesnis Anykščių r.</w:t>
      </w:r>
      <w:r w:rsidR="00EA5F95">
        <w:rPr>
          <w:sz w:val="24"/>
          <w:szCs w:val="24"/>
        </w:rPr>
        <w:t xml:space="preserve"> sav.</w:t>
      </w:r>
      <w:r>
        <w:rPr>
          <w:sz w:val="24"/>
          <w:szCs w:val="24"/>
        </w:rPr>
        <w:t xml:space="preserve"> </w:t>
      </w:r>
      <w:r w:rsidR="00EA5F95" w:rsidRPr="003F1BBC">
        <w:rPr>
          <w:sz w:val="24"/>
          <w:szCs w:val="24"/>
        </w:rPr>
        <w:t>Didžiausia minėto rodiklio reikšmė Anykščių r.</w:t>
      </w:r>
      <w:r w:rsidR="00EA5F95">
        <w:rPr>
          <w:sz w:val="24"/>
          <w:szCs w:val="24"/>
        </w:rPr>
        <w:t xml:space="preserve"> sav.</w:t>
      </w:r>
      <w:r w:rsidR="00EA5F95" w:rsidRPr="003F1BBC">
        <w:rPr>
          <w:sz w:val="24"/>
          <w:szCs w:val="24"/>
        </w:rPr>
        <w:t xml:space="preserve"> buvo 20</w:t>
      </w:r>
      <w:r>
        <w:rPr>
          <w:sz w:val="24"/>
          <w:szCs w:val="24"/>
        </w:rPr>
        <w:t>22</w:t>
      </w:r>
      <w:r w:rsidR="00EA5F95" w:rsidRPr="003F1BBC">
        <w:rPr>
          <w:sz w:val="24"/>
          <w:szCs w:val="24"/>
        </w:rPr>
        <w:t xml:space="preserve"> m. (</w:t>
      </w:r>
      <w:r>
        <w:rPr>
          <w:sz w:val="24"/>
          <w:szCs w:val="24"/>
        </w:rPr>
        <w:t>1153,4</w:t>
      </w:r>
      <w:r w:rsidR="00EA5F95" w:rsidRPr="003F1BBC">
        <w:rPr>
          <w:sz w:val="24"/>
          <w:szCs w:val="24"/>
        </w:rPr>
        <w:t>), mažiausia – 202</w:t>
      </w:r>
      <w:r w:rsidR="00EA5F95">
        <w:rPr>
          <w:sz w:val="24"/>
          <w:szCs w:val="24"/>
        </w:rPr>
        <w:t>3</w:t>
      </w:r>
      <w:r w:rsidR="00EA5F95" w:rsidRPr="003F1BBC">
        <w:rPr>
          <w:sz w:val="24"/>
          <w:szCs w:val="24"/>
        </w:rPr>
        <w:t xml:space="preserve"> m. (</w:t>
      </w:r>
      <w:r>
        <w:rPr>
          <w:sz w:val="24"/>
          <w:szCs w:val="24"/>
        </w:rPr>
        <w:t>736,1</w:t>
      </w:r>
      <w:r w:rsidR="00EA5F95" w:rsidRPr="003F1BBC">
        <w:rPr>
          <w:sz w:val="24"/>
          <w:szCs w:val="24"/>
        </w:rPr>
        <w:t>). Lyginant 201</w:t>
      </w:r>
      <w:r w:rsidR="00EA5F95">
        <w:rPr>
          <w:sz w:val="24"/>
          <w:szCs w:val="24"/>
        </w:rPr>
        <w:t>5</w:t>
      </w:r>
      <w:r w:rsidR="00EA5F95" w:rsidRPr="003F1BBC">
        <w:rPr>
          <w:sz w:val="24"/>
          <w:szCs w:val="24"/>
        </w:rPr>
        <w:t xml:space="preserve"> m. ir 202</w:t>
      </w:r>
      <w:r w:rsidR="00EA5F95">
        <w:rPr>
          <w:sz w:val="24"/>
          <w:szCs w:val="24"/>
        </w:rPr>
        <w:t>4</w:t>
      </w:r>
      <w:r w:rsidR="00EA5F95" w:rsidRPr="003F1BBC">
        <w:rPr>
          <w:sz w:val="24"/>
          <w:szCs w:val="24"/>
        </w:rPr>
        <w:t xml:space="preserve"> m., SMR </w:t>
      </w:r>
      <w:r w:rsidR="00EA5F95">
        <w:rPr>
          <w:sz w:val="24"/>
          <w:szCs w:val="24"/>
        </w:rPr>
        <w:t xml:space="preserve">nuo </w:t>
      </w:r>
      <w:r>
        <w:rPr>
          <w:sz w:val="24"/>
          <w:szCs w:val="24"/>
        </w:rPr>
        <w:t>kraujotakos sistemos</w:t>
      </w:r>
      <w:r w:rsidR="00EA5F95">
        <w:rPr>
          <w:sz w:val="24"/>
          <w:szCs w:val="24"/>
        </w:rPr>
        <w:t xml:space="preserve"> ligų</w:t>
      </w:r>
      <w:r w:rsidR="00EA5F95" w:rsidRPr="003F1BBC">
        <w:rPr>
          <w:sz w:val="24"/>
          <w:szCs w:val="24"/>
        </w:rPr>
        <w:t xml:space="preserve"> 100 000 gyv. rodiklis Anykščių r.</w:t>
      </w:r>
      <w:r w:rsidR="00EA5F95">
        <w:rPr>
          <w:sz w:val="24"/>
          <w:szCs w:val="24"/>
        </w:rPr>
        <w:t xml:space="preserve"> sav.</w:t>
      </w:r>
      <w:r w:rsidR="00EA5F95" w:rsidRPr="003F1BBC">
        <w:rPr>
          <w:sz w:val="24"/>
          <w:szCs w:val="24"/>
        </w:rPr>
        <w:t xml:space="preserve"> sumažėjo </w:t>
      </w:r>
      <w:r>
        <w:rPr>
          <w:sz w:val="24"/>
          <w:szCs w:val="24"/>
        </w:rPr>
        <w:t>14,4</w:t>
      </w:r>
      <w:r w:rsidR="00EA5F95" w:rsidRPr="003F1BBC">
        <w:rPr>
          <w:sz w:val="24"/>
          <w:szCs w:val="24"/>
        </w:rPr>
        <w:t xml:space="preserve"> proc., Lietuvoje – </w:t>
      </w:r>
      <w:r>
        <w:rPr>
          <w:sz w:val="24"/>
          <w:szCs w:val="24"/>
        </w:rPr>
        <w:t>25,5</w:t>
      </w:r>
      <w:r w:rsidR="00EA5F95" w:rsidRPr="003F1BBC">
        <w:rPr>
          <w:sz w:val="24"/>
          <w:szCs w:val="24"/>
        </w:rPr>
        <w:t xml:space="preserve"> proc.</w:t>
      </w:r>
    </w:p>
    <w:p w14:paraId="569437AD" w14:textId="77777777" w:rsidR="00EA5F95" w:rsidRPr="00C547F4" w:rsidRDefault="00EA5F95" w:rsidP="00EA5F95">
      <w:pPr>
        <w:spacing w:after="0" w:line="276" w:lineRule="auto"/>
        <w:rPr>
          <w:color w:val="000000" w:themeColor="text1"/>
        </w:rPr>
      </w:pPr>
    </w:p>
    <w:p w14:paraId="0F28C4FD" w14:textId="68EDD1C2" w:rsidR="00EA5F95" w:rsidRPr="00C547F4" w:rsidRDefault="00EA5F95" w:rsidP="00EA5F95">
      <w:pPr>
        <w:spacing w:after="0" w:line="240" w:lineRule="auto"/>
        <w:ind w:firstLine="720"/>
        <w:jc w:val="center"/>
        <w:rPr>
          <w:color w:val="000000" w:themeColor="text1"/>
        </w:rPr>
      </w:pPr>
      <w:r w:rsidRPr="00C547F4">
        <w:rPr>
          <w:i/>
          <w:iCs/>
          <w:color w:val="000000" w:themeColor="text1"/>
        </w:rPr>
        <w:t xml:space="preserve">      </w:t>
      </w:r>
      <w:r w:rsidR="003C451C">
        <w:rPr>
          <w:i/>
          <w:iCs/>
          <w:color w:val="000000" w:themeColor="text1"/>
        </w:rPr>
        <w:t>6</w:t>
      </w:r>
      <w:r w:rsidRPr="00C547F4">
        <w:rPr>
          <w:i/>
          <w:iCs/>
          <w:color w:val="000000" w:themeColor="text1"/>
        </w:rPr>
        <w:t xml:space="preserve"> pav.</w:t>
      </w:r>
      <w:r w:rsidRPr="00C547F4">
        <w:rPr>
          <w:color w:val="000000" w:themeColor="text1"/>
        </w:rPr>
        <w:t xml:space="preserve"> </w:t>
      </w:r>
      <w:r w:rsidRPr="00C547F4">
        <w:rPr>
          <w:i/>
          <w:iCs/>
          <w:color w:val="000000" w:themeColor="text1"/>
        </w:rPr>
        <w:t xml:space="preserve">SMR </w:t>
      </w:r>
      <w:r>
        <w:rPr>
          <w:i/>
          <w:iCs/>
          <w:color w:val="000000" w:themeColor="text1"/>
        </w:rPr>
        <w:t xml:space="preserve">nuo </w:t>
      </w:r>
      <w:r w:rsidR="003C451C">
        <w:rPr>
          <w:i/>
          <w:iCs/>
          <w:color w:val="000000" w:themeColor="text1"/>
        </w:rPr>
        <w:t>kraujotakos sistemos</w:t>
      </w:r>
      <w:r>
        <w:rPr>
          <w:i/>
          <w:iCs/>
          <w:color w:val="000000" w:themeColor="text1"/>
        </w:rPr>
        <w:t xml:space="preserve"> ligų</w:t>
      </w:r>
      <w:r w:rsidRPr="00C547F4">
        <w:rPr>
          <w:i/>
          <w:iCs/>
          <w:color w:val="000000" w:themeColor="text1"/>
        </w:rPr>
        <w:t xml:space="preserve"> 100 000 gyv. rodiklis Anykščių r.</w:t>
      </w:r>
      <w:r>
        <w:rPr>
          <w:i/>
          <w:iCs/>
          <w:color w:val="000000" w:themeColor="text1"/>
        </w:rPr>
        <w:t xml:space="preserve"> sav.</w:t>
      </w:r>
      <w:r w:rsidRPr="00C547F4">
        <w:rPr>
          <w:i/>
          <w:iCs/>
          <w:color w:val="000000" w:themeColor="text1"/>
        </w:rPr>
        <w:t xml:space="preserve"> ir Lietuvoje 201</w:t>
      </w:r>
      <w:r>
        <w:rPr>
          <w:i/>
          <w:iCs/>
          <w:color w:val="000000" w:themeColor="text1"/>
        </w:rPr>
        <w:t>5</w:t>
      </w:r>
      <w:r w:rsidRPr="00C547F4">
        <w:rPr>
          <w:i/>
          <w:iCs/>
          <w:color w:val="000000" w:themeColor="text1"/>
        </w:rPr>
        <w:t>–202</w:t>
      </w:r>
      <w:r>
        <w:rPr>
          <w:i/>
          <w:iCs/>
          <w:color w:val="000000" w:themeColor="text1"/>
        </w:rPr>
        <w:t>4</w:t>
      </w:r>
      <w:r w:rsidRPr="00C547F4">
        <w:rPr>
          <w:i/>
          <w:iCs/>
          <w:color w:val="000000" w:themeColor="text1"/>
        </w:rPr>
        <w:t xml:space="preserve"> m.</w:t>
      </w:r>
    </w:p>
    <w:p w14:paraId="2A19C8EC" w14:textId="48703A45" w:rsidR="00EA5F95" w:rsidRPr="003F1BBC" w:rsidRDefault="003C451C" w:rsidP="00EA5F95">
      <w:pPr>
        <w:spacing w:after="0" w:line="240" w:lineRule="auto"/>
      </w:pPr>
      <w:r>
        <w:rPr>
          <w:noProof/>
        </w:rPr>
        <w:drawing>
          <wp:anchor distT="0" distB="0" distL="114300" distR="114300" simplePos="0" relativeHeight="251709440" behindDoc="1" locked="0" layoutInCell="1" allowOverlap="1" wp14:anchorId="24D13369" wp14:editId="303E6F98">
            <wp:simplePos x="0" y="0"/>
            <wp:positionH relativeFrom="margin">
              <wp:align>center</wp:align>
            </wp:positionH>
            <wp:positionV relativeFrom="paragraph">
              <wp:posOffset>36927</wp:posOffset>
            </wp:positionV>
            <wp:extent cx="5400000" cy="2014423"/>
            <wp:effectExtent l="0" t="0" r="0" b="5080"/>
            <wp:wrapNone/>
            <wp:docPr id="1583568832"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201442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3DC340" w14:textId="5B8996EF" w:rsidR="00EA5F95" w:rsidRPr="00FA1A6B" w:rsidRDefault="00EA5F95" w:rsidP="00EA5F95"/>
    <w:p w14:paraId="6E784CF5" w14:textId="77777777" w:rsidR="00EA5F95" w:rsidRPr="003F1BBC" w:rsidRDefault="00EA5F95" w:rsidP="00EA5F95"/>
    <w:p w14:paraId="182D43A0" w14:textId="77777777" w:rsidR="00EA5F95" w:rsidRPr="003F1BBC" w:rsidRDefault="00EA5F95" w:rsidP="00EA5F95"/>
    <w:p w14:paraId="1B8804E7" w14:textId="77777777" w:rsidR="00EA5F95" w:rsidRPr="003F1BBC" w:rsidRDefault="00EA5F95" w:rsidP="00EA5F95"/>
    <w:p w14:paraId="4C30D919" w14:textId="77777777" w:rsidR="00EA5F95" w:rsidRPr="003F1BBC" w:rsidRDefault="00EA5F95" w:rsidP="00EA5F95"/>
    <w:p w14:paraId="0905835B" w14:textId="77777777" w:rsidR="00EA5F95" w:rsidRPr="003F1BBC" w:rsidRDefault="00EA5F95" w:rsidP="00EA5F95"/>
    <w:p w14:paraId="338CE36C" w14:textId="77777777" w:rsidR="00EA5F95" w:rsidRPr="003F1BBC" w:rsidRDefault="00EA5F95" w:rsidP="00EA5F95"/>
    <w:p w14:paraId="3EFD63E7" w14:textId="77777777" w:rsidR="00EA5F95" w:rsidRPr="003F1BBC" w:rsidRDefault="00EA5F95" w:rsidP="00EA5F95">
      <w:pPr>
        <w:spacing w:after="0" w:line="276" w:lineRule="auto"/>
        <w:jc w:val="both"/>
      </w:pPr>
    </w:p>
    <w:p w14:paraId="38C2C7BB" w14:textId="77777777" w:rsidR="00EA5F95" w:rsidRPr="003F1BBC" w:rsidRDefault="00EA5F95" w:rsidP="000F0532">
      <w:pPr>
        <w:spacing w:after="0" w:line="276" w:lineRule="auto"/>
        <w:jc w:val="both"/>
        <w:rPr>
          <w:sz w:val="24"/>
          <w:szCs w:val="24"/>
        </w:rPr>
      </w:pPr>
    </w:p>
    <w:p w14:paraId="23753078" w14:textId="38FC3976" w:rsidR="00EA5F95" w:rsidRPr="003F1BBC" w:rsidRDefault="00EA5F95" w:rsidP="00EA5F95">
      <w:pPr>
        <w:spacing w:after="0" w:line="276" w:lineRule="auto"/>
        <w:ind w:firstLine="567"/>
        <w:jc w:val="both"/>
        <w:rPr>
          <w:sz w:val="24"/>
          <w:szCs w:val="24"/>
        </w:rPr>
      </w:pPr>
      <w:r w:rsidRPr="003F1BBC">
        <w:rPr>
          <w:sz w:val="24"/>
          <w:szCs w:val="24"/>
        </w:rPr>
        <w:t xml:space="preserve">Vertinant SMR </w:t>
      </w:r>
      <w:r>
        <w:rPr>
          <w:sz w:val="24"/>
          <w:szCs w:val="24"/>
        </w:rPr>
        <w:t xml:space="preserve">nuo </w:t>
      </w:r>
      <w:r w:rsidR="001C2D6A">
        <w:rPr>
          <w:sz w:val="24"/>
          <w:szCs w:val="24"/>
        </w:rPr>
        <w:t>kraujotakos sistemos</w:t>
      </w:r>
      <w:r>
        <w:rPr>
          <w:sz w:val="24"/>
          <w:szCs w:val="24"/>
        </w:rPr>
        <w:t xml:space="preserve"> ligų</w:t>
      </w:r>
      <w:r w:rsidRPr="003F1BBC">
        <w:rPr>
          <w:sz w:val="24"/>
          <w:szCs w:val="24"/>
        </w:rPr>
        <w:t xml:space="preserve"> 100 000 gyv. rodiklį visose Lietuvos savivaldybėse, </w:t>
      </w:r>
      <w:r w:rsidR="001C2D6A">
        <w:rPr>
          <w:sz w:val="24"/>
          <w:szCs w:val="24"/>
        </w:rPr>
        <w:t>7</w:t>
      </w:r>
      <w:r w:rsidRPr="003F1BBC">
        <w:rPr>
          <w:sz w:val="24"/>
          <w:szCs w:val="24"/>
        </w:rPr>
        <w:t xml:space="preserve"> pav. matyti,</w:t>
      </w:r>
      <w:r w:rsidRPr="003F1BBC">
        <w:t xml:space="preserve"> </w:t>
      </w:r>
      <w:r w:rsidRPr="003F1BBC">
        <w:rPr>
          <w:sz w:val="24"/>
          <w:szCs w:val="24"/>
        </w:rPr>
        <w:t xml:space="preserve">jog Anykščių r. </w:t>
      </w:r>
      <w:r>
        <w:rPr>
          <w:sz w:val="24"/>
          <w:szCs w:val="24"/>
        </w:rPr>
        <w:t xml:space="preserve">sav. </w:t>
      </w:r>
      <w:r w:rsidRPr="003F1BBC">
        <w:rPr>
          <w:sz w:val="24"/>
          <w:szCs w:val="24"/>
        </w:rPr>
        <w:t>202</w:t>
      </w:r>
      <w:r>
        <w:rPr>
          <w:sz w:val="24"/>
          <w:szCs w:val="24"/>
        </w:rPr>
        <w:t>4</w:t>
      </w:r>
      <w:r w:rsidRPr="003F1BBC">
        <w:rPr>
          <w:sz w:val="24"/>
          <w:szCs w:val="24"/>
        </w:rPr>
        <w:t xml:space="preserve"> m. patenka į raudoną zoną ir šios spalvos zonoje yra didžioji dalis Lietuvos savivaldybių.</w:t>
      </w:r>
    </w:p>
    <w:p w14:paraId="61D135C5" w14:textId="77777777" w:rsidR="00EA5F95" w:rsidRDefault="00EA5F95" w:rsidP="000F0532">
      <w:pPr>
        <w:spacing w:after="0"/>
        <w:rPr>
          <w:i/>
          <w:iCs/>
        </w:rPr>
      </w:pPr>
    </w:p>
    <w:p w14:paraId="3208C007" w14:textId="0D5B85DD" w:rsidR="00EA5F95" w:rsidRPr="003F1BBC" w:rsidRDefault="001C2D6A" w:rsidP="00EA5F95">
      <w:pPr>
        <w:jc w:val="center"/>
      </w:pPr>
      <w:r w:rsidRPr="001C2D6A">
        <w:rPr>
          <w:noProof/>
          <w:lang w:val="en-US"/>
        </w:rPr>
        <w:drawing>
          <wp:anchor distT="0" distB="0" distL="114300" distR="114300" simplePos="0" relativeHeight="251710464" behindDoc="1" locked="0" layoutInCell="1" allowOverlap="1" wp14:anchorId="7B2B248A" wp14:editId="5897186D">
            <wp:simplePos x="0" y="0"/>
            <wp:positionH relativeFrom="margin">
              <wp:align>center</wp:align>
            </wp:positionH>
            <wp:positionV relativeFrom="paragraph">
              <wp:posOffset>175109</wp:posOffset>
            </wp:positionV>
            <wp:extent cx="3255395" cy="2520000"/>
            <wp:effectExtent l="0" t="0" r="2540" b="0"/>
            <wp:wrapNone/>
            <wp:docPr id="50911706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55395" cy="2520000"/>
                    </a:xfrm>
                    <a:prstGeom prst="rect">
                      <a:avLst/>
                    </a:prstGeom>
                    <a:noFill/>
                    <a:ln>
                      <a:noFill/>
                    </a:ln>
                  </pic:spPr>
                </pic:pic>
              </a:graphicData>
            </a:graphic>
            <wp14:sizeRelH relativeFrom="page">
              <wp14:pctWidth>0</wp14:pctWidth>
            </wp14:sizeRelH>
            <wp14:sizeRelV relativeFrom="page">
              <wp14:pctHeight>0</wp14:pctHeight>
            </wp14:sizeRelV>
          </wp:anchor>
        </w:drawing>
      </w:r>
      <w:r>
        <w:rPr>
          <w:i/>
          <w:iCs/>
        </w:rPr>
        <w:t>7</w:t>
      </w:r>
      <w:r w:rsidR="00EA5F95" w:rsidRPr="003F1BBC">
        <w:rPr>
          <w:i/>
          <w:iCs/>
        </w:rPr>
        <w:t xml:space="preserve"> pav.</w:t>
      </w:r>
      <w:r w:rsidR="00EA5F95" w:rsidRPr="003F1BBC">
        <w:t xml:space="preserve"> </w:t>
      </w:r>
      <w:r w:rsidR="00EA5F95" w:rsidRPr="005C4285">
        <w:rPr>
          <w:i/>
          <w:iCs/>
        </w:rPr>
        <w:t xml:space="preserve">SMR </w:t>
      </w:r>
      <w:r w:rsidR="00EA5F95">
        <w:rPr>
          <w:i/>
          <w:iCs/>
        </w:rPr>
        <w:t xml:space="preserve">nuo </w:t>
      </w:r>
      <w:r>
        <w:rPr>
          <w:i/>
          <w:iCs/>
        </w:rPr>
        <w:t>kraujotakos sistemos</w:t>
      </w:r>
      <w:r w:rsidR="00EA5F95">
        <w:rPr>
          <w:i/>
          <w:iCs/>
        </w:rPr>
        <w:t xml:space="preserve"> ligų</w:t>
      </w:r>
      <w:r w:rsidR="00EA5F95" w:rsidRPr="005C4285">
        <w:rPr>
          <w:i/>
          <w:iCs/>
        </w:rPr>
        <w:t xml:space="preserve"> 100 000 gyv. rodiklis Lietuvoje 202</w:t>
      </w:r>
      <w:r w:rsidR="00EA5F95">
        <w:rPr>
          <w:i/>
          <w:iCs/>
        </w:rPr>
        <w:t>4</w:t>
      </w:r>
      <w:r w:rsidR="00EA5F95" w:rsidRPr="005C4285">
        <w:rPr>
          <w:i/>
          <w:iCs/>
        </w:rPr>
        <w:t xml:space="preserve"> m.</w:t>
      </w:r>
    </w:p>
    <w:p w14:paraId="4125ACE8" w14:textId="71FCE148" w:rsidR="001C2D6A" w:rsidRPr="007F1336" w:rsidRDefault="001C2D6A" w:rsidP="001C2D6A"/>
    <w:p w14:paraId="14BB90E1" w14:textId="77777777" w:rsidR="00EA5F95" w:rsidRPr="003D2B3F" w:rsidRDefault="00EA5F95" w:rsidP="00EA5F95"/>
    <w:p w14:paraId="7AB1D463" w14:textId="77777777" w:rsidR="00EA5F95" w:rsidRPr="003F1BBC" w:rsidRDefault="00EA5F95" w:rsidP="00EA5F95"/>
    <w:p w14:paraId="132DD334" w14:textId="77777777" w:rsidR="00EA5F95" w:rsidRPr="003F1BBC" w:rsidRDefault="00EA5F95" w:rsidP="00EA5F95"/>
    <w:p w14:paraId="600C2178" w14:textId="77777777" w:rsidR="00EA5F95" w:rsidRPr="003F1BBC" w:rsidRDefault="00EA5F95" w:rsidP="00EA5F95"/>
    <w:p w14:paraId="4C6CDF8B" w14:textId="77777777" w:rsidR="00EA5F95" w:rsidRPr="003F1BBC" w:rsidRDefault="00EA5F95" w:rsidP="00EA5F95"/>
    <w:p w14:paraId="75C18C0E" w14:textId="77777777" w:rsidR="00D131B8" w:rsidRPr="003F1BBC" w:rsidRDefault="00D131B8" w:rsidP="00D131B8">
      <w:pPr>
        <w:spacing w:after="0" w:line="240" w:lineRule="auto"/>
      </w:pPr>
    </w:p>
    <w:p w14:paraId="50A024F0" w14:textId="77777777" w:rsidR="00450D5C" w:rsidRDefault="00450D5C" w:rsidP="007F72CD">
      <w:pPr>
        <w:spacing w:after="0"/>
        <w:rPr>
          <w:sz w:val="24"/>
          <w:szCs w:val="24"/>
        </w:rPr>
      </w:pPr>
    </w:p>
    <w:p w14:paraId="76E8446E" w14:textId="77777777" w:rsidR="00C47D99" w:rsidRDefault="00C47D99" w:rsidP="007F72CD">
      <w:pPr>
        <w:spacing w:after="0"/>
        <w:rPr>
          <w:sz w:val="24"/>
          <w:szCs w:val="24"/>
        </w:rPr>
      </w:pPr>
    </w:p>
    <w:p w14:paraId="1B118756" w14:textId="6EB453F2" w:rsidR="00BB0EA0" w:rsidRDefault="00BB0EA0" w:rsidP="007F72CD">
      <w:pPr>
        <w:spacing w:after="0"/>
        <w:jc w:val="center"/>
        <w:rPr>
          <w:sz w:val="4"/>
          <w:szCs w:val="24"/>
        </w:rPr>
      </w:pPr>
    </w:p>
    <w:p w14:paraId="2CA7E3BA" w14:textId="37910496" w:rsidR="007F72CD" w:rsidRPr="007F72CD" w:rsidRDefault="007F72CD" w:rsidP="007F72CD">
      <w:pPr>
        <w:spacing w:after="0"/>
        <w:jc w:val="center"/>
        <w:rPr>
          <w:b/>
          <w:bCs/>
          <w:sz w:val="24"/>
          <w:szCs w:val="24"/>
        </w:rPr>
      </w:pPr>
      <w:bookmarkStart w:id="29" w:name="_Toc192493408"/>
      <w:r w:rsidRPr="007F72CD">
        <w:rPr>
          <w:b/>
          <w:bCs/>
          <w:sz w:val="24"/>
          <w:szCs w:val="24"/>
        </w:rPr>
        <w:lastRenderedPageBreak/>
        <w:t>VI SKYRIUS</w:t>
      </w:r>
    </w:p>
    <w:p w14:paraId="2A3A009D" w14:textId="279F7DC0" w:rsidR="00BB0EA0" w:rsidRPr="007F72CD" w:rsidRDefault="00BB0EA0" w:rsidP="007F72CD">
      <w:pPr>
        <w:spacing w:after="0"/>
        <w:jc w:val="center"/>
        <w:rPr>
          <w:b/>
          <w:bCs/>
          <w:sz w:val="24"/>
          <w:szCs w:val="24"/>
        </w:rPr>
      </w:pPr>
      <w:r w:rsidRPr="007F72CD">
        <w:rPr>
          <w:b/>
          <w:bCs/>
          <w:sz w:val="24"/>
          <w:szCs w:val="24"/>
        </w:rPr>
        <w:t>IŠVADOS</w:t>
      </w:r>
      <w:bookmarkEnd w:id="29"/>
    </w:p>
    <w:p w14:paraId="52CB559D" w14:textId="77777777" w:rsidR="00BB0EA0" w:rsidRPr="003F1BBC" w:rsidRDefault="00BB0EA0" w:rsidP="00AF0CE4">
      <w:pPr>
        <w:spacing w:after="0" w:line="276" w:lineRule="auto"/>
        <w:rPr>
          <w:sz w:val="24"/>
          <w:szCs w:val="24"/>
        </w:rPr>
      </w:pPr>
    </w:p>
    <w:p w14:paraId="21972DCE" w14:textId="7B5AFE21" w:rsidR="00D96002" w:rsidRPr="00D96002" w:rsidRDefault="00AF0CE4" w:rsidP="00D96002">
      <w:pPr>
        <w:tabs>
          <w:tab w:val="left" w:pos="851"/>
          <w:tab w:val="left" w:pos="993"/>
        </w:tabs>
        <w:spacing w:after="0" w:line="276" w:lineRule="auto"/>
        <w:ind w:firstLine="567"/>
        <w:jc w:val="both"/>
        <w:rPr>
          <w:sz w:val="24"/>
          <w:szCs w:val="24"/>
        </w:rPr>
      </w:pPr>
      <w:bookmarkStart w:id="30" w:name="_Hlk190850097"/>
      <w:r w:rsidRPr="003F1BBC">
        <w:rPr>
          <w:sz w:val="24"/>
          <w:szCs w:val="24"/>
        </w:rPr>
        <w:t>1.</w:t>
      </w:r>
      <w:r w:rsidRPr="003F1BBC">
        <w:rPr>
          <w:sz w:val="24"/>
          <w:szCs w:val="24"/>
        </w:rPr>
        <w:tab/>
      </w:r>
      <w:r w:rsidR="00D96002" w:rsidRPr="00D96002">
        <w:rPr>
          <w:sz w:val="24"/>
          <w:szCs w:val="24"/>
        </w:rPr>
        <w:t xml:space="preserve">Anykščių r. sav., lyginant 2020 m. ir 2024 m., gyventojų skaičius sumažėjo 5,5 proc. Gimusiųjų skaičius sumažėjo 19,9 proc., mirusiųjų skaičius – 15,9 proc. </w:t>
      </w:r>
    </w:p>
    <w:p w14:paraId="3FC4E9F7" w14:textId="77777777"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2.</w:t>
      </w:r>
      <w:r w:rsidRPr="00D96002">
        <w:rPr>
          <w:sz w:val="24"/>
          <w:szCs w:val="24"/>
        </w:rPr>
        <w:tab/>
        <w:t xml:space="preserve">Anykščių r. sav. 2024 m. daugiausia asmenų sirgo kraujotakos sistemos ligomis – 8821 atvejis, virškinimo sistemos ligomis – 7025 atvejai ir endokrininėmis, mitybos ir medžiagų apykaitos ligomis – 7211 atvejų. </w:t>
      </w:r>
    </w:p>
    <w:p w14:paraId="00507011" w14:textId="77777777"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3.</w:t>
      </w:r>
      <w:r w:rsidRPr="00D96002">
        <w:rPr>
          <w:sz w:val="24"/>
          <w:szCs w:val="24"/>
        </w:rPr>
        <w:tab/>
        <w:t xml:space="preserve">Anykščių r. sav. 2024 m. daugiausia asmenų mirė dėl kraujotakos sistemos ligų – 271 atvejis, dėl piktybinių navikų – 73 atvejai ir dėl virškinimo sistemos ligų – 25 atvejai. </w:t>
      </w:r>
    </w:p>
    <w:p w14:paraId="28E7ECA8" w14:textId="6229C9F3"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4.</w:t>
      </w:r>
      <w:r w:rsidRPr="00D96002">
        <w:rPr>
          <w:sz w:val="24"/>
          <w:szCs w:val="24"/>
        </w:rPr>
        <w:tab/>
        <w:t xml:space="preserve">Iš Ataskaitoje analizuojamų Rodiklių Anykščių r. sav. 2024 m., 13 Rodiklių reikšmės Anykščių r. </w:t>
      </w:r>
      <w:r w:rsidR="001F3ED6">
        <w:rPr>
          <w:sz w:val="24"/>
          <w:szCs w:val="24"/>
        </w:rPr>
        <w:t xml:space="preserve">sav. </w:t>
      </w:r>
      <w:r w:rsidRPr="00D96002">
        <w:rPr>
          <w:sz w:val="24"/>
          <w:szCs w:val="24"/>
        </w:rPr>
        <w:t>yra žymiai geresnės nei Lietuvos vidurkis ir patenka į žalią zoną (2023 m. – 11), 12 Rodiklių reikšmės Anykščių r.</w:t>
      </w:r>
      <w:r w:rsidR="001F3ED6">
        <w:rPr>
          <w:sz w:val="24"/>
          <w:szCs w:val="24"/>
        </w:rPr>
        <w:t xml:space="preserve"> sav.</w:t>
      </w:r>
      <w:r w:rsidRPr="00D96002">
        <w:rPr>
          <w:sz w:val="24"/>
          <w:szCs w:val="24"/>
        </w:rPr>
        <w:t xml:space="preserve"> yra žymiai blogesnės nei Lietuvos vidurkis ir patenka į raudoną zoną (2023 m. – 15), 36 Rodiklių reikšmės Anykščių r. </w:t>
      </w:r>
      <w:r w:rsidR="001F3ED6">
        <w:rPr>
          <w:sz w:val="24"/>
          <w:szCs w:val="24"/>
        </w:rPr>
        <w:t xml:space="preserve">sav. </w:t>
      </w:r>
      <w:r w:rsidRPr="00D96002">
        <w:rPr>
          <w:sz w:val="24"/>
          <w:szCs w:val="24"/>
        </w:rPr>
        <w:t xml:space="preserve">atitinka Lietuvos vidurkį ir patenka į geltoną zoną (2023 m. – 35). </w:t>
      </w:r>
    </w:p>
    <w:p w14:paraId="646EB083" w14:textId="77777777"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5.</w:t>
      </w:r>
      <w:r w:rsidRPr="00D96002">
        <w:rPr>
          <w:sz w:val="24"/>
          <w:szCs w:val="24"/>
        </w:rPr>
        <w:tab/>
        <w:t>Analizuojant Ataskaitos Rodiklius Anykščių r. sav. 2024 m., 39 Rodiklių reikšmės, lyginant su praėjusiais metais, buvo pagerėjusios (2023 m. – 31), 24 Rodiklių reikšmės – pablogėjusios (2023 m. – 32).</w:t>
      </w:r>
    </w:p>
    <w:p w14:paraId="057684C2" w14:textId="77777777"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6.</w:t>
      </w:r>
      <w:r w:rsidRPr="00D96002">
        <w:rPr>
          <w:sz w:val="24"/>
          <w:szCs w:val="24"/>
        </w:rPr>
        <w:tab/>
        <w:t xml:space="preserve">Analizuojant Ataskaitos Rodiklius Anykščių r. sav. 2024 m., šie uždaviniai atspindi geriausią situaciją: </w:t>
      </w:r>
    </w:p>
    <w:p w14:paraId="2ECFC0EC" w14:textId="29D79706"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Strateginis tikslas</w:t>
      </w:r>
      <w:r w:rsidR="00CA6B1C">
        <w:rPr>
          <w:sz w:val="24"/>
          <w:szCs w:val="24"/>
        </w:rPr>
        <w:t>.</w:t>
      </w:r>
    </w:p>
    <w:p w14:paraId="7328EB48" w14:textId="25F3F002"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2.1. Kurti saugias darbo ir sveikas buities sąlygas, didinti prekių ir paslaugų vartotojų saugumą</w:t>
      </w:r>
      <w:r w:rsidR="00CA6B1C">
        <w:rPr>
          <w:sz w:val="24"/>
          <w:szCs w:val="24"/>
        </w:rPr>
        <w:t>.</w:t>
      </w:r>
    </w:p>
    <w:p w14:paraId="03D7294A" w14:textId="5692925D"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2.3. Mažinti avaringumą ir traumų kelių eismo įvykiuose skaičių</w:t>
      </w:r>
      <w:r w:rsidR="00CA6B1C">
        <w:rPr>
          <w:sz w:val="24"/>
          <w:szCs w:val="24"/>
        </w:rPr>
        <w:t>.</w:t>
      </w:r>
    </w:p>
    <w:p w14:paraId="7057A05F" w14:textId="0E4EC7DD"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2.4. Mažinti oro, vandens ir dirvožemio užterštumą, triukšmą</w:t>
      </w:r>
      <w:r w:rsidR="00CA6B1C">
        <w:rPr>
          <w:sz w:val="24"/>
          <w:szCs w:val="24"/>
        </w:rPr>
        <w:t>.</w:t>
      </w:r>
    </w:p>
    <w:p w14:paraId="6CB047F5" w14:textId="2777610C"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3.2. Skatinti sveikos mitybos įpročius</w:t>
      </w:r>
      <w:r w:rsidR="00CA6B1C">
        <w:rPr>
          <w:sz w:val="24"/>
          <w:szCs w:val="24"/>
        </w:rPr>
        <w:t>.</w:t>
      </w:r>
    </w:p>
    <w:p w14:paraId="41C56E20" w14:textId="77777777"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4.2. Plėtoti sveikatos infrastuktūrą ir gerinti sveikatos priežiūros paslaugų kokybę, saugą, prieinamumą ir į pacientą orientuotą sveikatos priežiūrą.</w:t>
      </w:r>
    </w:p>
    <w:p w14:paraId="4E1E9FA9" w14:textId="77777777"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 xml:space="preserve">7. Analizuojant Ataskaitos Rodiklius Anykščių r. sav. 2024 m., šie uždaviniai atspindi blogiausią situaciją: </w:t>
      </w:r>
    </w:p>
    <w:p w14:paraId="07DFEEAA" w14:textId="15892512"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1.1. Sumažinti skurdo lygį ir nedarbą</w:t>
      </w:r>
      <w:r w:rsidR="00CA6B1C">
        <w:rPr>
          <w:sz w:val="24"/>
          <w:szCs w:val="24"/>
        </w:rPr>
        <w:t>.</w:t>
      </w:r>
    </w:p>
    <w:p w14:paraId="34D3A230" w14:textId="7F0D2BFF"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1.2. Sumažinti socialinę ekonominę gyventojų diferenciaciją šalies ir bendruomenių lygmeniu</w:t>
      </w:r>
      <w:r w:rsidR="00CA6B1C">
        <w:rPr>
          <w:sz w:val="24"/>
          <w:szCs w:val="24"/>
        </w:rPr>
        <w:t>.</w:t>
      </w:r>
    </w:p>
    <w:p w14:paraId="3601C848" w14:textId="278AD7B7"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2.2. Kurti palankias sąlygas saugiai leisti laisvalaikį</w:t>
      </w:r>
      <w:r w:rsidR="00CA6B1C">
        <w:rPr>
          <w:sz w:val="24"/>
          <w:szCs w:val="24"/>
        </w:rPr>
        <w:t>.</w:t>
      </w:r>
    </w:p>
    <w:p w14:paraId="7D6D3883" w14:textId="64AC28B3"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3.1. Sumažinti alkoholinių gėrimų, tabako, neteisėtą narkotinių ir psichoaktyvių medžiagų vartojimą ir prieinamumą</w:t>
      </w:r>
      <w:r w:rsidR="00CA6B1C">
        <w:rPr>
          <w:sz w:val="24"/>
          <w:szCs w:val="24"/>
        </w:rPr>
        <w:t>.</w:t>
      </w:r>
    </w:p>
    <w:p w14:paraId="621DE8EE" w14:textId="59265692"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4.1. Užtikrinti sveikatos sistemos tvarumą ir kokybę, plėtojant sveikatos technologijas, kurių efektyvumas pagrįstas mokslo įrodymais</w:t>
      </w:r>
      <w:r w:rsidR="00CA6B1C">
        <w:rPr>
          <w:sz w:val="24"/>
          <w:szCs w:val="24"/>
        </w:rPr>
        <w:t>.</w:t>
      </w:r>
    </w:p>
    <w:p w14:paraId="307DEFAB" w14:textId="1444C9D2"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4.3. Pagerinti motinos ir vaiko sveikatą</w:t>
      </w:r>
      <w:r w:rsidR="00CA6B1C">
        <w:rPr>
          <w:sz w:val="24"/>
          <w:szCs w:val="24"/>
        </w:rPr>
        <w:t>.</w:t>
      </w:r>
    </w:p>
    <w:p w14:paraId="6A603A9A" w14:textId="77777777"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w:t>
      </w:r>
      <w:r w:rsidRPr="00D96002">
        <w:rPr>
          <w:sz w:val="24"/>
          <w:szCs w:val="24"/>
        </w:rPr>
        <w:tab/>
        <w:t>4.4. Stiprinti lėtinių neinfekcinių ligų prevenciją ir kontrolę.</w:t>
      </w:r>
    </w:p>
    <w:p w14:paraId="08B50ABA" w14:textId="77777777"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8. Savivaldybės prioritetinių sveikatos problemų analizei parinkti šie 3 Rodikliai:</w:t>
      </w:r>
    </w:p>
    <w:p w14:paraId="246940D0" w14:textId="325EE399"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8.1.</w:t>
      </w:r>
      <w:r w:rsidRPr="00D96002">
        <w:rPr>
          <w:sz w:val="24"/>
          <w:szCs w:val="24"/>
        </w:rPr>
        <w:tab/>
      </w:r>
      <w:r w:rsidR="00CE05DD">
        <w:rPr>
          <w:sz w:val="24"/>
          <w:szCs w:val="24"/>
        </w:rPr>
        <w:t>p</w:t>
      </w:r>
      <w:r w:rsidRPr="00D96002">
        <w:rPr>
          <w:sz w:val="24"/>
          <w:szCs w:val="24"/>
        </w:rPr>
        <w:t xml:space="preserve">aauglių (15–17 m.) gimdymų skaičius 1000 15–17 m. moterų – Anykščių r. sav. 2024 m. buvo fiksuoti 2 gimdymų atvejai, lyginant 2020 m. ir 2024 m., gimdymų skaičius padidėjo 100 proc. </w:t>
      </w:r>
      <w:r w:rsidRPr="00D96002">
        <w:rPr>
          <w:sz w:val="24"/>
          <w:szCs w:val="24"/>
        </w:rPr>
        <w:lastRenderedPageBreak/>
        <w:t>Paauglių (15–17 m.) gimdymų skaičiaus 1000 15–17 m. moterų rodiklis Anykščių r. sav. 2024 m. buvo 7,9 (2023 m. – 3,6), Lietuvoje – 1,5</w:t>
      </w:r>
      <w:r w:rsidR="00CE05DD">
        <w:rPr>
          <w:sz w:val="24"/>
          <w:szCs w:val="24"/>
        </w:rPr>
        <w:t>;</w:t>
      </w:r>
    </w:p>
    <w:p w14:paraId="74E82AB9" w14:textId="3D75AA24" w:rsidR="00D96002" w:rsidRPr="00D96002" w:rsidRDefault="00D96002" w:rsidP="00D96002">
      <w:pPr>
        <w:tabs>
          <w:tab w:val="left" w:pos="851"/>
          <w:tab w:val="left" w:pos="993"/>
        </w:tabs>
        <w:spacing w:after="0" w:line="276" w:lineRule="auto"/>
        <w:ind w:firstLine="567"/>
        <w:jc w:val="both"/>
        <w:rPr>
          <w:sz w:val="24"/>
          <w:szCs w:val="24"/>
        </w:rPr>
      </w:pPr>
      <w:r w:rsidRPr="00D96002">
        <w:rPr>
          <w:sz w:val="24"/>
          <w:szCs w:val="24"/>
        </w:rPr>
        <w:t>8.2.</w:t>
      </w:r>
      <w:r w:rsidRPr="00D96002">
        <w:rPr>
          <w:sz w:val="24"/>
          <w:szCs w:val="24"/>
        </w:rPr>
        <w:tab/>
      </w:r>
      <w:r w:rsidR="00CE05DD">
        <w:rPr>
          <w:sz w:val="24"/>
          <w:szCs w:val="24"/>
        </w:rPr>
        <w:t>m</w:t>
      </w:r>
      <w:r w:rsidRPr="00D96002">
        <w:rPr>
          <w:sz w:val="24"/>
          <w:szCs w:val="24"/>
        </w:rPr>
        <w:t xml:space="preserve">irtingumas nuo </w:t>
      </w:r>
      <w:proofErr w:type="spellStart"/>
      <w:r w:rsidRPr="00D96002">
        <w:rPr>
          <w:sz w:val="24"/>
          <w:szCs w:val="24"/>
        </w:rPr>
        <w:t>cerebrovaskulinių</w:t>
      </w:r>
      <w:proofErr w:type="spellEnd"/>
      <w:r w:rsidRPr="00D96002">
        <w:rPr>
          <w:sz w:val="24"/>
          <w:szCs w:val="24"/>
        </w:rPr>
        <w:t xml:space="preserve"> ligų (I60–I69) 100 000 gyv. – Anykščių r. sav. 2024 m. buvo fiksuotas 61 mirties atvejis, lyginant 2020 m. ir 2024 m., mirčių atvejų sumažėjo 25,6 proc. Mirtingumo nuo </w:t>
      </w:r>
      <w:proofErr w:type="spellStart"/>
      <w:r w:rsidRPr="00D96002">
        <w:rPr>
          <w:sz w:val="24"/>
          <w:szCs w:val="24"/>
        </w:rPr>
        <w:t>cerebrovaskulinių</w:t>
      </w:r>
      <w:proofErr w:type="spellEnd"/>
      <w:r w:rsidRPr="00D96002">
        <w:rPr>
          <w:sz w:val="24"/>
          <w:szCs w:val="24"/>
        </w:rPr>
        <w:t xml:space="preserve"> ligų 100 000 gyv. rodiklis Anykščių r. sav. 2024 m. buvo 274,9 (2023 m. – 199,9), Lietuvoje – 144,5</w:t>
      </w:r>
      <w:r w:rsidR="00CE05DD">
        <w:rPr>
          <w:sz w:val="24"/>
          <w:szCs w:val="24"/>
        </w:rPr>
        <w:t>;</w:t>
      </w:r>
    </w:p>
    <w:p w14:paraId="7338A3C6" w14:textId="45AD5F7C" w:rsidR="00EF0C49" w:rsidRPr="003F1BBC" w:rsidRDefault="00D96002" w:rsidP="00D96002">
      <w:pPr>
        <w:tabs>
          <w:tab w:val="left" w:pos="851"/>
          <w:tab w:val="left" w:pos="993"/>
        </w:tabs>
        <w:spacing w:after="0" w:line="276" w:lineRule="auto"/>
        <w:ind w:firstLine="567"/>
        <w:jc w:val="both"/>
        <w:rPr>
          <w:sz w:val="24"/>
          <w:szCs w:val="24"/>
        </w:rPr>
      </w:pPr>
      <w:r w:rsidRPr="00D96002">
        <w:rPr>
          <w:sz w:val="24"/>
          <w:szCs w:val="24"/>
        </w:rPr>
        <w:t>8.3.</w:t>
      </w:r>
      <w:r w:rsidRPr="00D96002">
        <w:rPr>
          <w:sz w:val="24"/>
          <w:szCs w:val="24"/>
        </w:rPr>
        <w:tab/>
      </w:r>
      <w:r w:rsidR="00CE05DD">
        <w:rPr>
          <w:sz w:val="24"/>
          <w:szCs w:val="24"/>
        </w:rPr>
        <w:t>m</w:t>
      </w:r>
      <w:r w:rsidRPr="00D96002">
        <w:rPr>
          <w:sz w:val="24"/>
          <w:szCs w:val="24"/>
        </w:rPr>
        <w:t>irtingumas nuo kraujotakos sistemos ligų (I00–I99) 100 000 gyv. – Anykščių r. sav. 2024 m. buvo fiksuotas 271 mirties atvejis, lyginant 2020 m. ir 2024 m., mirčių atvejų sumažėjo 24,1 proc. Mirtingumo nuo kraujotakos sistemos ligų (I00–I99) 100 000 gyv. rodiklis Anykščių r. sav. 2024 m. buvo 1221,4 (2023 m. – 1070,4), Lietuvoje – 658,7.</w:t>
      </w:r>
    </w:p>
    <w:bookmarkEnd w:id="30"/>
    <w:p w14:paraId="5CA729BD" w14:textId="77777777" w:rsidR="00EF0C49" w:rsidRPr="003F1BBC" w:rsidRDefault="00EF0C49" w:rsidP="00EF0C49">
      <w:pPr>
        <w:spacing w:after="0" w:line="276" w:lineRule="auto"/>
        <w:jc w:val="both"/>
        <w:rPr>
          <w:sz w:val="24"/>
          <w:szCs w:val="24"/>
        </w:rPr>
      </w:pPr>
    </w:p>
    <w:p w14:paraId="0EC3D3A4" w14:textId="77777777" w:rsidR="00D93DAE" w:rsidRPr="00D93DAE" w:rsidRDefault="00D93DAE" w:rsidP="00D93DAE">
      <w:pPr>
        <w:spacing w:after="0"/>
        <w:jc w:val="center"/>
        <w:rPr>
          <w:b/>
          <w:bCs/>
          <w:sz w:val="24"/>
          <w:szCs w:val="24"/>
        </w:rPr>
      </w:pPr>
      <w:bookmarkStart w:id="31" w:name="_Toc192493409"/>
      <w:r w:rsidRPr="00D93DAE">
        <w:rPr>
          <w:b/>
          <w:bCs/>
          <w:sz w:val="24"/>
          <w:szCs w:val="24"/>
        </w:rPr>
        <w:t>VII SKYRIUS</w:t>
      </w:r>
    </w:p>
    <w:p w14:paraId="102248FC" w14:textId="17D984AE" w:rsidR="0066778A" w:rsidRPr="00D93DAE" w:rsidRDefault="00BB0EA0" w:rsidP="00D93DAE">
      <w:pPr>
        <w:spacing w:after="0"/>
        <w:jc w:val="center"/>
        <w:rPr>
          <w:b/>
          <w:bCs/>
          <w:sz w:val="24"/>
          <w:szCs w:val="24"/>
        </w:rPr>
      </w:pPr>
      <w:r w:rsidRPr="00D93DAE">
        <w:rPr>
          <w:b/>
          <w:bCs/>
          <w:sz w:val="24"/>
          <w:szCs w:val="24"/>
        </w:rPr>
        <w:t>REKOMENDACIJOS</w:t>
      </w:r>
      <w:bookmarkEnd w:id="31"/>
    </w:p>
    <w:p w14:paraId="71B5DF23" w14:textId="77777777" w:rsidR="00A66350" w:rsidRPr="003F1BBC" w:rsidRDefault="00A66350" w:rsidP="00334465">
      <w:pPr>
        <w:tabs>
          <w:tab w:val="left" w:pos="851"/>
        </w:tabs>
        <w:spacing w:after="0" w:line="276" w:lineRule="auto"/>
        <w:jc w:val="both"/>
        <w:rPr>
          <w:sz w:val="24"/>
          <w:szCs w:val="24"/>
        </w:rPr>
      </w:pPr>
    </w:p>
    <w:p w14:paraId="693E37F3" w14:textId="2D036E5E" w:rsidR="00A66350" w:rsidRPr="003F1BBC" w:rsidRDefault="00BF21ED" w:rsidP="00334465">
      <w:pPr>
        <w:spacing w:after="0" w:line="276" w:lineRule="auto"/>
        <w:ind w:firstLine="567"/>
        <w:jc w:val="both"/>
        <w:rPr>
          <w:b/>
          <w:sz w:val="24"/>
          <w:szCs w:val="24"/>
        </w:rPr>
      </w:pPr>
      <w:r>
        <w:rPr>
          <w:b/>
          <w:sz w:val="24"/>
          <w:szCs w:val="24"/>
        </w:rPr>
        <w:t>Sveikatos priežiūros s</w:t>
      </w:r>
      <w:r w:rsidR="00A66350" w:rsidRPr="003F1BBC">
        <w:rPr>
          <w:b/>
          <w:sz w:val="24"/>
          <w:szCs w:val="24"/>
        </w:rPr>
        <w:t>pecialistams:</w:t>
      </w:r>
    </w:p>
    <w:p w14:paraId="21B244DA" w14:textId="484AFCD1" w:rsidR="00BD20E8" w:rsidRPr="00C547F4" w:rsidRDefault="00BD20E8" w:rsidP="00334465">
      <w:pPr>
        <w:pStyle w:val="Sraopastraipa"/>
        <w:numPr>
          <w:ilvl w:val="1"/>
          <w:numId w:val="14"/>
        </w:numPr>
        <w:tabs>
          <w:tab w:val="left" w:pos="426"/>
          <w:tab w:val="left" w:pos="851"/>
        </w:tabs>
        <w:spacing w:after="0"/>
        <w:ind w:left="0" w:firstLine="567"/>
        <w:jc w:val="both"/>
        <w:rPr>
          <w:color w:val="000000" w:themeColor="text1"/>
          <w:sz w:val="24"/>
        </w:rPr>
      </w:pPr>
      <w:r w:rsidRPr="00C547F4">
        <w:rPr>
          <w:color w:val="000000" w:themeColor="text1"/>
          <w:sz w:val="24"/>
        </w:rPr>
        <w:t>M</w:t>
      </w:r>
      <w:r w:rsidR="00334465" w:rsidRPr="00C547F4">
        <w:rPr>
          <w:color w:val="000000" w:themeColor="text1"/>
          <w:sz w:val="24"/>
        </w:rPr>
        <w:t>okyti gyventojus teikti pirmąją pagalbą</w:t>
      </w:r>
      <w:r w:rsidR="001C0A52" w:rsidRPr="00C547F4">
        <w:rPr>
          <w:color w:val="000000" w:themeColor="text1"/>
          <w:sz w:val="24"/>
        </w:rPr>
        <w:t>.</w:t>
      </w:r>
    </w:p>
    <w:p w14:paraId="68E8EF33" w14:textId="699701FC" w:rsidR="00334465" w:rsidRPr="00595B5E" w:rsidRDefault="00BD20E8" w:rsidP="00595B5E">
      <w:pPr>
        <w:pStyle w:val="Sraopastraipa"/>
        <w:numPr>
          <w:ilvl w:val="1"/>
          <w:numId w:val="14"/>
        </w:numPr>
        <w:tabs>
          <w:tab w:val="left" w:pos="851"/>
        </w:tabs>
        <w:ind w:left="0" w:firstLine="567"/>
        <w:jc w:val="both"/>
        <w:rPr>
          <w:color w:val="000000" w:themeColor="text1"/>
          <w:sz w:val="24"/>
        </w:rPr>
      </w:pPr>
      <w:r w:rsidRPr="00595B5E">
        <w:rPr>
          <w:color w:val="000000" w:themeColor="text1"/>
          <w:sz w:val="24"/>
        </w:rPr>
        <w:t>O</w:t>
      </w:r>
      <w:r w:rsidR="00334465" w:rsidRPr="00595B5E">
        <w:rPr>
          <w:color w:val="000000" w:themeColor="text1"/>
          <w:sz w:val="24"/>
        </w:rPr>
        <w:t xml:space="preserve">rganizuoti </w:t>
      </w:r>
      <w:r w:rsidR="00595B5E">
        <w:rPr>
          <w:color w:val="000000" w:themeColor="text1"/>
          <w:sz w:val="24"/>
        </w:rPr>
        <w:t xml:space="preserve">ir viešinti informaciją apie organizuojamas </w:t>
      </w:r>
      <w:r w:rsidR="00595B5E" w:rsidRPr="00595B5E">
        <w:rPr>
          <w:color w:val="000000" w:themeColor="text1"/>
          <w:sz w:val="24"/>
        </w:rPr>
        <w:t>švietėjišk</w:t>
      </w:r>
      <w:r w:rsidR="00595B5E">
        <w:rPr>
          <w:color w:val="000000" w:themeColor="text1"/>
          <w:sz w:val="24"/>
        </w:rPr>
        <w:t>as</w:t>
      </w:r>
      <w:r w:rsidR="00595B5E" w:rsidRPr="00595B5E">
        <w:rPr>
          <w:color w:val="000000" w:themeColor="text1"/>
          <w:sz w:val="24"/>
        </w:rPr>
        <w:t xml:space="preserve"> veikl</w:t>
      </w:r>
      <w:r w:rsidR="00595B5E">
        <w:rPr>
          <w:color w:val="000000" w:themeColor="text1"/>
          <w:sz w:val="24"/>
        </w:rPr>
        <w:t>as</w:t>
      </w:r>
      <w:r w:rsidR="00595B5E" w:rsidRPr="00595B5E">
        <w:rPr>
          <w:color w:val="000000" w:themeColor="text1"/>
          <w:sz w:val="24"/>
        </w:rPr>
        <w:t>, program</w:t>
      </w:r>
      <w:r w:rsidR="00595B5E">
        <w:rPr>
          <w:color w:val="000000" w:themeColor="text1"/>
          <w:sz w:val="24"/>
        </w:rPr>
        <w:t>as</w:t>
      </w:r>
      <w:r w:rsidR="00595B5E" w:rsidRPr="00595B5E">
        <w:rPr>
          <w:color w:val="000000" w:themeColor="text1"/>
          <w:sz w:val="24"/>
        </w:rPr>
        <w:t>, konsultacij</w:t>
      </w:r>
      <w:r w:rsidR="00595B5E">
        <w:rPr>
          <w:color w:val="000000" w:themeColor="text1"/>
          <w:sz w:val="24"/>
        </w:rPr>
        <w:t>as</w:t>
      </w:r>
      <w:r w:rsidR="00595B5E" w:rsidRPr="00595B5E">
        <w:rPr>
          <w:color w:val="000000" w:themeColor="text1"/>
          <w:sz w:val="24"/>
        </w:rPr>
        <w:t>, mokymu</w:t>
      </w:r>
      <w:r w:rsidR="00595B5E">
        <w:rPr>
          <w:color w:val="000000" w:themeColor="text1"/>
          <w:sz w:val="24"/>
        </w:rPr>
        <w:t>s.</w:t>
      </w:r>
    </w:p>
    <w:p w14:paraId="43AE85F2" w14:textId="638C4A01" w:rsidR="001F4AD7" w:rsidRDefault="000D7DB0" w:rsidP="00BD20E8">
      <w:pPr>
        <w:pStyle w:val="Sraopastraipa"/>
        <w:numPr>
          <w:ilvl w:val="1"/>
          <w:numId w:val="14"/>
        </w:numPr>
        <w:tabs>
          <w:tab w:val="left" w:pos="426"/>
          <w:tab w:val="left" w:pos="851"/>
        </w:tabs>
        <w:spacing w:after="0"/>
        <w:ind w:left="0" w:firstLine="567"/>
        <w:jc w:val="both"/>
        <w:rPr>
          <w:color w:val="000000" w:themeColor="text1"/>
          <w:sz w:val="24"/>
        </w:rPr>
      </w:pPr>
      <w:r>
        <w:rPr>
          <w:color w:val="000000" w:themeColor="text1"/>
          <w:sz w:val="24"/>
        </w:rPr>
        <w:t>Vykdyti neplanuoto nėštumo prevenciją ir d</w:t>
      </w:r>
      <w:r w:rsidR="001F4AD7" w:rsidRPr="001F4AD7">
        <w:rPr>
          <w:color w:val="000000" w:themeColor="text1"/>
          <w:sz w:val="24"/>
        </w:rPr>
        <w:t>idinti paauglių supratimą apie kontracepciją bei stiprinti lytiškumo ugdymą paaugliams bei jų tėvams (globėjams).</w:t>
      </w:r>
    </w:p>
    <w:p w14:paraId="24B5FF83" w14:textId="2D5EA5DD" w:rsidR="002E1667" w:rsidRPr="00C547F4" w:rsidRDefault="002E1667" w:rsidP="00BD20E8">
      <w:pPr>
        <w:pStyle w:val="Sraopastraipa"/>
        <w:numPr>
          <w:ilvl w:val="1"/>
          <w:numId w:val="14"/>
        </w:numPr>
        <w:tabs>
          <w:tab w:val="left" w:pos="426"/>
          <w:tab w:val="left" w:pos="851"/>
        </w:tabs>
        <w:spacing w:after="0"/>
        <w:ind w:left="0" w:firstLine="567"/>
        <w:jc w:val="both"/>
        <w:rPr>
          <w:color w:val="000000" w:themeColor="text1"/>
          <w:sz w:val="24"/>
        </w:rPr>
      </w:pPr>
      <w:r>
        <w:rPr>
          <w:color w:val="000000" w:themeColor="text1"/>
          <w:sz w:val="24"/>
        </w:rPr>
        <w:t>Skatinti gyventojus skiepytis bei</w:t>
      </w:r>
      <w:r w:rsidRPr="002E1667">
        <w:rPr>
          <w:color w:val="000000" w:themeColor="text1"/>
          <w:sz w:val="24"/>
          <w:szCs w:val="24"/>
        </w:rPr>
        <w:t xml:space="preserve"> </w:t>
      </w:r>
      <w:r>
        <w:rPr>
          <w:color w:val="000000" w:themeColor="text1"/>
          <w:sz w:val="24"/>
          <w:szCs w:val="24"/>
        </w:rPr>
        <w:t>d</w:t>
      </w:r>
      <w:r w:rsidRPr="00B92EEE">
        <w:rPr>
          <w:color w:val="000000" w:themeColor="text1"/>
          <w:sz w:val="24"/>
          <w:szCs w:val="24"/>
        </w:rPr>
        <w:t>alyvauti prevencinėse programose</w:t>
      </w:r>
      <w:r>
        <w:rPr>
          <w:color w:val="000000" w:themeColor="text1"/>
          <w:sz w:val="24"/>
          <w:szCs w:val="24"/>
        </w:rPr>
        <w:t>.</w:t>
      </w:r>
    </w:p>
    <w:p w14:paraId="2028ED7B" w14:textId="145443A8" w:rsidR="005B75BD" w:rsidRPr="00C547F4" w:rsidRDefault="005B75BD" w:rsidP="00334465">
      <w:pPr>
        <w:pStyle w:val="Sraopastraipa"/>
        <w:numPr>
          <w:ilvl w:val="1"/>
          <w:numId w:val="14"/>
        </w:numPr>
        <w:tabs>
          <w:tab w:val="left" w:pos="851"/>
        </w:tabs>
        <w:spacing w:after="0"/>
        <w:ind w:left="0" w:firstLine="567"/>
        <w:jc w:val="both"/>
        <w:rPr>
          <w:rFonts w:eastAsia="Calibri"/>
          <w:color w:val="000000" w:themeColor="text1"/>
          <w:sz w:val="24"/>
          <w:szCs w:val="24"/>
          <w:lang w:eastAsia="en-US"/>
        </w:rPr>
      </w:pPr>
      <w:r w:rsidRPr="00C547F4">
        <w:rPr>
          <w:rFonts w:eastAsia="Calibri"/>
          <w:color w:val="000000" w:themeColor="text1"/>
          <w:sz w:val="24"/>
          <w:szCs w:val="24"/>
        </w:rPr>
        <w:t>Skatinti gyventojus pajautus skausmus ar pastebėjus sveikatos sutrikimus</w:t>
      </w:r>
      <w:r w:rsidR="005D7542" w:rsidRPr="00C547F4">
        <w:rPr>
          <w:rFonts w:eastAsia="Calibri"/>
          <w:color w:val="000000" w:themeColor="text1"/>
          <w:sz w:val="24"/>
          <w:szCs w:val="24"/>
        </w:rPr>
        <w:t xml:space="preserve">, </w:t>
      </w:r>
      <w:r w:rsidRPr="00C547F4">
        <w:rPr>
          <w:rFonts w:eastAsia="Calibri"/>
          <w:color w:val="000000" w:themeColor="text1"/>
          <w:sz w:val="24"/>
          <w:szCs w:val="24"/>
        </w:rPr>
        <w:t xml:space="preserve">pasikeitimus, nedelsiant kreiptis į </w:t>
      </w:r>
      <w:r w:rsidRPr="00C547F4">
        <w:rPr>
          <w:color w:val="000000" w:themeColor="text1"/>
          <w:sz w:val="24"/>
          <w:szCs w:val="24"/>
        </w:rPr>
        <w:t>asmens sveikatos priežiūros specialistus</w:t>
      </w:r>
      <w:r w:rsidRPr="00C547F4">
        <w:rPr>
          <w:rFonts w:eastAsia="Calibri"/>
          <w:color w:val="000000" w:themeColor="text1"/>
          <w:sz w:val="24"/>
          <w:szCs w:val="24"/>
        </w:rPr>
        <w:t>,</w:t>
      </w:r>
      <w:r w:rsidRPr="00C547F4">
        <w:rPr>
          <w:color w:val="000000" w:themeColor="text1"/>
        </w:rPr>
        <w:t xml:space="preserve"> </w:t>
      </w:r>
      <w:r w:rsidRPr="00C547F4">
        <w:rPr>
          <w:rFonts w:eastAsia="Calibri"/>
          <w:color w:val="000000" w:themeColor="text1"/>
          <w:sz w:val="24"/>
          <w:szCs w:val="24"/>
          <w:lang w:eastAsia="en-US"/>
        </w:rPr>
        <w:t>išsakyti savo problemas bei klausyti jų nurodymų</w:t>
      </w:r>
      <w:r w:rsidR="001C0A52" w:rsidRPr="00C547F4">
        <w:rPr>
          <w:rFonts w:eastAsia="Calibri"/>
          <w:color w:val="000000" w:themeColor="text1"/>
          <w:sz w:val="24"/>
          <w:szCs w:val="24"/>
          <w:lang w:eastAsia="en-US"/>
        </w:rPr>
        <w:t>.</w:t>
      </w:r>
    </w:p>
    <w:p w14:paraId="781B881A" w14:textId="6C8F21F0" w:rsidR="00291E3B" w:rsidRPr="00C547F4" w:rsidRDefault="00BD20E8" w:rsidP="00334465">
      <w:pPr>
        <w:numPr>
          <w:ilvl w:val="1"/>
          <w:numId w:val="14"/>
        </w:numPr>
        <w:tabs>
          <w:tab w:val="left" w:pos="851"/>
        </w:tabs>
        <w:spacing w:after="0" w:line="276" w:lineRule="auto"/>
        <w:ind w:left="0" w:firstLine="567"/>
        <w:jc w:val="both"/>
        <w:rPr>
          <w:rFonts w:eastAsia="Calibri"/>
          <w:color w:val="000000" w:themeColor="text1"/>
          <w:sz w:val="24"/>
          <w:szCs w:val="24"/>
        </w:rPr>
      </w:pPr>
      <w:r w:rsidRPr="00C547F4">
        <w:rPr>
          <w:color w:val="000000" w:themeColor="text1"/>
          <w:sz w:val="24"/>
          <w:szCs w:val="24"/>
        </w:rPr>
        <w:t>K</w:t>
      </w:r>
      <w:r w:rsidR="00291E3B" w:rsidRPr="00C547F4">
        <w:rPr>
          <w:rFonts w:eastAsia="Calibri"/>
          <w:color w:val="000000" w:themeColor="text1"/>
          <w:sz w:val="24"/>
          <w:szCs w:val="24"/>
        </w:rPr>
        <w:t>onsultuoti, atlikti ar paskirti reikalingus</w:t>
      </w:r>
      <w:r w:rsidR="00715A59" w:rsidRPr="00C547F4">
        <w:rPr>
          <w:color w:val="000000" w:themeColor="text1"/>
          <w:sz w:val="24"/>
          <w:szCs w:val="24"/>
        </w:rPr>
        <w:t xml:space="preserve"> prevencinius, diagnostinius </w:t>
      </w:r>
      <w:r w:rsidR="00291E3B" w:rsidRPr="00C547F4">
        <w:rPr>
          <w:rFonts w:eastAsia="Calibri"/>
          <w:color w:val="000000" w:themeColor="text1"/>
          <w:sz w:val="24"/>
          <w:szCs w:val="24"/>
        </w:rPr>
        <w:t>tyrimus</w:t>
      </w:r>
      <w:r w:rsidR="00195B5D" w:rsidRPr="00C547F4">
        <w:rPr>
          <w:color w:val="000000" w:themeColor="text1"/>
        </w:rPr>
        <w:t xml:space="preserve"> </w:t>
      </w:r>
      <w:r w:rsidR="00195B5D" w:rsidRPr="00C547F4">
        <w:rPr>
          <w:rFonts w:eastAsia="Calibri"/>
          <w:color w:val="000000" w:themeColor="text1"/>
          <w:sz w:val="24"/>
          <w:szCs w:val="24"/>
        </w:rPr>
        <w:t>bei kitus patikrinimus</w:t>
      </w:r>
      <w:r w:rsidR="00EA6853" w:rsidRPr="00C547F4">
        <w:rPr>
          <w:rFonts w:eastAsia="Calibri"/>
          <w:color w:val="000000" w:themeColor="text1"/>
          <w:sz w:val="24"/>
          <w:szCs w:val="24"/>
        </w:rPr>
        <w:t xml:space="preserve"> gyventojams</w:t>
      </w:r>
      <w:r w:rsidR="00291E3B" w:rsidRPr="00C547F4">
        <w:rPr>
          <w:rFonts w:eastAsia="Calibri"/>
          <w:color w:val="000000" w:themeColor="text1"/>
          <w:sz w:val="24"/>
          <w:szCs w:val="24"/>
        </w:rPr>
        <w:t>, suteikti visą informaciją dėl tolimesnių veiksmų, specializuotos pagalbos</w:t>
      </w:r>
      <w:r w:rsidR="001C0A52" w:rsidRPr="00C547F4">
        <w:rPr>
          <w:rFonts w:eastAsia="Calibri"/>
          <w:color w:val="000000" w:themeColor="text1"/>
          <w:sz w:val="24"/>
          <w:szCs w:val="24"/>
        </w:rPr>
        <w:t>.</w:t>
      </w:r>
    </w:p>
    <w:p w14:paraId="1535A78B" w14:textId="4616133B" w:rsidR="00E93785" w:rsidRPr="00FF10A5" w:rsidRDefault="00595B5E" w:rsidP="00FF10A5">
      <w:pPr>
        <w:pStyle w:val="Sraopastraipa"/>
        <w:numPr>
          <w:ilvl w:val="1"/>
          <w:numId w:val="14"/>
        </w:numPr>
        <w:tabs>
          <w:tab w:val="left" w:pos="426"/>
          <w:tab w:val="left" w:pos="851"/>
          <w:tab w:val="left" w:pos="993"/>
        </w:tabs>
        <w:spacing w:after="0"/>
        <w:ind w:left="0" w:firstLine="567"/>
        <w:jc w:val="both"/>
        <w:rPr>
          <w:color w:val="000000" w:themeColor="text1"/>
          <w:sz w:val="24"/>
        </w:rPr>
      </w:pPr>
      <w:r>
        <w:rPr>
          <w:color w:val="000000" w:themeColor="text1"/>
          <w:sz w:val="24"/>
        </w:rPr>
        <w:t xml:space="preserve">Užtikrinti metodinės ir informacinės medžiagos apie </w:t>
      </w:r>
      <w:r w:rsidR="005B75BD" w:rsidRPr="00FF10A5">
        <w:rPr>
          <w:color w:val="000000" w:themeColor="text1"/>
          <w:sz w:val="24"/>
        </w:rPr>
        <w:t>sveikatai palankų gyvenimo būdą</w:t>
      </w:r>
      <w:r w:rsidR="00840391">
        <w:rPr>
          <w:color w:val="000000" w:themeColor="text1"/>
          <w:sz w:val="24"/>
        </w:rPr>
        <w:t xml:space="preserve">, </w:t>
      </w:r>
      <w:r w:rsidR="005B75BD" w:rsidRPr="00FF10A5">
        <w:rPr>
          <w:color w:val="000000" w:themeColor="text1"/>
          <w:sz w:val="24"/>
        </w:rPr>
        <w:t>sveikatos stiprinimą</w:t>
      </w:r>
      <w:r w:rsidR="00840391">
        <w:rPr>
          <w:color w:val="000000" w:themeColor="text1"/>
          <w:sz w:val="24"/>
        </w:rPr>
        <w:t xml:space="preserve"> bei sveikatos priežiūros paslaugas</w:t>
      </w:r>
      <w:r w:rsidR="005B75BD" w:rsidRPr="00FF10A5">
        <w:rPr>
          <w:color w:val="000000" w:themeColor="text1"/>
          <w:sz w:val="24"/>
        </w:rPr>
        <w:t xml:space="preserve"> </w:t>
      </w:r>
      <w:r>
        <w:rPr>
          <w:color w:val="000000" w:themeColor="text1"/>
          <w:sz w:val="24"/>
        </w:rPr>
        <w:t xml:space="preserve">prieinamumą </w:t>
      </w:r>
      <w:r w:rsidR="00E93785" w:rsidRPr="00FF10A5">
        <w:rPr>
          <w:color w:val="000000" w:themeColor="text1"/>
          <w:sz w:val="24"/>
        </w:rPr>
        <w:t>viešose vietose, virtualioje erdvėje</w:t>
      </w:r>
      <w:r w:rsidR="001C0A52" w:rsidRPr="00FF10A5">
        <w:rPr>
          <w:color w:val="000000" w:themeColor="text1"/>
          <w:sz w:val="24"/>
        </w:rPr>
        <w:t>.</w:t>
      </w:r>
    </w:p>
    <w:p w14:paraId="3E9801BF" w14:textId="77777777" w:rsidR="00595B5E" w:rsidRDefault="00595B5E" w:rsidP="000B2DE0">
      <w:pPr>
        <w:tabs>
          <w:tab w:val="left" w:pos="851"/>
          <w:tab w:val="left" w:pos="993"/>
        </w:tabs>
        <w:spacing w:after="0" w:line="276" w:lineRule="auto"/>
        <w:ind w:firstLine="567"/>
        <w:jc w:val="both"/>
        <w:rPr>
          <w:b/>
          <w:bCs/>
          <w:sz w:val="24"/>
          <w:szCs w:val="24"/>
        </w:rPr>
      </w:pPr>
    </w:p>
    <w:p w14:paraId="1703101A" w14:textId="2A05E111" w:rsidR="00561AC4" w:rsidRPr="003F1BBC" w:rsidRDefault="00561AC4" w:rsidP="000B2DE0">
      <w:pPr>
        <w:tabs>
          <w:tab w:val="left" w:pos="851"/>
          <w:tab w:val="left" w:pos="993"/>
        </w:tabs>
        <w:spacing w:after="0" w:line="276" w:lineRule="auto"/>
        <w:ind w:firstLine="567"/>
        <w:jc w:val="both"/>
        <w:rPr>
          <w:b/>
          <w:bCs/>
          <w:sz w:val="24"/>
          <w:szCs w:val="24"/>
        </w:rPr>
      </w:pPr>
      <w:r w:rsidRPr="003F1BBC">
        <w:rPr>
          <w:b/>
          <w:bCs/>
          <w:sz w:val="24"/>
          <w:szCs w:val="24"/>
        </w:rPr>
        <w:t>Gyventojams:</w:t>
      </w:r>
    </w:p>
    <w:p w14:paraId="76544E8C" w14:textId="149FDF39" w:rsidR="00F1710B" w:rsidRPr="00F1710B" w:rsidRDefault="00F1710B" w:rsidP="00F1710B">
      <w:pPr>
        <w:pStyle w:val="Sraopastraipa"/>
        <w:numPr>
          <w:ilvl w:val="0"/>
          <w:numId w:val="13"/>
        </w:numPr>
        <w:tabs>
          <w:tab w:val="left" w:pos="851"/>
        </w:tabs>
        <w:ind w:left="0" w:firstLine="567"/>
        <w:jc w:val="both"/>
        <w:rPr>
          <w:color w:val="000000" w:themeColor="text1"/>
          <w:sz w:val="24"/>
          <w:szCs w:val="24"/>
        </w:rPr>
      </w:pPr>
      <w:r w:rsidRPr="00B92EEE">
        <w:rPr>
          <w:color w:val="000000" w:themeColor="text1"/>
          <w:sz w:val="24"/>
          <w:szCs w:val="24"/>
        </w:rPr>
        <w:t>Mokėti atpažinti pavojų ir įvertinti riziką, teikti pirmąją pagalbą, automobilyje ir namuose turėti pirmosios pagalbos rinkinį bei mokėti juo pasinaudoti</w:t>
      </w:r>
      <w:r>
        <w:rPr>
          <w:color w:val="000000" w:themeColor="text1"/>
          <w:sz w:val="24"/>
          <w:szCs w:val="24"/>
        </w:rPr>
        <w:t>.</w:t>
      </w:r>
    </w:p>
    <w:p w14:paraId="4A2AF2C1" w14:textId="538A2904" w:rsidR="00D83D61" w:rsidRDefault="00D83D61" w:rsidP="000B2DE0">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Elgtis atsakingai ir saugiai namuose, kelyje, prie vandens telkinių, susibūrimų ir kitose viešose vietose</w:t>
      </w:r>
      <w:r w:rsidR="001F4AD7">
        <w:rPr>
          <w:color w:val="000000" w:themeColor="text1"/>
          <w:sz w:val="24"/>
          <w:szCs w:val="24"/>
        </w:rPr>
        <w:t>.</w:t>
      </w:r>
    </w:p>
    <w:p w14:paraId="08D1C99F" w14:textId="1BC521EA" w:rsidR="00F1710B" w:rsidRPr="00F1710B" w:rsidRDefault="00F1710B" w:rsidP="00F1710B">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Dalyvauti organizuojamose švietėjiškose veiklose, programose, konsultacijose, mokymuose</w:t>
      </w:r>
      <w:r>
        <w:rPr>
          <w:color w:val="000000" w:themeColor="text1"/>
          <w:sz w:val="24"/>
          <w:szCs w:val="24"/>
        </w:rPr>
        <w:t>.</w:t>
      </w:r>
    </w:p>
    <w:p w14:paraId="31A98F5C" w14:textId="29C2D1A1" w:rsidR="00B8233A" w:rsidRDefault="00B8233A" w:rsidP="000B2DE0">
      <w:pPr>
        <w:pStyle w:val="Sraopastraipa"/>
        <w:numPr>
          <w:ilvl w:val="0"/>
          <w:numId w:val="13"/>
        </w:numPr>
        <w:tabs>
          <w:tab w:val="left" w:pos="851"/>
          <w:tab w:val="left" w:pos="993"/>
        </w:tabs>
        <w:ind w:left="0" w:firstLine="556"/>
        <w:jc w:val="both"/>
        <w:rPr>
          <w:color w:val="000000" w:themeColor="text1"/>
          <w:sz w:val="24"/>
          <w:szCs w:val="24"/>
        </w:rPr>
      </w:pPr>
      <w:r>
        <w:rPr>
          <w:color w:val="000000" w:themeColor="text1"/>
          <w:sz w:val="24"/>
          <w:szCs w:val="24"/>
        </w:rPr>
        <w:t>Susilaikyti nuo ankstyvų lytinių santykių</w:t>
      </w:r>
      <w:r w:rsidR="00F1710B">
        <w:rPr>
          <w:color w:val="000000" w:themeColor="text1"/>
          <w:sz w:val="24"/>
          <w:szCs w:val="24"/>
        </w:rPr>
        <w:t>, naudoti kontraceptines priemones</w:t>
      </w:r>
      <w:r w:rsidR="001F4AD7">
        <w:rPr>
          <w:color w:val="000000" w:themeColor="text1"/>
          <w:sz w:val="24"/>
          <w:szCs w:val="24"/>
        </w:rPr>
        <w:t>.</w:t>
      </w:r>
    </w:p>
    <w:p w14:paraId="3EBE7D40" w14:textId="267D8CB8" w:rsidR="00F1710B" w:rsidRPr="00F1710B" w:rsidRDefault="00F1710B" w:rsidP="00F1710B">
      <w:pPr>
        <w:pStyle w:val="Sraopastraipa"/>
        <w:numPr>
          <w:ilvl w:val="0"/>
          <w:numId w:val="13"/>
        </w:numPr>
        <w:tabs>
          <w:tab w:val="left" w:pos="851"/>
        </w:tabs>
        <w:ind w:left="0" w:firstLine="567"/>
        <w:rPr>
          <w:color w:val="000000" w:themeColor="text1"/>
          <w:sz w:val="24"/>
          <w:szCs w:val="24"/>
        </w:rPr>
      </w:pPr>
      <w:r w:rsidRPr="00F1710B">
        <w:rPr>
          <w:color w:val="000000" w:themeColor="text1"/>
          <w:sz w:val="24"/>
          <w:szCs w:val="24"/>
        </w:rPr>
        <w:t>Skiepytis bei dalyvauti prevencinėse programose.</w:t>
      </w:r>
    </w:p>
    <w:p w14:paraId="6CAFB964" w14:textId="1CF0BD8B" w:rsidR="00D83D61" w:rsidRDefault="00D83D61" w:rsidP="000B2DE0">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Pajautus skausmus ar pastebėjus</w:t>
      </w:r>
      <w:r>
        <w:rPr>
          <w:color w:val="000000" w:themeColor="text1"/>
          <w:sz w:val="24"/>
          <w:szCs w:val="24"/>
        </w:rPr>
        <w:t xml:space="preserve"> sveikatos</w:t>
      </w:r>
      <w:r w:rsidRPr="00D83D61">
        <w:rPr>
          <w:color w:val="000000" w:themeColor="text1"/>
          <w:sz w:val="24"/>
          <w:szCs w:val="24"/>
        </w:rPr>
        <w:t xml:space="preserve"> sutrikimus</w:t>
      </w:r>
      <w:r w:rsidR="00595B5E">
        <w:rPr>
          <w:color w:val="000000" w:themeColor="text1"/>
          <w:sz w:val="24"/>
          <w:szCs w:val="24"/>
        </w:rPr>
        <w:t>, pasikeitimus,</w:t>
      </w:r>
      <w:r>
        <w:rPr>
          <w:color w:val="000000" w:themeColor="text1"/>
          <w:sz w:val="24"/>
          <w:szCs w:val="24"/>
        </w:rPr>
        <w:t xml:space="preserve"> </w:t>
      </w:r>
      <w:r w:rsidRPr="00D83D61">
        <w:rPr>
          <w:color w:val="000000" w:themeColor="text1"/>
          <w:sz w:val="24"/>
          <w:szCs w:val="24"/>
        </w:rPr>
        <w:t>nedelsiant kreiptis į asmens sveikatos priežiūros specialistus, išsakyti savo problemas bei klausyti jų nurodymų</w:t>
      </w:r>
      <w:r w:rsidR="001F4AD7">
        <w:rPr>
          <w:color w:val="000000" w:themeColor="text1"/>
          <w:sz w:val="24"/>
          <w:szCs w:val="24"/>
        </w:rPr>
        <w:t>.</w:t>
      </w:r>
    </w:p>
    <w:p w14:paraId="1EB86DC5" w14:textId="07B3D3C4" w:rsidR="001F4FC9" w:rsidRDefault="001F4FC9" w:rsidP="000B2DE0">
      <w:pPr>
        <w:pStyle w:val="Sraopastraipa"/>
        <w:numPr>
          <w:ilvl w:val="0"/>
          <w:numId w:val="13"/>
        </w:numPr>
        <w:tabs>
          <w:tab w:val="left" w:pos="851"/>
          <w:tab w:val="left" w:pos="993"/>
        </w:tabs>
        <w:spacing w:after="0"/>
        <w:ind w:left="0" w:firstLine="556"/>
        <w:jc w:val="both"/>
        <w:rPr>
          <w:color w:val="000000" w:themeColor="text1"/>
          <w:sz w:val="24"/>
          <w:szCs w:val="24"/>
        </w:rPr>
      </w:pPr>
      <w:r w:rsidRPr="009A64CF">
        <w:rPr>
          <w:color w:val="000000" w:themeColor="text1"/>
          <w:sz w:val="24"/>
          <w:szCs w:val="24"/>
        </w:rPr>
        <w:t>Nesant skausmų ar sveikatos sutrikimų, reguliariai lankytis pas asmens sveikatos priežiūros specialistus ir atlikti prevencinius, diagnostinius tyrimus</w:t>
      </w:r>
      <w:r w:rsidRPr="009A64CF">
        <w:rPr>
          <w:rFonts w:eastAsia="Calibri"/>
          <w:color w:val="000000" w:themeColor="text1"/>
          <w:sz w:val="24"/>
          <w:szCs w:val="24"/>
        </w:rPr>
        <w:t xml:space="preserve"> bei kitus patikrinimus</w:t>
      </w:r>
      <w:r w:rsidR="001F4AD7">
        <w:rPr>
          <w:color w:val="000000" w:themeColor="text1"/>
          <w:sz w:val="24"/>
          <w:szCs w:val="24"/>
        </w:rPr>
        <w:t>.</w:t>
      </w:r>
    </w:p>
    <w:p w14:paraId="242B7245" w14:textId="0765DF26" w:rsidR="00F1710B" w:rsidRPr="00F1710B" w:rsidRDefault="00F1710B" w:rsidP="00F1710B">
      <w:pPr>
        <w:pStyle w:val="Sraopastraipa"/>
        <w:numPr>
          <w:ilvl w:val="0"/>
          <w:numId w:val="13"/>
        </w:numPr>
        <w:tabs>
          <w:tab w:val="left" w:pos="851"/>
        </w:tabs>
        <w:ind w:left="0" w:firstLine="567"/>
        <w:jc w:val="both"/>
        <w:rPr>
          <w:color w:val="000000" w:themeColor="text1"/>
          <w:sz w:val="24"/>
          <w:szCs w:val="24"/>
        </w:rPr>
      </w:pPr>
      <w:r w:rsidRPr="00F1710B">
        <w:rPr>
          <w:color w:val="000000" w:themeColor="text1"/>
          <w:sz w:val="24"/>
          <w:szCs w:val="24"/>
        </w:rPr>
        <w:lastRenderedPageBreak/>
        <w:t>Vykdyti sveikatos priežiūros specialistų nurodymus, susijusius su psichinės ir fizinės sveikatos stiprinimu.</w:t>
      </w:r>
    </w:p>
    <w:p w14:paraId="3260F5AD" w14:textId="22FE5CF9" w:rsidR="00D83D61" w:rsidRPr="00D83D61" w:rsidRDefault="00D83D61" w:rsidP="000B2DE0">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Didinti fizinį aktyvumą ir per dieną stengtis judėti ne mažiau kaip 60 min., atlikti jėgos, pusiausvyrą gerinančius ir tempimo pratimus</w:t>
      </w:r>
      <w:r w:rsidR="001F4AD7">
        <w:rPr>
          <w:color w:val="000000" w:themeColor="text1"/>
          <w:sz w:val="24"/>
          <w:szCs w:val="24"/>
        </w:rPr>
        <w:t>.</w:t>
      </w:r>
    </w:p>
    <w:p w14:paraId="4CBDC4EA" w14:textId="51392C71" w:rsidR="00D83D61" w:rsidRPr="00D83D61" w:rsidRDefault="00D83D61" w:rsidP="000B2DE0">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Propaguoti sveikatai palankią mitybą, valgyti subalansuotai, įvairiai bei saikingai</w:t>
      </w:r>
      <w:r w:rsidR="001F4AD7">
        <w:rPr>
          <w:color w:val="000000" w:themeColor="text1"/>
          <w:sz w:val="24"/>
          <w:szCs w:val="24"/>
        </w:rPr>
        <w:t>.</w:t>
      </w:r>
    </w:p>
    <w:p w14:paraId="2F65F81C" w14:textId="4E8C64B7" w:rsidR="00D83D61" w:rsidRPr="00D83D61" w:rsidRDefault="00D83D61" w:rsidP="000B2DE0">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Riboti laiką praleidžiamą pasyviai sėdint</w:t>
      </w:r>
      <w:r w:rsidR="001F4AD7">
        <w:rPr>
          <w:color w:val="000000" w:themeColor="text1"/>
          <w:sz w:val="24"/>
          <w:szCs w:val="24"/>
        </w:rPr>
        <w:t>.</w:t>
      </w:r>
    </w:p>
    <w:p w14:paraId="75EC0A88" w14:textId="64A265A0" w:rsidR="00D83D61" w:rsidRPr="00D83D61" w:rsidRDefault="00D83D61" w:rsidP="000B2DE0">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Stengtis kiekvieną dieną praleisti šiek tiek laiko gryname ir švariame ore</w:t>
      </w:r>
      <w:r w:rsidR="001F4AD7">
        <w:rPr>
          <w:color w:val="000000" w:themeColor="text1"/>
          <w:sz w:val="24"/>
          <w:szCs w:val="24"/>
        </w:rPr>
        <w:t>.</w:t>
      </w:r>
    </w:p>
    <w:p w14:paraId="7B5D04BB" w14:textId="372C8D65" w:rsidR="00D83D61" w:rsidRPr="00D83D61" w:rsidRDefault="00D83D61" w:rsidP="000B2DE0">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Miegoti per parą ne mažiau</w:t>
      </w:r>
      <w:r>
        <w:rPr>
          <w:color w:val="000000" w:themeColor="text1"/>
          <w:sz w:val="24"/>
          <w:szCs w:val="24"/>
        </w:rPr>
        <w:t xml:space="preserve"> kaip</w:t>
      </w:r>
      <w:r w:rsidRPr="00D83D61">
        <w:rPr>
          <w:color w:val="000000" w:themeColor="text1"/>
          <w:sz w:val="24"/>
          <w:szCs w:val="24"/>
        </w:rPr>
        <w:t xml:space="preserve"> 7-9 valandas</w:t>
      </w:r>
      <w:r w:rsidR="001F4AD7">
        <w:rPr>
          <w:color w:val="000000" w:themeColor="text1"/>
          <w:sz w:val="24"/>
          <w:szCs w:val="24"/>
        </w:rPr>
        <w:t>.</w:t>
      </w:r>
    </w:p>
    <w:p w14:paraId="3A8B678E" w14:textId="059C2A83" w:rsidR="00D83D61" w:rsidRPr="00D83D61" w:rsidRDefault="00D83D61" w:rsidP="000B2DE0">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Vengti streso, stengtis kuo dažniau užsiimti mėgstama veikla</w:t>
      </w:r>
      <w:r w:rsidR="001F4AD7">
        <w:rPr>
          <w:color w:val="000000" w:themeColor="text1"/>
          <w:sz w:val="24"/>
          <w:szCs w:val="24"/>
        </w:rPr>
        <w:t>.</w:t>
      </w:r>
    </w:p>
    <w:p w14:paraId="1110828A" w14:textId="4B44B643" w:rsidR="00D83D61" w:rsidRDefault="00D83D61" w:rsidP="000B2DE0">
      <w:pPr>
        <w:pStyle w:val="Sraopastraipa"/>
        <w:numPr>
          <w:ilvl w:val="0"/>
          <w:numId w:val="13"/>
        </w:numPr>
        <w:tabs>
          <w:tab w:val="left" w:pos="851"/>
          <w:tab w:val="left" w:pos="993"/>
        </w:tabs>
        <w:ind w:left="0" w:firstLine="556"/>
        <w:jc w:val="both"/>
        <w:rPr>
          <w:color w:val="000000" w:themeColor="text1"/>
          <w:sz w:val="24"/>
          <w:szCs w:val="24"/>
        </w:rPr>
      </w:pPr>
      <w:r w:rsidRPr="00D83D61">
        <w:rPr>
          <w:color w:val="000000" w:themeColor="text1"/>
          <w:sz w:val="24"/>
          <w:szCs w:val="24"/>
        </w:rPr>
        <w:t>Atsisakyti psichoaktyvių medžiagų vartojimo</w:t>
      </w:r>
      <w:r w:rsidR="001F4AD7">
        <w:rPr>
          <w:color w:val="000000" w:themeColor="text1"/>
          <w:sz w:val="24"/>
          <w:szCs w:val="24"/>
        </w:rPr>
        <w:t>.</w:t>
      </w:r>
    </w:p>
    <w:p w14:paraId="7A077BB5" w14:textId="77777777" w:rsidR="00D93DAE" w:rsidRPr="00DB108D" w:rsidRDefault="00D93DAE" w:rsidP="00DB108D">
      <w:pPr>
        <w:spacing w:after="0"/>
        <w:jc w:val="center"/>
        <w:rPr>
          <w:b/>
          <w:bCs/>
          <w:sz w:val="24"/>
          <w:szCs w:val="24"/>
        </w:rPr>
      </w:pPr>
      <w:bookmarkStart w:id="32" w:name="_Toc127198892"/>
      <w:bookmarkStart w:id="33" w:name="_Toc192493410"/>
      <w:r w:rsidRPr="00DB108D">
        <w:rPr>
          <w:b/>
          <w:bCs/>
          <w:sz w:val="24"/>
          <w:szCs w:val="24"/>
        </w:rPr>
        <w:t>VIII SKYRIUS</w:t>
      </w:r>
    </w:p>
    <w:p w14:paraId="56E219A0" w14:textId="4EBB1452" w:rsidR="00A66350" w:rsidRPr="00DB108D" w:rsidRDefault="00A66350" w:rsidP="00DB108D">
      <w:pPr>
        <w:spacing w:after="0"/>
        <w:jc w:val="center"/>
        <w:rPr>
          <w:b/>
          <w:bCs/>
          <w:sz w:val="24"/>
          <w:szCs w:val="24"/>
        </w:rPr>
      </w:pPr>
      <w:r w:rsidRPr="00DB108D">
        <w:rPr>
          <w:b/>
          <w:bCs/>
          <w:sz w:val="24"/>
          <w:szCs w:val="24"/>
        </w:rPr>
        <w:t>INFORMACIJOS ŠALTINIAI</w:t>
      </w:r>
      <w:bookmarkEnd w:id="32"/>
      <w:bookmarkEnd w:id="33"/>
    </w:p>
    <w:p w14:paraId="3AFE048A" w14:textId="77777777" w:rsidR="00A66350" w:rsidRDefault="00A66350" w:rsidP="00DB108D">
      <w:pPr>
        <w:spacing w:after="0" w:line="276" w:lineRule="auto"/>
        <w:jc w:val="center"/>
        <w:rPr>
          <w:b/>
          <w:sz w:val="24"/>
        </w:rPr>
      </w:pPr>
    </w:p>
    <w:p w14:paraId="2BD44831" w14:textId="512248DF" w:rsidR="009321D5" w:rsidRPr="009321D5" w:rsidRDefault="009321D5" w:rsidP="009321D5">
      <w:pPr>
        <w:spacing w:after="0" w:line="276" w:lineRule="auto"/>
        <w:ind w:firstLine="567"/>
        <w:rPr>
          <w:bCs/>
          <w:sz w:val="24"/>
        </w:rPr>
      </w:pPr>
      <w:r w:rsidRPr="009321D5">
        <w:rPr>
          <w:bCs/>
          <w:sz w:val="24"/>
        </w:rPr>
        <w:t>Rengiant Ataskaitą, naudoti šie informacijos šaltiniai:</w:t>
      </w:r>
    </w:p>
    <w:p w14:paraId="3E00EDD0" w14:textId="05A61EDD"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Lietuvos statistikos departamento Oficialiosios statistikos portalas</w:t>
      </w:r>
      <w:r w:rsidR="00CA6B1C">
        <w:rPr>
          <w:sz w:val="24"/>
          <w:szCs w:val="24"/>
        </w:rPr>
        <w:t>.</w:t>
      </w:r>
    </w:p>
    <w:p w14:paraId="44B00992" w14:textId="400087A3"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Visuomenes sveikatos stebėsenos informacinė sistema</w:t>
      </w:r>
      <w:r w:rsidR="00CA6B1C">
        <w:rPr>
          <w:sz w:val="24"/>
          <w:szCs w:val="24"/>
        </w:rPr>
        <w:t>.</w:t>
      </w:r>
    </w:p>
    <w:p w14:paraId="306C0B0B" w14:textId="5E38893F"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Higienos instituto Traumų ir nelaimingų atsitikimų stebėsenos sistema</w:t>
      </w:r>
      <w:r w:rsidR="00CA6B1C">
        <w:rPr>
          <w:sz w:val="24"/>
          <w:szCs w:val="24"/>
        </w:rPr>
        <w:t>.</w:t>
      </w:r>
    </w:p>
    <w:p w14:paraId="1364333F" w14:textId="323E87CB"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Anykščių rajono savivaldybės 202</w:t>
      </w:r>
      <w:r w:rsidR="001F5E62">
        <w:rPr>
          <w:sz w:val="24"/>
          <w:szCs w:val="24"/>
        </w:rPr>
        <w:t>3</w:t>
      </w:r>
      <w:r w:rsidRPr="003F1BBC">
        <w:rPr>
          <w:sz w:val="24"/>
          <w:szCs w:val="24"/>
        </w:rPr>
        <w:t xml:space="preserve"> metų visuomenės sveikatos stebėsenos ataskaita</w:t>
      </w:r>
      <w:r w:rsidR="00CA6B1C">
        <w:rPr>
          <w:sz w:val="24"/>
          <w:szCs w:val="24"/>
        </w:rPr>
        <w:t>.</w:t>
      </w:r>
    </w:p>
    <w:p w14:paraId="060EB136" w14:textId="3827C6D8" w:rsidR="00A66350" w:rsidRPr="003F1BBC" w:rsidRDefault="00F73203" w:rsidP="00291E3B">
      <w:pPr>
        <w:numPr>
          <w:ilvl w:val="0"/>
          <w:numId w:val="8"/>
        </w:numPr>
        <w:tabs>
          <w:tab w:val="left" w:pos="851"/>
        </w:tabs>
        <w:spacing w:after="0" w:line="276" w:lineRule="auto"/>
        <w:ind w:firstLine="567"/>
        <w:jc w:val="both"/>
        <w:rPr>
          <w:sz w:val="24"/>
          <w:szCs w:val="24"/>
        </w:rPr>
      </w:pPr>
      <w:r w:rsidRPr="003F1BBC">
        <w:rPr>
          <w:sz w:val="24"/>
          <w:szCs w:val="24"/>
        </w:rPr>
        <w:t xml:space="preserve">G. Petraitė ir Ž. </w:t>
      </w:r>
      <w:proofErr w:type="spellStart"/>
      <w:r w:rsidRPr="003F1BBC">
        <w:rPr>
          <w:sz w:val="24"/>
          <w:szCs w:val="24"/>
        </w:rPr>
        <w:t>Našlėnė</w:t>
      </w:r>
      <w:proofErr w:type="spellEnd"/>
      <w:r w:rsidRPr="003F1BBC">
        <w:rPr>
          <w:sz w:val="24"/>
          <w:szCs w:val="24"/>
        </w:rPr>
        <w:t>, Higienos institut</w:t>
      </w:r>
      <w:r w:rsidR="0045273F">
        <w:rPr>
          <w:sz w:val="24"/>
          <w:szCs w:val="24"/>
        </w:rPr>
        <w:t xml:space="preserve">o </w:t>
      </w:r>
      <w:r w:rsidR="0045273F" w:rsidRPr="0045273F">
        <w:rPr>
          <w:sz w:val="24"/>
          <w:szCs w:val="24"/>
        </w:rPr>
        <w:t xml:space="preserve">Sveikatos informacijos centro </w:t>
      </w:r>
      <w:proofErr w:type="spellStart"/>
      <w:r w:rsidR="0045273F" w:rsidRPr="0045273F">
        <w:rPr>
          <w:sz w:val="24"/>
          <w:szCs w:val="24"/>
        </w:rPr>
        <w:t>Biostatistinės</w:t>
      </w:r>
      <w:proofErr w:type="spellEnd"/>
      <w:r w:rsidR="0045273F" w:rsidRPr="0045273F">
        <w:rPr>
          <w:sz w:val="24"/>
          <w:szCs w:val="24"/>
        </w:rPr>
        <w:t xml:space="preserve"> analizės skyrius</w:t>
      </w:r>
      <w:r w:rsidRPr="003F1BBC">
        <w:rPr>
          <w:sz w:val="24"/>
          <w:szCs w:val="24"/>
        </w:rPr>
        <w:t>,</w:t>
      </w:r>
      <w:r w:rsidR="00A66350" w:rsidRPr="003F1BBC">
        <w:rPr>
          <w:sz w:val="24"/>
          <w:szCs w:val="24"/>
        </w:rPr>
        <w:t xml:space="preserve"> </w:t>
      </w:r>
      <w:r w:rsidR="00856AD2">
        <w:rPr>
          <w:sz w:val="24"/>
          <w:szCs w:val="24"/>
        </w:rPr>
        <w:t>„</w:t>
      </w:r>
      <w:r w:rsidR="00A66350" w:rsidRPr="003F1BBC">
        <w:rPr>
          <w:sz w:val="24"/>
          <w:szCs w:val="24"/>
        </w:rPr>
        <w:t>Savivaldybių visuomenės sveikatos stebėsenos ataskaitų rašymo metodinės rekomendacijos</w:t>
      </w:r>
      <w:r w:rsidR="00856AD2">
        <w:rPr>
          <w:sz w:val="24"/>
          <w:szCs w:val="24"/>
        </w:rPr>
        <w:t>“</w:t>
      </w:r>
      <w:r w:rsidR="0045273F">
        <w:rPr>
          <w:sz w:val="24"/>
          <w:szCs w:val="24"/>
        </w:rPr>
        <w:t>, 2025 m.</w:t>
      </w:r>
    </w:p>
    <w:p w14:paraId="18A6066F" w14:textId="5C029B9E" w:rsidR="00F73203" w:rsidRPr="003F1BBC" w:rsidRDefault="00F73203" w:rsidP="00291E3B">
      <w:pPr>
        <w:numPr>
          <w:ilvl w:val="0"/>
          <w:numId w:val="8"/>
        </w:numPr>
        <w:tabs>
          <w:tab w:val="left" w:pos="851"/>
        </w:tabs>
        <w:spacing w:after="0" w:line="276" w:lineRule="auto"/>
        <w:ind w:firstLine="567"/>
        <w:jc w:val="both"/>
        <w:rPr>
          <w:sz w:val="24"/>
          <w:szCs w:val="24"/>
        </w:rPr>
      </w:pPr>
      <w:r w:rsidRPr="003F1BBC">
        <w:rPr>
          <w:sz w:val="24"/>
          <w:szCs w:val="24"/>
        </w:rPr>
        <w:t xml:space="preserve">Higienos instituto Sveikatos informacijos centro </w:t>
      </w:r>
      <w:proofErr w:type="spellStart"/>
      <w:r w:rsidRPr="003F1BBC">
        <w:rPr>
          <w:sz w:val="24"/>
          <w:szCs w:val="24"/>
        </w:rPr>
        <w:t>Biostatistinės</w:t>
      </w:r>
      <w:proofErr w:type="spellEnd"/>
      <w:r w:rsidRPr="003F1BBC">
        <w:rPr>
          <w:sz w:val="24"/>
          <w:szCs w:val="24"/>
        </w:rPr>
        <w:t xml:space="preserve"> analizės skyriaus duomenų rinkiniai</w:t>
      </w:r>
      <w:r w:rsidR="00CA6B1C">
        <w:rPr>
          <w:sz w:val="24"/>
          <w:szCs w:val="24"/>
        </w:rPr>
        <w:t>.</w:t>
      </w:r>
    </w:p>
    <w:p w14:paraId="7CB1165E" w14:textId="327278BF"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Suvestinė 202</w:t>
      </w:r>
      <w:r w:rsidR="00000F91">
        <w:rPr>
          <w:sz w:val="24"/>
          <w:szCs w:val="24"/>
        </w:rPr>
        <w:t>4</w:t>
      </w:r>
      <w:r w:rsidRPr="003F1BBC">
        <w:rPr>
          <w:sz w:val="24"/>
          <w:szCs w:val="24"/>
        </w:rPr>
        <w:t xml:space="preserve"> m. savivaldybių visuomenės sveikatos stebėsenos ataskaita</w:t>
      </w:r>
      <w:r w:rsidR="00CA6B1C">
        <w:rPr>
          <w:sz w:val="24"/>
          <w:szCs w:val="24"/>
        </w:rPr>
        <w:t>.</w:t>
      </w:r>
    </w:p>
    <w:p w14:paraId="30B4055E" w14:textId="47FC2B16" w:rsidR="00A66350" w:rsidRPr="003F1BBC" w:rsidRDefault="00A66350" w:rsidP="00291E3B">
      <w:pPr>
        <w:numPr>
          <w:ilvl w:val="0"/>
          <w:numId w:val="8"/>
        </w:numPr>
        <w:tabs>
          <w:tab w:val="left" w:pos="851"/>
        </w:tabs>
        <w:spacing w:after="0" w:line="276" w:lineRule="auto"/>
        <w:ind w:firstLine="567"/>
        <w:jc w:val="both"/>
        <w:rPr>
          <w:sz w:val="24"/>
          <w:szCs w:val="24"/>
        </w:rPr>
      </w:pPr>
      <w:r w:rsidRPr="003F1BBC">
        <w:rPr>
          <w:sz w:val="24"/>
          <w:szCs w:val="24"/>
        </w:rPr>
        <w:t>UAB „Anykščių vandenys“ duomenys</w:t>
      </w:r>
      <w:r w:rsidR="00CA6B1C">
        <w:rPr>
          <w:sz w:val="24"/>
          <w:szCs w:val="24"/>
        </w:rPr>
        <w:t>.</w:t>
      </w:r>
    </w:p>
    <w:p w14:paraId="574A4651" w14:textId="1BFCE8C7" w:rsidR="007944A3" w:rsidRDefault="007944A3" w:rsidP="007944A3">
      <w:pPr>
        <w:numPr>
          <w:ilvl w:val="0"/>
          <w:numId w:val="8"/>
        </w:numPr>
        <w:tabs>
          <w:tab w:val="left" w:pos="851"/>
          <w:tab w:val="left" w:pos="993"/>
        </w:tabs>
        <w:spacing w:after="0" w:line="276" w:lineRule="auto"/>
        <w:ind w:firstLine="567"/>
        <w:jc w:val="both"/>
        <w:rPr>
          <w:sz w:val="24"/>
          <w:szCs w:val="24"/>
        </w:rPr>
      </w:pPr>
      <w:r>
        <w:rPr>
          <w:sz w:val="24"/>
          <w:szCs w:val="24"/>
        </w:rPr>
        <w:t>L</w:t>
      </w:r>
      <w:r w:rsidRPr="007944A3">
        <w:rPr>
          <w:sz w:val="24"/>
          <w:szCs w:val="24"/>
        </w:rPr>
        <w:t>ietuvos vyriausiojo archyvaro</w:t>
      </w:r>
      <w:r>
        <w:rPr>
          <w:sz w:val="24"/>
          <w:szCs w:val="24"/>
        </w:rPr>
        <w:t xml:space="preserve"> 2011 m. liepos 4 d. </w:t>
      </w:r>
      <w:r w:rsidRPr="007944A3">
        <w:rPr>
          <w:sz w:val="24"/>
          <w:szCs w:val="24"/>
        </w:rPr>
        <w:t>įsakymas</w:t>
      </w:r>
      <w:r>
        <w:rPr>
          <w:sz w:val="24"/>
          <w:szCs w:val="24"/>
        </w:rPr>
        <w:t xml:space="preserve"> Nr. V-117 „D</w:t>
      </w:r>
      <w:r w:rsidRPr="007944A3">
        <w:rPr>
          <w:sz w:val="24"/>
          <w:szCs w:val="24"/>
        </w:rPr>
        <w:t>ėl dokumentų rengimo taisyklių patvirtinimo</w:t>
      </w:r>
      <w:r>
        <w:rPr>
          <w:sz w:val="24"/>
          <w:szCs w:val="24"/>
        </w:rPr>
        <w:t>“</w:t>
      </w:r>
      <w:r w:rsidR="00CA6B1C">
        <w:rPr>
          <w:sz w:val="24"/>
          <w:szCs w:val="24"/>
        </w:rPr>
        <w:t>.</w:t>
      </w:r>
    </w:p>
    <w:p w14:paraId="60AB6E86" w14:textId="07AEC79D" w:rsidR="00FC28DC" w:rsidRDefault="00473E01" w:rsidP="007944A3">
      <w:pPr>
        <w:numPr>
          <w:ilvl w:val="0"/>
          <w:numId w:val="8"/>
        </w:numPr>
        <w:tabs>
          <w:tab w:val="left" w:pos="851"/>
          <w:tab w:val="left" w:pos="993"/>
        </w:tabs>
        <w:spacing w:after="0" w:line="276" w:lineRule="auto"/>
        <w:ind w:firstLine="567"/>
        <w:jc w:val="both"/>
        <w:rPr>
          <w:sz w:val="24"/>
          <w:szCs w:val="24"/>
        </w:rPr>
      </w:pPr>
      <w:r>
        <w:rPr>
          <w:sz w:val="24"/>
          <w:szCs w:val="24"/>
        </w:rPr>
        <w:t xml:space="preserve">Anykščių rajono savivaldybės informacija (prieiga per internetą: </w:t>
      </w:r>
      <w:hyperlink r:id="rId17" w:history="1">
        <w:r w:rsidRPr="009928F0">
          <w:rPr>
            <w:rStyle w:val="Hipersaitas"/>
            <w:sz w:val="24"/>
            <w:szCs w:val="24"/>
          </w:rPr>
          <w:t>https://www.anyksciai.lt/turinys/valstybine-kalba/atmintines/5465</w:t>
        </w:r>
      </w:hyperlink>
      <w:r>
        <w:rPr>
          <w:sz w:val="24"/>
          <w:szCs w:val="24"/>
        </w:rPr>
        <w:t xml:space="preserve">). </w:t>
      </w:r>
    </w:p>
    <w:p w14:paraId="6F5DB803" w14:textId="77777777" w:rsidR="003949DE" w:rsidRDefault="003949DE" w:rsidP="003949DE">
      <w:pPr>
        <w:tabs>
          <w:tab w:val="left" w:pos="851"/>
          <w:tab w:val="left" w:pos="993"/>
        </w:tabs>
        <w:spacing w:after="0" w:line="276" w:lineRule="auto"/>
        <w:jc w:val="both"/>
        <w:rPr>
          <w:sz w:val="24"/>
          <w:szCs w:val="24"/>
        </w:rPr>
      </w:pPr>
    </w:p>
    <w:p w14:paraId="544FB276" w14:textId="4B45EB51" w:rsidR="003949DE" w:rsidRPr="007944A3" w:rsidRDefault="003949DE" w:rsidP="003949DE">
      <w:pPr>
        <w:tabs>
          <w:tab w:val="left" w:pos="567"/>
          <w:tab w:val="left" w:pos="993"/>
        </w:tabs>
        <w:spacing w:after="0" w:line="276" w:lineRule="auto"/>
        <w:jc w:val="both"/>
        <w:rPr>
          <w:sz w:val="24"/>
          <w:szCs w:val="24"/>
        </w:rPr>
      </w:pPr>
      <w:r>
        <w:rPr>
          <w:sz w:val="24"/>
          <w:szCs w:val="24"/>
        </w:rPr>
        <w:tab/>
        <w:t xml:space="preserve">Ataskaitą parengė </w:t>
      </w:r>
      <w:r w:rsidRPr="003949DE">
        <w:rPr>
          <w:sz w:val="24"/>
          <w:szCs w:val="24"/>
        </w:rPr>
        <w:t>Anykščių rajono savivaldybės visuomenės sveikatos biur</w:t>
      </w:r>
      <w:r>
        <w:rPr>
          <w:sz w:val="24"/>
          <w:szCs w:val="24"/>
        </w:rPr>
        <w:t>o v</w:t>
      </w:r>
      <w:r w:rsidRPr="003949DE">
        <w:rPr>
          <w:sz w:val="24"/>
          <w:szCs w:val="24"/>
        </w:rPr>
        <w:t>isuomenės sveikatos specialistė, vykdanti visuomenės sveikatos stebėseną</w:t>
      </w:r>
      <w:r w:rsidR="001C0A52" w:rsidRPr="009A64CF">
        <w:rPr>
          <w:color w:val="000000" w:themeColor="text1"/>
          <w:sz w:val="24"/>
          <w:szCs w:val="24"/>
        </w:rPr>
        <w:t>,</w:t>
      </w:r>
      <w:r w:rsidRPr="009A64CF">
        <w:rPr>
          <w:color w:val="000000" w:themeColor="text1"/>
          <w:sz w:val="24"/>
          <w:szCs w:val="24"/>
        </w:rPr>
        <w:t xml:space="preserve"> </w:t>
      </w:r>
      <w:r>
        <w:rPr>
          <w:sz w:val="24"/>
          <w:szCs w:val="24"/>
        </w:rPr>
        <w:t>Monika Ramoškienė.</w:t>
      </w:r>
    </w:p>
    <w:sectPr w:rsidR="003949DE" w:rsidRPr="007944A3" w:rsidSect="00683FE4">
      <w:pgSz w:w="11905" w:h="16837"/>
      <w:pgMar w:top="1701" w:right="567" w:bottom="1134" w:left="1701" w:header="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45A24" w14:textId="77777777" w:rsidR="00B37DE7" w:rsidRPr="003F1BBC" w:rsidRDefault="00B37DE7" w:rsidP="00C54ED4">
      <w:pPr>
        <w:spacing w:after="0" w:line="240" w:lineRule="auto"/>
      </w:pPr>
      <w:r w:rsidRPr="003F1BBC">
        <w:separator/>
      </w:r>
    </w:p>
  </w:endnote>
  <w:endnote w:type="continuationSeparator" w:id="0">
    <w:p w14:paraId="2B98066C" w14:textId="77777777" w:rsidR="00B37DE7" w:rsidRPr="003F1BBC" w:rsidRDefault="00B37DE7" w:rsidP="00C54ED4">
      <w:pPr>
        <w:spacing w:after="0" w:line="240" w:lineRule="auto"/>
      </w:pPr>
      <w:r w:rsidRPr="003F1B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334951"/>
      <w:docPartObj>
        <w:docPartGallery w:val="Page Numbers (Bottom of Page)"/>
        <w:docPartUnique/>
      </w:docPartObj>
    </w:sdtPr>
    <w:sdtContent>
      <w:p w14:paraId="0AA7062A" w14:textId="6932942F" w:rsidR="00841C3A" w:rsidRPr="003F1BBC" w:rsidRDefault="00841C3A">
        <w:pPr>
          <w:pStyle w:val="Porat"/>
          <w:jc w:val="right"/>
        </w:pPr>
        <w:r w:rsidRPr="003F1BBC">
          <w:fldChar w:fldCharType="begin"/>
        </w:r>
        <w:r w:rsidRPr="003F1BBC">
          <w:instrText>PAGE   \* MERGEFORMAT</w:instrText>
        </w:r>
        <w:r w:rsidRPr="003F1BBC">
          <w:fldChar w:fldCharType="separate"/>
        </w:r>
        <w:r w:rsidR="001C0A52">
          <w:rPr>
            <w:noProof/>
          </w:rPr>
          <w:t>19</w:t>
        </w:r>
        <w:r w:rsidRPr="003F1BBC">
          <w:fldChar w:fldCharType="end"/>
        </w:r>
      </w:p>
    </w:sdtContent>
  </w:sdt>
  <w:p w14:paraId="0A2A0A4B" w14:textId="77777777" w:rsidR="00841C3A" w:rsidRPr="003F1BBC" w:rsidRDefault="00841C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697124"/>
      <w:docPartObj>
        <w:docPartGallery w:val="Page Numbers (Bottom of Page)"/>
        <w:docPartUnique/>
      </w:docPartObj>
    </w:sdtPr>
    <w:sdtContent>
      <w:p w14:paraId="32C9017E" w14:textId="0F62F0F3" w:rsidR="00841C3A" w:rsidRPr="003F1BBC" w:rsidRDefault="00841C3A">
        <w:pPr>
          <w:pStyle w:val="Porat"/>
          <w:jc w:val="right"/>
        </w:pPr>
        <w:r w:rsidRPr="003F1BBC">
          <w:fldChar w:fldCharType="begin"/>
        </w:r>
        <w:r w:rsidRPr="003F1BBC">
          <w:instrText>PAGE   \* MERGEFORMAT</w:instrText>
        </w:r>
        <w:r w:rsidRPr="003F1BBC">
          <w:fldChar w:fldCharType="separate"/>
        </w:r>
        <w:r w:rsidR="001C0A52">
          <w:rPr>
            <w:noProof/>
          </w:rPr>
          <w:t>1</w:t>
        </w:r>
        <w:r w:rsidR="001C0A52">
          <w:rPr>
            <w:noProof/>
          </w:rPr>
          <w:t>1</w:t>
        </w:r>
        <w:r w:rsidRPr="003F1BBC">
          <w:fldChar w:fldCharType="end"/>
        </w:r>
      </w:p>
    </w:sdtContent>
  </w:sdt>
  <w:p w14:paraId="08547EC1" w14:textId="77777777" w:rsidR="00841C3A" w:rsidRPr="003F1BBC" w:rsidRDefault="00841C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72B4F" w14:textId="77777777" w:rsidR="00B37DE7" w:rsidRPr="003F1BBC" w:rsidRDefault="00B37DE7" w:rsidP="00C54ED4">
      <w:pPr>
        <w:spacing w:after="0" w:line="240" w:lineRule="auto"/>
      </w:pPr>
      <w:r w:rsidRPr="003F1BBC">
        <w:separator/>
      </w:r>
    </w:p>
  </w:footnote>
  <w:footnote w:type="continuationSeparator" w:id="0">
    <w:p w14:paraId="52FADDDA" w14:textId="77777777" w:rsidR="00B37DE7" w:rsidRPr="003F1BBC" w:rsidRDefault="00B37DE7" w:rsidP="00C54ED4">
      <w:pPr>
        <w:spacing w:after="0" w:line="240" w:lineRule="auto"/>
      </w:pPr>
      <w:r w:rsidRPr="003F1BBC">
        <w:continuationSeparator/>
      </w:r>
    </w:p>
  </w:footnote>
  <w:footnote w:id="1">
    <w:p w14:paraId="275B5025" w14:textId="30E1FDE2" w:rsidR="006576E2" w:rsidRPr="006576E2" w:rsidRDefault="006576E2">
      <w:pPr>
        <w:pStyle w:val="Puslapioinaostekstas"/>
        <w:rPr>
          <w:rFonts w:ascii="Times New Roman" w:hAnsi="Times New Roman" w:cs="Times New Roman"/>
        </w:rPr>
      </w:pPr>
      <w:r w:rsidRPr="006576E2">
        <w:rPr>
          <w:rStyle w:val="Puslapioinaosnuoroda"/>
          <w:rFonts w:ascii="Times New Roman" w:hAnsi="Times New Roman" w:cs="Times New Roman"/>
        </w:rPr>
        <w:sym w:font="Symbol" w:char="F02A"/>
      </w:r>
      <w:r w:rsidRPr="006576E2">
        <w:rPr>
          <w:rFonts w:ascii="Times New Roman" w:hAnsi="Times New Roman" w:cs="Times New Roman"/>
        </w:rPr>
        <w:t xml:space="preserve"> Rodikli</w:t>
      </w:r>
      <w:r>
        <w:rPr>
          <w:rFonts w:ascii="Times New Roman" w:hAnsi="Times New Roman" w:cs="Times New Roman"/>
        </w:rPr>
        <w:t xml:space="preserve">s </w:t>
      </w:r>
      <w:r w:rsidRPr="006576E2">
        <w:rPr>
          <w:rFonts w:ascii="Times New Roman" w:hAnsi="Times New Roman" w:cs="Times New Roman"/>
        </w:rPr>
        <w:t>nėra lyginam</w:t>
      </w:r>
      <w:r>
        <w:rPr>
          <w:rFonts w:ascii="Times New Roman" w:hAnsi="Times New Roman" w:cs="Times New Roman"/>
        </w:rPr>
        <w:t>as</w:t>
      </w:r>
      <w:r w:rsidRPr="006576E2">
        <w:rPr>
          <w:rFonts w:ascii="Times New Roman" w:hAnsi="Times New Roman" w:cs="Times New Roman"/>
        </w:rPr>
        <w:t xml:space="preserve"> su Lietuvos vidurkiu, nes j</w:t>
      </w:r>
      <w:r>
        <w:rPr>
          <w:rFonts w:ascii="Times New Roman" w:hAnsi="Times New Roman" w:cs="Times New Roman"/>
        </w:rPr>
        <w:t>o</w:t>
      </w:r>
      <w:r w:rsidRPr="006576E2">
        <w:rPr>
          <w:rFonts w:ascii="Times New Roman" w:hAnsi="Times New Roman" w:cs="Times New Roman"/>
        </w:rPr>
        <w:t xml:space="preserve"> reikšmė gaunam</w:t>
      </w:r>
      <w:r>
        <w:rPr>
          <w:rFonts w:ascii="Times New Roman" w:hAnsi="Times New Roman" w:cs="Times New Roman"/>
        </w:rPr>
        <w:t>a</w:t>
      </w:r>
      <w:r w:rsidRPr="006576E2">
        <w:rPr>
          <w:rFonts w:ascii="Times New Roman" w:hAnsi="Times New Roman" w:cs="Times New Roman"/>
        </w:rPr>
        <w:t xml:space="preserve"> iš vietinių vandens tiekėjų.</w:t>
      </w:r>
    </w:p>
  </w:footnote>
  <w:footnote w:id="2">
    <w:p w14:paraId="38F93EF6" w14:textId="636173B1" w:rsidR="006576E2" w:rsidRDefault="006576E2">
      <w:pPr>
        <w:pStyle w:val="Puslapioinaostekstas"/>
      </w:pPr>
      <w:r w:rsidRPr="006576E2">
        <w:rPr>
          <w:rStyle w:val="Puslapioinaosnuoroda"/>
        </w:rPr>
        <w:sym w:font="Symbol" w:char="F02A"/>
      </w:r>
      <w:r w:rsidRPr="006576E2">
        <w:rPr>
          <w:rStyle w:val="Puslapioinaosnuoroda"/>
        </w:rPr>
        <w:sym w:font="Symbol" w:char="F02A"/>
      </w:r>
      <w:r>
        <w:t xml:space="preserve"> </w:t>
      </w:r>
      <w:r w:rsidRPr="006576E2">
        <w:rPr>
          <w:rFonts w:ascii="Times New Roman" w:hAnsi="Times New Roman" w:cs="Times New Roman"/>
        </w:rPr>
        <w:t>Rodikli</w:t>
      </w:r>
      <w:r>
        <w:rPr>
          <w:rFonts w:ascii="Times New Roman" w:hAnsi="Times New Roman" w:cs="Times New Roman"/>
        </w:rPr>
        <w:t xml:space="preserve">s </w:t>
      </w:r>
      <w:r w:rsidRPr="006576E2">
        <w:rPr>
          <w:rFonts w:ascii="Times New Roman" w:hAnsi="Times New Roman" w:cs="Times New Roman"/>
        </w:rPr>
        <w:t>nėra lyginam</w:t>
      </w:r>
      <w:r>
        <w:rPr>
          <w:rFonts w:ascii="Times New Roman" w:hAnsi="Times New Roman" w:cs="Times New Roman"/>
        </w:rPr>
        <w:t>as</w:t>
      </w:r>
      <w:r w:rsidRPr="006576E2">
        <w:rPr>
          <w:rFonts w:ascii="Times New Roman" w:hAnsi="Times New Roman" w:cs="Times New Roman"/>
        </w:rPr>
        <w:t xml:space="preserve"> su Lietuvos vidurkiu, nes j</w:t>
      </w:r>
      <w:r>
        <w:rPr>
          <w:rFonts w:ascii="Times New Roman" w:hAnsi="Times New Roman" w:cs="Times New Roman"/>
        </w:rPr>
        <w:t>o</w:t>
      </w:r>
      <w:r w:rsidRPr="006576E2">
        <w:rPr>
          <w:rFonts w:ascii="Times New Roman" w:hAnsi="Times New Roman" w:cs="Times New Roman"/>
        </w:rPr>
        <w:t xml:space="preserve"> reikšmė gaunam</w:t>
      </w:r>
      <w:r>
        <w:rPr>
          <w:rFonts w:ascii="Times New Roman" w:hAnsi="Times New Roman" w:cs="Times New Roman"/>
        </w:rPr>
        <w:t>a</w:t>
      </w:r>
      <w:r w:rsidRPr="006576E2">
        <w:rPr>
          <w:rFonts w:ascii="Times New Roman" w:hAnsi="Times New Roman" w:cs="Times New Roman"/>
        </w:rPr>
        <w:t xml:space="preserve"> iš vietinių vandens tiekėjų.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48C2E04"/>
    <w:multiLevelType w:val="hybridMultilevel"/>
    <w:tmpl w:val="6B1685C8"/>
    <w:lvl w:ilvl="0" w:tplc="C3949604">
      <w:start w:val="1"/>
      <w:numFmt w:val="decimal"/>
      <w:lvlText w:val="%1."/>
      <w:lvlJc w:val="left"/>
      <w:pPr>
        <w:ind w:left="432" w:hanging="360"/>
      </w:pPr>
      <w:rPr>
        <w:rFonts w:hint="default"/>
        <w:sz w:val="28"/>
        <w:szCs w:val="28"/>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 w15:restartNumberingAfterBreak="0">
    <w:nsid w:val="089C6D08"/>
    <w:multiLevelType w:val="hybridMultilevel"/>
    <w:tmpl w:val="0D12A78A"/>
    <w:lvl w:ilvl="0" w:tplc="F5BCBF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3F26B7E"/>
    <w:multiLevelType w:val="hybridMultilevel"/>
    <w:tmpl w:val="DB20EF9A"/>
    <w:lvl w:ilvl="0" w:tplc="8ECE0FF8">
      <w:start w:val="1"/>
      <w:numFmt w:val="decimal"/>
      <w:lvlText w:val="%1."/>
      <w:lvlJc w:val="left"/>
      <w:pPr>
        <w:ind w:left="928" w:hanging="360"/>
      </w:pPr>
      <w:rPr>
        <w:rFonts w:hint="default"/>
        <w:b w:val="0"/>
        <w:sz w:val="24"/>
        <w:szCs w:val="24"/>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6893F6E"/>
    <w:multiLevelType w:val="hybridMultilevel"/>
    <w:tmpl w:val="91A02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85897"/>
    <w:multiLevelType w:val="hybridMultilevel"/>
    <w:tmpl w:val="B584F688"/>
    <w:lvl w:ilvl="0" w:tplc="E5EE78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2665CBD"/>
    <w:multiLevelType w:val="multilevel"/>
    <w:tmpl w:val="C5501326"/>
    <w:lvl w:ilvl="0">
      <w:start w:val="6"/>
      <w:numFmt w:val="decimal"/>
      <w:lvlText w:val="%1."/>
      <w:lvlJc w:val="left"/>
      <w:pPr>
        <w:ind w:left="1152" w:hanging="360"/>
      </w:pPr>
      <w:rPr>
        <w:rFonts w:hint="default"/>
      </w:r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2232" w:hanging="144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952" w:hanging="2160"/>
      </w:pPr>
      <w:rPr>
        <w:rFonts w:hint="default"/>
      </w:rPr>
    </w:lvl>
    <w:lvl w:ilvl="8">
      <w:start w:val="1"/>
      <w:numFmt w:val="decimal"/>
      <w:isLgl/>
      <w:lvlText w:val="%1.%2.%3.%4.%5.%6.%7.%8.%9."/>
      <w:lvlJc w:val="left"/>
      <w:pPr>
        <w:ind w:left="2952" w:hanging="2160"/>
      </w:pPr>
      <w:rPr>
        <w:rFonts w:hint="default"/>
      </w:rPr>
    </w:lvl>
  </w:abstractNum>
  <w:abstractNum w:abstractNumId="7" w15:restartNumberingAfterBreak="0">
    <w:nsid w:val="23D96DBB"/>
    <w:multiLevelType w:val="multilevel"/>
    <w:tmpl w:val="405EA80E"/>
    <w:lvl w:ilvl="0">
      <w:start w:val="1"/>
      <w:numFmt w:val="decimal"/>
      <w:lvlText w:val="%1."/>
      <w:lvlJc w:val="left"/>
      <w:pPr>
        <w:ind w:left="720" w:hanging="360"/>
      </w:pPr>
      <w:rPr>
        <w:rFonts w:ascii="Times New Roman" w:eastAsiaTheme="minorHAnsi" w:hAnsi="Times New Roman" w:cs="Times New Roman" w:hint="default"/>
      </w:rPr>
    </w:lvl>
    <w:lvl w:ilvl="1">
      <w:start w:val="1"/>
      <w:numFmt w:val="decimal"/>
      <w:isLgl/>
      <w:lvlText w:val="%2."/>
      <w:lvlJc w:val="left"/>
      <w:pPr>
        <w:ind w:left="1080" w:hanging="360"/>
      </w:pPr>
      <w:rPr>
        <w:rFonts w:ascii="Times New Roman" w:eastAsia="Calibr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0E27B4F"/>
    <w:multiLevelType w:val="hybridMultilevel"/>
    <w:tmpl w:val="A998CE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DBE72A7"/>
    <w:multiLevelType w:val="hybridMultilevel"/>
    <w:tmpl w:val="0DE457C2"/>
    <w:lvl w:ilvl="0" w:tplc="3214724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47473CE9"/>
    <w:multiLevelType w:val="hybridMultilevel"/>
    <w:tmpl w:val="FF422E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2F12A15"/>
    <w:multiLevelType w:val="hybridMultilevel"/>
    <w:tmpl w:val="A642E4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C46E9B"/>
    <w:multiLevelType w:val="multilevel"/>
    <w:tmpl w:val="73F8596A"/>
    <w:lvl w:ilvl="0">
      <w:start w:val="1"/>
      <w:numFmt w:val="decimal"/>
      <w:lvlText w:val="%1."/>
      <w:lvlJc w:val="left"/>
      <w:pPr>
        <w:ind w:left="927" w:hanging="360"/>
      </w:pPr>
      <w:rPr>
        <w:rFonts w:hint="default"/>
        <w:color w:val="auto"/>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3" w15:restartNumberingAfterBreak="0">
    <w:nsid w:val="586146DE"/>
    <w:multiLevelType w:val="hybridMultilevel"/>
    <w:tmpl w:val="7C564C4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F7F5014"/>
    <w:multiLevelType w:val="hybridMultilevel"/>
    <w:tmpl w:val="B8B21FCC"/>
    <w:lvl w:ilvl="0" w:tplc="851AB58E">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15:restartNumberingAfterBreak="0">
    <w:nsid w:val="630911FA"/>
    <w:multiLevelType w:val="multilevel"/>
    <w:tmpl w:val="9EC43526"/>
    <w:lvl w:ilvl="0">
      <w:start w:val="1"/>
      <w:numFmt w:val="decimal"/>
      <w:lvlText w:val="%1."/>
      <w:lvlJc w:val="left"/>
      <w:rPr>
        <w:rFonts w:hint="default"/>
        <w:sz w:val="24"/>
        <w:szCs w:val="24"/>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6" w15:restartNumberingAfterBreak="0">
    <w:nsid w:val="66C72295"/>
    <w:multiLevelType w:val="multilevel"/>
    <w:tmpl w:val="B84E28C8"/>
    <w:lvl w:ilvl="0">
      <w:start w:val="5"/>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72C40C1D"/>
    <w:multiLevelType w:val="hybridMultilevel"/>
    <w:tmpl w:val="DE481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D423D2"/>
    <w:multiLevelType w:val="hybridMultilevel"/>
    <w:tmpl w:val="7EB68422"/>
    <w:lvl w:ilvl="0" w:tplc="ACB4E50A">
      <w:start w:val="1"/>
      <w:numFmt w:val="decimal"/>
      <w:lvlText w:val="%1."/>
      <w:lvlJc w:val="left"/>
      <w:pPr>
        <w:ind w:left="720" w:hanging="360"/>
      </w:pPr>
      <w:rPr>
        <w:rFonts w:hint="default"/>
        <w:color w:val="000000"/>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1A1F36"/>
    <w:multiLevelType w:val="multilevel"/>
    <w:tmpl w:val="405EA80E"/>
    <w:lvl w:ilvl="0">
      <w:start w:val="1"/>
      <w:numFmt w:val="decimal"/>
      <w:lvlText w:val="%1."/>
      <w:lvlJc w:val="left"/>
      <w:pPr>
        <w:ind w:left="720" w:hanging="360"/>
      </w:pPr>
      <w:rPr>
        <w:rFonts w:ascii="Times New Roman" w:eastAsiaTheme="minorHAnsi" w:hAnsi="Times New Roman" w:cs="Times New Roman" w:hint="default"/>
      </w:rPr>
    </w:lvl>
    <w:lvl w:ilvl="1">
      <w:start w:val="1"/>
      <w:numFmt w:val="decimal"/>
      <w:isLgl/>
      <w:lvlText w:val="%2."/>
      <w:lvlJc w:val="left"/>
      <w:pPr>
        <w:ind w:left="1080" w:hanging="360"/>
      </w:pPr>
      <w:rPr>
        <w:rFonts w:ascii="Times New Roman" w:eastAsia="Calibr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F583260"/>
    <w:multiLevelType w:val="hybridMultilevel"/>
    <w:tmpl w:val="5B1CBF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7344730">
    <w:abstractNumId w:val="0"/>
  </w:num>
  <w:num w:numId="2" w16cid:durableId="1462649664">
    <w:abstractNumId w:val="1"/>
  </w:num>
  <w:num w:numId="3" w16cid:durableId="2041083664">
    <w:abstractNumId w:val="18"/>
  </w:num>
  <w:num w:numId="4" w16cid:durableId="1441489147">
    <w:abstractNumId w:val="14"/>
  </w:num>
  <w:num w:numId="5" w16cid:durableId="943685625">
    <w:abstractNumId w:val="6"/>
  </w:num>
  <w:num w:numId="6" w16cid:durableId="761489484">
    <w:abstractNumId w:val="5"/>
  </w:num>
  <w:num w:numId="7" w16cid:durableId="1428959370">
    <w:abstractNumId w:val="16"/>
  </w:num>
  <w:num w:numId="8" w16cid:durableId="810368693">
    <w:abstractNumId w:val="15"/>
  </w:num>
  <w:num w:numId="9" w16cid:durableId="596132103">
    <w:abstractNumId w:val="3"/>
  </w:num>
  <w:num w:numId="10" w16cid:durableId="566188575">
    <w:abstractNumId w:val="7"/>
  </w:num>
  <w:num w:numId="11" w16cid:durableId="1149399880">
    <w:abstractNumId w:val="11"/>
  </w:num>
  <w:num w:numId="12" w16cid:durableId="822045936">
    <w:abstractNumId w:val="20"/>
  </w:num>
  <w:num w:numId="13" w16cid:durableId="956251330">
    <w:abstractNumId w:val="4"/>
  </w:num>
  <w:num w:numId="14" w16cid:durableId="1472937364">
    <w:abstractNumId w:val="19"/>
  </w:num>
  <w:num w:numId="15" w16cid:durableId="1655529771">
    <w:abstractNumId w:val="12"/>
  </w:num>
  <w:num w:numId="16" w16cid:durableId="459419053">
    <w:abstractNumId w:val="9"/>
  </w:num>
  <w:num w:numId="17" w16cid:durableId="215817333">
    <w:abstractNumId w:val="17"/>
  </w:num>
  <w:num w:numId="18" w16cid:durableId="1698314685">
    <w:abstractNumId w:val="13"/>
  </w:num>
  <w:num w:numId="19" w16cid:durableId="1892762599">
    <w:abstractNumId w:val="10"/>
  </w:num>
  <w:num w:numId="20" w16cid:durableId="1184831428">
    <w:abstractNumId w:val="2"/>
  </w:num>
  <w:num w:numId="21" w16cid:durableId="13701395">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78A"/>
    <w:rsid w:val="00000F91"/>
    <w:rsid w:val="000013F3"/>
    <w:rsid w:val="00002A18"/>
    <w:rsid w:val="00005EAC"/>
    <w:rsid w:val="00014AB0"/>
    <w:rsid w:val="00021BE1"/>
    <w:rsid w:val="00023D88"/>
    <w:rsid w:val="00030017"/>
    <w:rsid w:val="000303B8"/>
    <w:rsid w:val="00031358"/>
    <w:rsid w:val="000326DE"/>
    <w:rsid w:val="00033FE6"/>
    <w:rsid w:val="00034115"/>
    <w:rsid w:val="0004107C"/>
    <w:rsid w:val="00047473"/>
    <w:rsid w:val="000526F3"/>
    <w:rsid w:val="00053B71"/>
    <w:rsid w:val="00065DE6"/>
    <w:rsid w:val="00070256"/>
    <w:rsid w:val="00071411"/>
    <w:rsid w:val="000727B2"/>
    <w:rsid w:val="0008420B"/>
    <w:rsid w:val="00085D34"/>
    <w:rsid w:val="00091DB3"/>
    <w:rsid w:val="000933F2"/>
    <w:rsid w:val="00093CA1"/>
    <w:rsid w:val="000940E9"/>
    <w:rsid w:val="00094764"/>
    <w:rsid w:val="00094D3C"/>
    <w:rsid w:val="0009596B"/>
    <w:rsid w:val="000961C0"/>
    <w:rsid w:val="000963DE"/>
    <w:rsid w:val="00097F32"/>
    <w:rsid w:val="000A19BE"/>
    <w:rsid w:val="000A1ECA"/>
    <w:rsid w:val="000A23A0"/>
    <w:rsid w:val="000A5099"/>
    <w:rsid w:val="000B1507"/>
    <w:rsid w:val="000B2DE0"/>
    <w:rsid w:val="000B42C0"/>
    <w:rsid w:val="000B4871"/>
    <w:rsid w:val="000B4A16"/>
    <w:rsid w:val="000B512E"/>
    <w:rsid w:val="000B6BC9"/>
    <w:rsid w:val="000C16AC"/>
    <w:rsid w:val="000C7A0C"/>
    <w:rsid w:val="000D1E66"/>
    <w:rsid w:val="000D6CB5"/>
    <w:rsid w:val="000D77E4"/>
    <w:rsid w:val="000D7DB0"/>
    <w:rsid w:val="000E449B"/>
    <w:rsid w:val="000E4CF9"/>
    <w:rsid w:val="000E4E61"/>
    <w:rsid w:val="000E4EE5"/>
    <w:rsid w:val="000F0532"/>
    <w:rsid w:val="000F1025"/>
    <w:rsid w:val="000F4D9F"/>
    <w:rsid w:val="000F53EA"/>
    <w:rsid w:val="000F7E2E"/>
    <w:rsid w:val="001031A3"/>
    <w:rsid w:val="00103565"/>
    <w:rsid w:val="0010358A"/>
    <w:rsid w:val="0010362E"/>
    <w:rsid w:val="00104A77"/>
    <w:rsid w:val="00107088"/>
    <w:rsid w:val="001119D1"/>
    <w:rsid w:val="00111D52"/>
    <w:rsid w:val="00113300"/>
    <w:rsid w:val="00116955"/>
    <w:rsid w:val="00117417"/>
    <w:rsid w:val="001311BF"/>
    <w:rsid w:val="001318E8"/>
    <w:rsid w:val="001330B3"/>
    <w:rsid w:val="00133A1B"/>
    <w:rsid w:val="0013481D"/>
    <w:rsid w:val="00134C95"/>
    <w:rsid w:val="00136A98"/>
    <w:rsid w:val="00140CE4"/>
    <w:rsid w:val="00141262"/>
    <w:rsid w:val="00150DD6"/>
    <w:rsid w:val="0015370F"/>
    <w:rsid w:val="00155BE8"/>
    <w:rsid w:val="00157745"/>
    <w:rsid w:val="001654B5"/>
    <w:rsid w:val="00167B4B"/>
    <w:rsid w:val="001746DA"/>
    <w:rsid w:val="00176D76"/>
    <w:rsid w:val="001805DB"/>
    <w:rsid w:val="00182808"/>
    <w:rsid w:val="001831B4"/>
    <w:rsid w:val="00184B38"/>
    <w:rsid w:val="001856DF"/>
    <w:rsid w:val="00185E7C"/>
    <w:rsid w:val="00186135"/>
    <w:rsid w:val="001869CF"/>
    <w:rsid w:val="00191B99"/>
    <w:rsid w:val="00195B25"/>
    <w:rsid w:val="00195B5D"/>
    <w:rsid w:val="00197D25"/>
    <w:rsid w:val="001A0599"/>
    <w:rsid w:val="001A55D9"/>
    <w:rsid w:val="001A5C43"/>
    <w:rsid w:val="001B1502"/>
    <w:rsid w:val="001B283F"/>
    <w:rsid w:val="001B28DB"/>
    <w:rsid w:val="001B4F00"/>
    <w:rsid w:val="001C036D"/>
    <w:rsid w:val="001C0A52"/>
    <w:rsid w:val="001C2D6A"/>
    <w:rsid w:val="001C3C5A"/>
    <w:rsid w:val="001C3D9B"/>
    <w:rsid w:val="001C5F38"/>
    <w:rsid w:val="001D2DAF"/>
    <w:rsid w:val="001D70A0"/>
    <w:rsid w:val="001D7F25"/>
    <w:rsid w:val="001E7493"/>
    <w:rsid w:val="001F0E73"/>
    <w:rsid w:val="001F3ED6"/>
    <w:rsid w:val="001F4280"/>
    <w:rsid w:val="001F4AD7"/>
    <w:rsid w:val="001F4D1A"/>
    <w:rsid w:val="001F4FC9"/>
    <w:rsid w:val="001F5E62"/>
    <w:rsid w:val="001F5FBC"/>
    <w:rsid w:val="002001E8"/>
    <w:rsid w:val="00203E91"/>
    <w:rsid w:val="0021007C"/>
    <w:rsid w:val="00214A08"/>
    <w:rsid w:val="002162EF"/>
    <w:rsid w:val="00217E9C"/>
    <w:rsid w:val="00220E70"/>
    <w:rsid w:val="00221F3A"/>
    <w:rsid w:val="002232C1"/>
    <w:rsid w:val="00224A6D"/>
    <w:rsid w:val="00225743"/>
    <w:rsid w:val="00225E2F"/>
    <w:rsid w:val="00230436"/>
    <w:rsid w:val="00232153"/>
    <w:rsid w:val="00233804"/>
    <w:rsid w:val="00234FC1"/>
    <w:rsid w:val="0024678E"/>
    <w:rsid w:val="00246D97"/>
    <w:rsid w:val="00247785"/>
    <w:rsid w:val="002478D6"/>
    <w:rsid w:val="00251885"/>
    <w:rsid w:val="00253C7E"/>
    <w:rsid w:val="00256B48"/>
    <w:rsid w:val="002603B6"/>
    <w:rsid w:val="00263A55"/>
    <w:rsid w:val="00266EE2"/>
    <w:rsid w:val="00272851"/>
    <w:rsid w:val="00273B47"/>
    <w:rsid w:val="002766FD"/>
    <w:rsid w:val="00280AC5"/>
    <w:rsid w:val="002846C3"/>
    <w:rsid w:val="00291E3B"/>
    <w:rsid w:val="00292873"/>
    <w:rsid w:val="00295A13"/>
    <w:rsid w:val="002A0545"/>
    <w:rsid w:val="002A0916"/>
    <w:rsid w:val="002A34C6"/>
    <w:rsid w:val="002A58BD"/>
    <w:rsid w:val="002A5BCF"/>
    <w:rsid w:val="002A7562"/>
    <w:rsid w:val="002B0212"/>
    <w:rsid w:val="002B3D9A"/>
    <w:rsid w:val="002C27F4"/>
    <w:rsid w:val="002C6756"/>
    <w:rsid w:val="002D4A4C"/>
    <w:rsid w:val="002D4DED"/>
    <w:rsid w:val="002E1667"/>
    <w:rsid w:val="002E17A4"/>
    <w:rsid w:val="002E19E9"/>
    <w:rsid w:val="002E644D"/>
    <w:rsid w:val="002E7CF3"/>
    <w:rsid w:val="002E7F90"/>
    <w:rsid w:val="002F08DA"/>
    <w:rsid w:val="002F24CD"/>
    <w:rsid w:val="002F2C41"/>
    <w:rsid w:val="002F46E2"/>
    <w:rsid w:val="003010B1"/>
    <w:rsid w:val="00302B57"/>
    <w:rsid w:val="00311CBF"/>
    <w:rsid w:val="0031333A"/>
    <w:rsid w:val="0031758F"/>
    <w:rsid w:val="00317C13"/>
    <w:rsid w:val="00322362"/>
    <w:rsid w:val="0032258B"/>
    <w:rsid w:val="00325ACC"/>
    <w:rsid w:val="00326011"/>
    <w:rsid w:val="00330D18"/>
    <w:rsid w:val="00333710"/>
    <w:rsid w:val="00334465"/>
    <w:rsid w:val="0033645F"/>
    <w:rsid w:val="0034042E"/>
    <w:rsid w:val="00341ADF"/>
    <w:rsid w:val="00341E81"/>
    <w:rsid w:val="00345C9A"/>
    <w:rsid w:val="00347FAA"/>
    <w:rsid w:val="00352C07"/>
    <w:rsid w:val="00353648"/>
    <w:rsid w:val="00360180"/>
    <w:rsid w:val="0036250D"/>
    <w:rsid w:val="00364E3F"/>
    <w:rsid w:val="00365AF0"/>
    <w:rsid w:val="0036784C"/>
    <w:rsid w:val="003679D2"/>
    <w:rsid w:val="00382112"/>
    <w:rsid w:val="0039279D"/>
    <w:rsid w:val="003938B6"/>
    <w:rsid w:val="003944BD"/>
    <w:rsid w:val="003949DE"/>
    <w:rsid w:val="0039506A"/>
    <w:rsid w:val="0039621B"/>
    <w:rsid w:val="00396504"/>
    <w:rsid w:val="003977DB"/>
    <w:rsid w:val="00397971"/>
    <w:rsid w:val="00397D32"/>
    <w:rsid w:val="003A3CAF"/>
    <w:rsid w:val="003A668D"/>
    <w:rsid w:val="003A720F"/>
    <w:rsid w:val="003A72A7"/>
    <w:rsid w:val="003B1379"/>
    <w:rsid w:val="003B5B5F"/>
    <w:rsid w:val="003B63E6"/>
    <w:rsid w:val="003B6772"/>
    <w:rsid w:val="003B7E5B"/>
    <w:rsid w:val="003C451C"/>
    <w:rsid w:val="003C56FF"/>
    <w:rsid w:val="003C6345"/>
    <w:rsid w:val="003C64D3"/>
    <w:rsid w:val="003C668F"/>
    <w:rsid w:val="003C7054"/>
    <w:rsid w:val="003D2B3F"/>
    <w:rsid w:val="003D332C"/>
    <w:rsid w:val="003D4CEF"/>
    <w:rsid w:val="003D7C07"/>
    <w:rsid w:val="003E00B7"/>
    <w:rsid w:val="003E0841"/>
    <w:rsid w:val="003E5936"/>
    <w:rsid w:val="003E6C18"/>
    <w:rsid w:val="003E70B4"/>
    <w:rsid w:val="003E7259"/>
    <w:rsid w:val="003F0F97"/>
    <w:rsid w:val="003F1BBC"/>
    <w:rsid w:val="003F271C"/>
    <w:rsid w:val="003F5430"/>
    <w:rsid w:val="003F74C8"/>
    <w:rsid w:val="00407EE1"/>
    <w:rsid w:val="004110A4"/>
    <w:rsid w:val="00420325"/>
    <w:rsid w:val="004220C8"/>
    <w:rsid w:val="00423E75"/>
    <w:rsid w:val="00424FF3"/>
    <w:rsid w:val="004267B4"/>
    <w:rsid w:val="00435BF9"/>
    <w:rsid w:val="004375AB"/>
    <w:rsid w:val="00441D00"/>
    <w:rsid w:val="004425D2"/>
    <w:rsid w:val="00442F77"/>
    <w:rsid w:val="004432C0"/>
    <w:rsid w:val="00450D5C"/>
    <w:rsid w:val="0045273F"/>
    <w:rsid w:val="00456D7C"/>
    <w:rsid w:val="004623F8"/>
    <w:rsid w:val="00462D85"/>
    <w:rsid w:val="00465176"/>
    <w:rsid w:val="004651FD"/>
    <w:rsid w:val="00467F0A"/>
    <w:rsid w:val="00472980"/>
    <w:rsid w:val="00472B06"/>
    <w:rsid w:val="00473E01"/>
    <w:rsid w:val="004742AE"/>
    <w:rsid w:val="004759E6"/>
    <w:rsid w:val="004808B8"/>
    <w:rsid w:val="0048575C"/>
    <w:rsid w:val="004863BF"/>
    <w:rsid w:val="00492111"/>
    <w:rsid w:val="00493674"/>
    <w:rsid w:val="004943B7"/>
    <w:rsid w:val="004A1D6C"/>
    <w:rsid w:val="004A2F2B"/>
    <w:rsid w:val="004A5D80"/>
    <w:rsid w:val="004A7078"/>
    <w:rsid w:val="004B0793"/>
    <w:rsid w:val="004B176E"/>
    <w:rsid w:val="004B24CB"/>
    <w:rsid w:val="004B2984"/>
    <w:rsid w:val="004B67AE"/>
    <w:rsid w:val="004B67C9"/>
    <w:rsid w:val="004B751D"/>
    <w:rsid w:val="004C0793"/>
    <w:rsid w:val="004C2B4E"/>
    <w:rsid w:val="004C3B45"/>
    <w:rsid w:val="004C4B31"/>
    <w:rsid w:val="004C6EFD"/>
    <w:rsid w:val="004C6F7D"/>
    <w:rsid w:val="004C739D"/>
    <w:rsid w:val="004D137B"/>
    <w:rsid w:val="004D2C3E"/>
    <w:rsid w:val="004D627D"/>
    <w:rsid w:val="004D767D"/>
    <w:rsid w:val="004E1BBE"/>
    <w:rsid w:val="004E3DDE"/>
    <w:rsid w:val="004E459F"/>
    <w:rsid w:val="004E47F5"/>
    <w:rsid w:val="004E5D18"/>
    <w:rsid w:val="004E7462"/>
    <w:rsid w:val="004F0DE4"/>
    <w:rsid w:val="004F2209"/>
    <w:rsid w:val="004F5F69"/>
    <w:rsid w:val="00501F29"/>
    <w:rsid w:val="00502A1D"/>
    <w:rsid w:val="005035CD"/>
    <w:rsid w:val="00506A0B"/>
    <w:rsid w:val="005103D4"/>
    <w:rsid w:val="00510C20"/>
    <w:rsid w:val="0051193A"/>
    <w:rsid w:val="00513013"/>
    <w:rsid w:val="00514ED7"/>
    <w:rsid w:val="0051657E"/>
    <w:rsid w:val="00520406"/>
    <w:rsid w:val="00524359"/>
    <w:rsid w:val="00524DF2"/>
    <w:rsid w:val="00531548"/>
    <w:rsid w:val="00534356"/>
    <w:rsid w:val="00541B13"/>
    <w:rsid w:val="00542AC9"/>
    <w:rsid w:val="005438B5"/>
    <w:rsid w:val="005466CE"/>
    <w:rsid w:val="005474FE"/>
    <w:rsid w:val="0054796C"/>
    <w:rsid w:val="00553AAD"/>
    <w:rsid w:val="005571C2"/>
    <w:rsid w:val="00560B1C"/>
    <w:rsid w:val="00561AC4"/>
    <w:rsid w:val="00565DCB"/>
    <w:rsid w:val="00570FDA"/>
    <w:rsid w:val="00574497"/>
    <w:rsid w:val="005747A9"/>
    <w:rsid w:val="00575E7C"/>
    <w:rsid w:val="0058064D"/>
    <w:rsid w:val="0058377D"/>
    <w:rsid w:val="0058637A"/>
    <w:rsid w:val="005872B4"/>
    <w:rsid w:val="00595594"/>
    <w:rsid w:val="00595B5E"/>
    <w:rsid w:val="00596016"/>
    <w:rsid w:val="0059716A"/>
    <w:rsid w:val="005A03CA"/>
    <w:rsid w:val="005A1E22"/>
    <w:rsid w:val="005A7227"/>
    <w:rsid w:val="005B158A"/>
    <w:rsid w:val="005B1798"/>
    <w:rsid w:val="005B75BD"/>
    <w:rsid w:val="005B7684"/>
    <w:rsid w:val="005C1ECB"/>
    <w:rsid w:val="005C4285"/>
    <w:rsid w:val="005C4422"/>
    <w:rsid w:val="005C529A"/>
    <w:rsid w:val="005C74B6"/>
    <w:rsid w:val="005D613E"/>
    <w:rsid w:val="005D682F"/>
    <w:rsid w:val="005D6DCD"/>
    <w:rsid w:val="005D7542"/>
    <w:rsid w:val="005E60A8"/>
    <w:rsid w:val="005F1A98"/>
    <w:rsid w:val="005F7AE3"/>
    <w:rsid w:val="00600468"/>
    <w:rsid w:val="006007D4"/>
    <w:rsid w:val="006044A7"/>
    <w:rsid w:val="006045FC"/>
    <w:rsid w:val="00604B05"/>
    <w:rsid w:val="00605ADA"/>
    <w:rsid w:val="00606F37"/>
    <w:rsid w:val="00610144"/>
    <w:rsid w:val="006169B6"/>
    <w:rsid w:val="006201C3"/>
    <w:rsid w:val="00626B16"/>
    <w:rsid w:val="00630854"/>
    <w:rsid w:val="0063145B"/>
    <w:rsid w:val="00632338"/>
    <w:rsid w:val="00633E06"/>
    <w:rsid w:val="00635793"/>
    <w:rsid w:val="00636B7F"/>
    <w:rsid w:val="00644EDF"/>
    <w:rsid w:val="0064712A"/>
    <w:rsid w:val="00650524"/>
    <w:rsid w:val="00654B0C"/>
    <w:rsid w:val="006576E2"/>
    <w:rsid w:val="00657BF5"/>
    <w:rsid w:val="00660CB9"/>
    <w:rsid w:val="0066626D"/>
    <w:rsid w:val="0066778A"/>
    <w:rsid w:val="00671B6C"/>
    <w:rsid w:val="00674741"/>
    <w:rsid w:val="00681140"/>
    <w:rsid w:val="0068335D"/>
    <w:rsid w:val="00683FE4"/>
    <w:rsid w:val="00684500"/>
    <w:rsid w:val="00685001"/>
    <w:rsid w:val="00685C60"/>
    <w:rsid w:val="00687D57"/>
    <w:rsid w:val="006911D7"/>
    <w:rsid w:val="006919CB"/>
    <w:rsid w:val="00692E68"/>
    <w:rsid w:val="006A08AF"/>
    <w:rsid w:val="006A2444"/>
    <w:rsid w:val="006A310C"/>
    <w:rsid w:val="006A4637"/>
    <w:rsid w:val="006A5B55"/>
    <w:rsid w:val="006B33F6"/>
    <w:rsid w:val="006B351E"/>
    <w:rsid w:val="006B6577"/>
    <w:rsid w:val="006B683F"/>
    <w:rsid w:val="006C07A8"/>
    <w:rsid w:val="006C08F8"/>
    <w:rsid w:val="006C671A"/>
    <w:rsid w:val="006D5002"/>
    <w:rsid w:val="006D517C"/>
    <w:rsid w:val="006D7551"/>
    <w:rsid w:val="006E6488"/>
    <w:rsid w:val="006E6EB0"/>
    <w:rsid w:val="006F1108"/>
    <w:rsid w:val="006F1518"/>
    <w:rsid w:val="006F1AA8"/>
    <w:rsid w:val="006F27AD"/>
    <w:rsid w:val="00702B73"/>
    <w:rsid w:val="00713EE3"/>
    <w:rsid w:val="00715A59"/>
    <w:rsid w:val="00716122"/>
    <w:rsid w:val="007212C5"/>
    <w:rsid w:val="0072160F"/>
    <w:rsid w:val="0072210F"/>
    <w:rsid w:val="007258C4"/>
    <w:rsid w:val="007270A0"/>
    <w:rsid w:val="007270C4"/>
    <w:rsid w:val="0073047F"/>
    <w:rsid w:val="007308F8"/>
    <w:rsid w:val="00734F9E"/>
    <w:rsid w:val="00736BE6"/>
    <w:rsid w:val="00740944"/>
    <w:rsid w:val="00741EF8"/>
    <w:rsid w:val="0074362F"/>
    <w:rsid w:val="0074714D"/>
    <w:rsid w:val="00754155"/>
    <w:rsid w:val="00770770"/>
    <w:rsid w:val="00770F4E"/>
    <w:rsid w:val="00773010"/>
    <w:rsid w:val="00782860"/>
    <w:rsid w:val="00785EB2"/>
    <w:rsid w:val="00786FA1"/>
    <w:rsid w:val="0078720A"/>
    <w:rsid w:val="00787788"/>
    <w:rsid w:val="007907DF"/>
    <w:rsid w:val="00790C3B"/>
    <w:rsid w:val="00791C7A"/>
    <w:rsid w:val="007944A3"/>
    <w:rsid w:val="00794A25"/>
    <w:rsid w:val="00795122"/>
    <w:rsid w:val="007A3020"/>
    <w:rsid w:val="007A6070"/>
    <w:rsid w:val="007B2A67"/>
    <w:rsid w:val="007B552E"/>
    <w:rsid w:val="007B6226"/>
    <w:rsid w:val="007C0056"/>
    <w:rsid w:val="007C0771"/>
    <w:rsid w:val="007C1355"/>
    <w:rsid w:val="007C26D3"/>
    <w:rsid w:val="007C27F8"/>
    <w:rsid w:val="007C48CB"/>
    <w:rsid w:val="007C5E5B"/>
    <w:rsid w:val="007C7A88"/>
    <w:rsid w:val="007D7A2C"/>
    <w:rsid w:val="007E05AB"/>
    <w:rsid w:val="007E0A5C"/>
    <w:rsid w:val="007E1349"/>
    <w:rsid w:val="007E7A9C"/>
    <w:rsid w:val="007F02BD"/>
    <w:rsid w:val="007F1336"/>
    <w:rsid w:val="007F6D07"/>
    <w:rsid w:val="007F72CD"/>
    <w:rsid w:val="00802B86"/>
    <w:rsid w:val="00802D5D"/>
    <w:rsid w:val="00805F8B"/>
    <w:rsid w:val="00810A27"/>
    <w:rsid w:val="00810E50"/>
    <w:rsid w:val="00813BC0"/>
    <w:rsid w:val="008162CD"/>
    <w:rsid w:val="008225AA"/>
    <w:rsid w:val="008231BB"/>
    <w:rsid w:val="0082358B"/>
    <w:rsid w:val="00824838"/>
    <w:rsid w:val="00831CBD"/>
    <w:rsid w:val="008324AD"/>
    <w:rsid w:val="00833C3B"/>
    <w:rsid w:val="00840391"/>
    <w:rsid w:val="00841C3A"/>
    <w:rsid w:val="00841F7F"/>
    <w:rsid w:val="008421C8"/>
    <w:rsid w:val="00846704"/>
    <w:rsid w:val="00847B89"/>
    <w:rsid w:val="00856AD2"/>
    <w:rsid w:val="00856B90"/>
    <w:rsid w:val="008613FD"/>
    <w:rsid w:val="008636F8"/>
    <w:rsid w:val="008639B6"/>
    <w:rsid w:val="008663DB"/>
    <w:rsid w:val="00866CAE"/>
    <w:rsid w:val="00867C1F"/>
    <w:rsid w:val="00867E72"/>
    <w:rsid w:val="008748BA"/>
    <w:rsid w:val="008763EF"/>
    <w:rsid w:val="00876A8B"/>
    <w:rsid w:val="00877BF5"/>
    <w:rsid w:val="0088087C"/>
    <w:rsid w:val="0088474B"/>
    <w:rsid w:val="00895976"/>
    <w:rsid w:val="008A153A"/>
    <w:rsid w:val="008A532B"/>
    <w:rsid w:val="008B0FB8"/>
    <w:rsid w:val="008B1BD0"/>
    <w:rsid w:val="008B2F45"/>
    <w:rsid w:val="008B4044"/>
    <w:rsid w:val="008B447A"/>
    <w:rsid w:val="008B4EDD"/>
    <w:rsid w:val="008B7BD1"/>
    <w:rsid w:val="008D03BD"/>
    <w:rsid w:val="008D3D83"/>
    <w:rsid w:val="008E622A"/>
    <w:rsid w:val="008E6932"/>
    <w:rsid w:val="008E7433"/>
    <w:rsid w:val="008E7F24"/>
    <w:rsid w:val="00901539"/>
    <w:rsid w:val="00903F80"/>
    <w:rsid w:val="00904014"/>
    <w:rsid w:val="009069ED"/>
    <w:rsid w:val="00912D2F"/>
    <w:rsid w:val="0091307A"/>
    <w:rsid w:val="0091391D"/>
    <w:rsid w:val="00913A9E"/>
    <w:rsid w:val="00913BB2"/>
    <w:rsid w:val="009173FA"/>
    <w:rsid w:val="0091761E"/>
    <w:rsid w:val="009214AB"/>
    <w:rsid w:val="009216CE"/>
    <w:rsid w:val="009230BD"/>
    <w:rsid w:val="00923893"/>
    <w:rsid w:val="00926D2B"/>
    <w:rsid w:val="009313BB"/>
    <w:rsid w:val="00931AE4"/>
    <w:rsid w:val="009321D5"/>
    <w:rsid w:val="00934A79"/>
    <w:rsid w:val="0093507D"/>
    <w:rsid w:val="00936660"/>
    <w:rsid w:val="009432AC"/>
    <w:rsid w:val="00943DF3"/>
    <w:rsid w:val="00950A9D"/>
    <w:rsid w:val="00952642"/>
    <w:rsid w:val="009529F6"/>
    <w:rsid w:val="00962589"/>
    <w:rsid w:val="00965819"/>
    <w:rsid w:val="009669C7"/>
    <w:rsid w:val="00967DA9"/>
    <w:rsid w:val="00972D1C"/>
    <w:rsid w:val="009732F6"/>
    <w:rsid w:val="00975D76"/>
    <w:rsid w:val="009809B0"/>
    <w:rsid w:val="00981D45"/>
    <w:rsid w:val="00982AC3"/>
    <w:rsid w:val="00984CC1"/>
    <w:rsid w:val="00985103"/>
    <w:rsid w:val="009865C2"/>
    <w:rsid w:val="00987473"/>
    <w:rsid w:val="00990713"/>
    <w:rsid w:val="009912B4"/>
    <w:rsid w:val="00991D9C"/>
    <w:rsid w:val="009923FF"/>
    <w:rsid w:val="00993C94"/>
    <w:rsid w:val="00994C47"/>
    <w:rsid w:val="00996203"/>
    <w:rsid w:val="00997C19"/>
    <w:rsid w:val="009A64CF"/>
    <w:rsid w:val="009A7A8A"/>
    <w:rsid w:val="009B131C"/>
    <w:rsid w:val="009B6B8D"/>
    <w:rsid w:val="009C0526"/>
    <w:rsid w:val="009C1112"/>
    <w:rsid w:val="009C26BF"/>
    <w:rsid w:val="009C5ADF"/>
    <w:rsid w:val="009D52B1"/>
    <w:rsid w:val="009D76C2"/>
    <w:rsid w:val="009E0AC4"/>
    <w:rsid w:val="009E2064"/>
    <w:rsid w:val="009E430D"/>
    <w:rsid w:val="009E7479"/>
    <w:rsid w:val="009F123F"/>
    <w:rsid w:val="009F583E"/>
    <w:rsid w:val="009F6B05"/>
    <w:rsid w:val="00A00DA5"/>
    <w:rsid w:val="00A0346D"/>
    <w:rsid w:val="00A03D84"/>
    <w:rsid w:val="00A07511"/>
    <w:rsid w:val="00A1051B"/>
    <w:rsid w:val="00A15CDA"/>
    <w:rsid w:val="00A16FB3"/>
    <w:rsid w:val="00A175C4"/>
    <w:rsid w:val="00A231BD"/>
    <w:rsid w:val="00A35782"/>
    <w:rsid w:val="00A36484"/>
    <w:rsid w:val="00A41CBD"/>
    <w:rsid w:val="00A445E0"/>
    <w:rsid w:val="00A47246"/>
    <w:rsid w:val="00A50305"/>
    <w:rsid w:val="00A51B0C"/>
    <w:rsid w:val="00A5617E"/>
    <w:rsid w:val="00A603B7"/>
    <w:rsid w:val="00A60832"/>
    <w:rsid w:val="00A6571A"/>
    <w:rsid w:val="00A66350"/>
    <w:rsid w:val="00A6698F"/>
    <w:rsid w:val="00A671E6"/>
    <w:rsid w:val="00A72D85"/>
    <w:rsid w:val="00A75CDF"/>
    <w:rsid w:val="00A7732C"/>
    <w:rsid w:val="00A836B1"/>
    <w:rsid w:val="00A911F5"/>
    <w:rsid w:val="00A939D0"/>
    <w:rsid w:val="00A9580F"/>
    <w:rsid w:val="00AA3187"/>
    <w:rsid w:val="00AA4C73"/>
    <w:rsid w:val="00AA5BD9"/>
    <w:rsid w:val="00AA7A1E"/>
    <w:rsid w:val="00AB1C00"/>
    <w:rsid w:val="00AB3EE6"/>
    <w:rsid w:val="00AB4207"/>
    <w:rsid w:val="00AB5D16"/>
    <w:rsid w:val="00AB6430"/>
    <w:rsid w:val="00AC4B70"/>
    <w:rsid w:val="00AC5268"/>
    <w:rsid w:val="00AC6A7B"/>
    <w:rsid w:val="00AC7FC7"/>
    <w:rsid w:val="00AD2BEC"/>
    <w:rsid w:val="00AD4AD2"/>
    <w:rsid w:val="00AD6C57"/>
    <w:rsid w:val="00AD7790"/>
    <w:rsid w:val="00AE3536"/>
    <w:rsid w:val="00AF0CE4"/>
    <w:rsid w:val="00AF1C93"/>
    <w:rsid w:val="00B003DD"/>
    <w:rsid w:val="00B01CC1"/>
    <w:rsid w:val="00B03A57"/>
    <w:rsid w:val="00B04423"/>
    <w:rsid w:val="00B0453A"/>
    <w:rsid w:val="00B07F1C"/>
    <w:rsid w:val="00B12A41"/>
    <w:rsid w:val="00B16CF1"/>
    <w:rsid w:val="00B17955"/>
    <w:rsid w:val="00B21A80"/>
    <w:rsid w:val="00B22E2C"/>
    <w:rsid w:val="00B2493F"/>
    <w:rsid w:val="00B37DE7"/>
    <w:rsid w:val="00B41C93"/>
    <w:rsid w:val="00B44673"/>
    <w:rsid w:val="00B5417B"/>
    <w:rsid w:val="00B552C0"/>
    <w:rsid w:val="00B57292"/>
    <w:rsid w:val="00B602BA"/>
    <w:rsid w:val="00B60DE5"/>
    <w:rsid w:val="00B71294"/>
    <w:rsid w:val="00B72EF4"/>
    <w:rsid w:val="00B76039"/>
    <w:rsid w:val="00B8233A"/>
    <w:rsid w:val="00B83DA7"/>
    <w:rsid w:val="00B84882"/>
    <w:rsid w:val="00B92EEE"/>
    <w:rsid w:val="00B978F2"/>
    <w:rsid w:val="00BA155A"/>
    <w:rsid w:val="00BA516D"/>
    <w:rsid w:val="00BA5480"/>
    <w:rsid w:val="00BA6D86"/>
    <w:rsid w:val="00BB0EA0"/>
    <w:rsid w:val="00BB2F7F"/>
    <w:rsid w:val="00BB4C50"/>
    <w:rsid w:val="00BB5C5A"/>
    <w:rsid w:val="00BB6977"/>
    <w:rsid w:val="00BC3D40"/>
    <w:rsid w:val="00BD07E5"/>
    <w:rsid w:val="00BD20E8"/>
    <w:rsid w:val="00BD2161"/>
    <w:rsid w:val="00BD386A"/>
    <w:rsid w:val="00BD3B26"/>
    <w:rsid w:val="00BD3FB2"/>
    <w:rsid w:val="00BD497B"/>
    <w:rsid w:val="00BE39E4"/>
    <w:rsid w:val="00BE5F8D"/>
    <w:rsid w:val="00BE6529"/>
    <w:rsid w:val="00BE7451"/>
    <w:rsid w:val="00BE777B"/>
    <w:rsid w:val="00BE7BE4"/>
    <w:rsid w:val="00BF05EC"/>
    <w:rsid w:val="00BF138C"/>
    <w:rsid w:val="00BF21ED"/>
    <w:rsid w:val="00BF2B47"/>
    <w:rsid w:val="00BF2CAD"/>
    <w:rsid w:val="00C03DD4"/>
    <w:rsid w:val="00C13288"/>
    <w:rsid w:val="00C15DDD"/>
    <w:rsid w:val="00C17A84"/>
    <w:rsid w:val="00C22B0F"/>
    <w:rsid w:val="00C22E9D"/>
    <w:rsid w:val="00C31450"/>
    <w:rsid w:val="00C369C7"/>
    <w:rsid w:val="00C36ADB"/>
    <w:rsid w:val="00C37526"/>
    <w:rsid w:val="00C37552"/>
    <w:rsid w:val="00C40AD1"/>
    <w:rsid w:val="00C40C40"/>
    <w:rsid w:val="00C40D53"/>
    <w:rsid w:val="00C40EF7"/>
    <w:rsid w:val="00C45206"/>
    <w:rsid w:val="00C4562A"/>
    <w:rsid w:val="00C47D99"/>
    <w:rsid w:val="00C47DD1"/>
    <w:rsid w:val="00C5282E"/>
    <w:rsid w:val="00C54214"/>
    <w:rsid w:val="00C547F4"/>
    <w:rsid w:val="00C54ED4"/>
    <w:rsid w:val="00C54FA7"/>
    <w:rsid w:val="00C655B9"/>
    <w:rsid w:val="00C708E2"/>
    <w:rsid w:val="00C709C2"/>
    <w:rsid w:val="00C73857"/>
    <w:rsid w:val="00C753D3"/>
    <w:rsid w:val="00C77980"/>
    <w:rsid w:val="00C77F81"/>
    <w:rsid w:val="00C817F3"/>
    <w:rsid w:val="00C820C7"/>
    <w:rsid w:val="00C841C2"/>
    <w:rsid w:val="00C86B5B"/>
    <w:rsid w:val="00C8786C"/>
    <w:rsid w:val="00C9277D"/>
    <w:rsid w:val="00C95600"/>
    <w:rsid w:val="00C97072"/>
    <w:rsid w:val="00CA6B1C"/>
    <w:rsid w:val="00CA6D5A"/>
    <w:rsid w:val="00CB0758"/>
    <w:rsid w:val="00CB4ED2"/>
    <w:rsid w:val="00CB562A"/>
    <w:rsid w:val="00CB65C8"/>
    <w:rsid w:val="00CB7B3F"/>
    <w:rsid w:val="00CC1AA6"/>
    <w:rsid w:val="00CC3433"/>
    <w:rsid w:val="00CD19EB"/>
    <w:rsid w:val="00CD21C6"/>
    <w:rsid w:val="00CD491C"/>
    <w:rsid w:val="00CD4DC7"/>
    <w:rsid w:val="00CE05DD"/>
    <w:rsid w:val="00CE22C2"/>
    <w:rsid w:val="00CE4CB6"/>
    <w:rsid w:val="00CE59ED"/>
    <w:rsid w:val="00CE72D4"/>
    <w:rsid w:val="00CF0D27"/>
    <w:rsid w:val="00CF52E2"/>
    <w:rsid w:val="00CF5F87"/>
    <w:rsid w:val="00D001DC"/>
    <w:rsid w:val="00D01826"/>
    <w:rsid w:val="00D024C8"/>
    <w:rsid w:val="00D04C86"/>
    <w:rsid w:val="00D050ED"/>
    <w:rsid w:val="00D061E1"/>
    <w:rsid w:val="00D07B4E"/>
    <w:rsid w:val="00D10BD4"/>
    <w:rsid w:val="00D131B8"/>
    <w:rsid w:val="00D148B7"/>
    <w:rsid w:val="00D15863"/>
    <w:rsid w:val="00D172C1"/>
    <w:rsid w:val="00D31E8B"/>
    <w:rsid w:val="00D33ADA"/>
    <w:rsid w:val="00D367AE"/>
    <w:rsid w:val="00D41AB3"/>
    <w:rsid w:val="00D4210C"/>
    <w:rsid w:val="00D44A0A"/>
    <w:rsid w:val="00D44E99"/>
    <w:rsid w:val="00D52329"/>
    <w:rsid w:val="00D533B6"/>
    <w:rsid w:val="00D614A5"/>
    <w:rsid w:val="00D61F62"/>
    <w:rsid w:val="00D647E5"/>
    <w:rsid w:val="00D70A53"/>
    <w:rsid w:val="00D73055"/>
    <w:rsid w:val="00D80BE0"/>
    <w:rsid w:val="00D83D61"/>
    <w:rsid w:val="00D867B2"/>
    <w:rsid w:val="00D93DAE"/>
    <w:rsid w:val="00D96002"/>
    <w:rsid w:val="00D96138"/>
    <w:rsid w:val="00D96B5B"/>
    <w:rsid w:val="00DA1740"/>
    <w:rsid w:val="00DA1D53"/>
    <w:rsid w:val="00DA37AB"/>
    <w:rsid w:val="00DB108D"/>
    <w:rsid w:val="00DB1CE9"/>
    <w:rsid w:val="00DB5637"/>
    <w:rsid w:val="00DB684C"/>
    <w:rsid w:val="00DB6DCD"/>
    <w:rsid w:val="00DB7830"/>
    <w:rsid w:val="00DC0760"/>
    <w:rsid w:val="00DC2524"/>
    <w:rsid w:val="00DC3182"/>
    <w:rsid w:val="00DC4641"/>
    <w:rsid w:val="00DC4B6C"/>
    <w:rsid w:val="00DC78D1"/>
    <w:rsid w:val="00DD21EE"/>
    <w:rsid w:val="00DD327C"/>
    <w:rsid w:val="00DE3748"/>
    <w:rsid w:val="00DE37BD"/>
    <w:rsid w:val="00DE7D45"/>
    <w:rsid w:val="00DF011B"/>
    <w:rsid w:val="00DF290B"/>
    <w:rsid w:val="00DF3EE4"/>
    <w:rsid w:val="00E10612"/>
    <w:rsid w:val="00E11131"/>
    <w:rsid w:val="00E13593"/>
    <w:rsid w:val="00E13C1E"/>
    <w:rsid w:val="00E13E2C"/>
    <w:rsid w:val="00E14DF0"/>
    <w:rsid w:val="00E156C3"/>
    <w:rsid w:val="00E17924"/>
    <w:rsid w:val="00E22414"/>
    <w:rsid w:val="00E32A98"/>
    <w:rsid w:val="00E32D4B"/>
    <w:rsid w:val="00E3306B"/>
    <w:rsid w:val="00E33A65"/>
    <w:rsid w:val="00E33F9A"/>
    <w:rsid w:val="00E4308F"/>
    <w:rsid w:val="00E46F5F"/>
    <w:rsid w:val="00E50863"/>
    <w:rsid w:val="00E530BF"/>
    <w:rsid w:val="00E56DD0"/>
    <w:rsid w:val="00E70D7D"/>
    <w:rsid w:val="00E722CE"/>
    <w:rsid w:val="00E9300E"/>
    <w:rsid w:val="00E93785"/>
    <w:rsid w:val="00EA5F95"/>
    <w:rsid w:val="00EA6853"/>
    <w:rsid w:val="00EA7ABB"/>
    <w:rsid w:val="00EA7CDE"/>
    <w:rsid w:val="00EB0F6D"/>
    <w:rsid w:val="00EB6490"/>
    <w:rsid w:val="00EC0BCF"/>
    <w:rsid w:val="00EC5016"/>
    <w:rsid w:val="00EC53C2"/>
    <w:rsid w:val="00EC6087"/>
    <w:rsid w:val="00EC7BEA"/>
    <w:rsid w:val="00ED0FF3"/>
    <w:rsid w:val="00ED655F"/>
    <w:rsid w:val="00EE12C9"/>
    <w:rsid w:val="00EE253A"/>
    <w:rsid w:val="00EF0C49"/>
    <w:rsid w:val="00EF164A"/>
    <w:rsid w:val="00EF363E"/>
    <w:rsid w:val="00F0256D"/>
    <w:rsid w:val="00F1377C"/>
    <w:rsid w:val="00F14682"/>
    <w:rsid w:val="00F1710B"/>
    <w:rsid w:val="00F174E3"/>
    <w:rsid w:val="00F25667"/>
    <w:rsid w:val="00F261FB"/>
    <w:rsid w:val="00F32BBF"/>
    <w:rsid w:val="00F3425C"/>
    <w:rsid w:val="00F36BD3"/>
    <w:rsid w:val="00F372E0"/>
    <w:rsid w:val="00F45A2A"/>
    <w:rsid w:val="00F468AC"/>
    <w:rsid w:val="00F46F59"/>
    <w:rsid w:val="00F52E6C"/>
    <w:rsid w:val="00F57309"/>
    <w:rsid w:val="00F6154F"/>
    <w:rsid w:val="00F62B20"/>
    <w:rsid w:val="00F66966"/>
    <w:rsid w:val="00F73203"/>
    <w:rsid w:val="00F73267"/>
    <w:rsid w:val="00F73C2B"/>
    <w:rsid w:val="00F73E59"/>
    <w:rsid w:val="00F76861"/>
    <w:rsid w:val="00F8084E"/>
    <w:rsid w:val="00F809F2"/>
    <w:rsid w:val="00F92664"/>
    <w:rsid w:val="00F926FC"/>
    <w:rsid w:val="00F94ABB"/>
    <w:rsid w:val="00F95137"/>
    <w:rsid w:val="00F976DE"/>
    <w:rsid w:val="00F97A23"/>
    <w:rsid w:val="00FA1A6B"/>
    <w:rsid w:val="00FA24D4"/>
    <w:rsid w:val="00FA2C9D"/>
    <w:rsid w:val="00FA38A5"/>
    <w:rsid w:val="00FA391B"/>
    <w:rsid w:val="00FA662B"/>
    <w:rsid w:val="00FC0602"/>
    <w:rsid w:val="00FC1557"/>
    <w:rsid w:val="00FC27F0"/>
    <w:rsid w:val="00FC28DC"/>
    <w:rsid w:val="00FC3E1D"/>
    <w:rsid w:val="00FC57EA"/>
    <w:rsid w:val="00FC73DE"/>
    <w:rsid w:val="00FD1FDD"/>
    <w:rsid w:val="00FD36B8"/>
    <w:rsid w:val="00FD383B"/>
    <w:rsid w:val="00FD7846"/>
    <w:rsid w:val="00FE0443"/>
    <w:rsid w:val="00FE4E43"/>
    <w:rsid w:val="00FF0954"/>
    <w:rsid w:val="00FF10A5"/>
    <w:rsid w:val="00FF1948"/>
    <w:rsid w:val="00FF2FD0"/>
    <w:rsid w:val="00FF4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19E26"/>
  <w15:docId w15:val="{7D2AB388-51B9-4A35-9B46-37C6F002F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FC7"/>
    <w:rPr>
      <w:lang w:val="lt-LT"/>
    </w:rPr>
  </w:style>
  <w:style w:type="paragraph" w:styleId="Antrat1">
    <w:name w:val="heading 1"/>
    <w:basedOn w:val="prastasis"/>
    <w:next w:val="prastasis"/>
    <w:link w:val="Antrat1Diagrama"/>
    <w:uiPriority w:val="9"/>
    <w:qFormat/>
    <w:rsid w:val="00EB0F6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5D75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 w:type="paragraph" w:styleId="Antrats">
    <w:name w:val="header"/>
    <w:basedOn w:val="prastasis"/>
    <w:link w:val="AntratsDiagrama"/>
    <w:uiPriority w:val="99"/>
    <w:unhideWhenUsed/>
    <w:rsid w:val="00C54ED4"/>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54ED4"/>
  </w:style>
  <w:style w:type="paragraph" w:styleId="Porat">
    <w:name w:val="footer"/>
    <w:basedOn w:val="prastasis"/>
    <w:link w:val="PoratDiagrama"/>
    <w:uiPriority w:val="99"/>
    <w:unhideWhenUsed/>
    <w:rsid w:val="00C54ED4"/>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54ED4"/>
  </w:style>
  <w:style w:type="table" w:styleId="Lentelstinklelis">
    <w:name w:val="Table Grid"/>
    <w:basedOn w:val="prastojilentel"/>
    <w:uiPriority w:val="59"/>
    <w:rsid w:val="004E5D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paprastojilentel">
    <w:name w:val="Plain Table 2"/>
    <w:basedOn w:val="prastojilentel"/>
    <w:uiPriority w:val="42"/>
    <w:rsid w:val="004E5D1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uiPriority w:val="9"/>
    <w:rsid w:val="00EB0F6D"/>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EB0F6D"/>
    <w:pPr>
      <w:outlineLvl w:val="9"/>
    </w:pPr>
  </w:style>
  <w:style w:type="paragraph" w:styleId="Turinys1">
    <w:name w:val="toc 1"/>
    <w:basedOn w:val="prastasis"/>
    <w:next w:val="prastasis"/>
    <w:autoRedefine/>
    <w:uiPriority w:val="39"/>
    <w:unhideWhenUsed/>
    <w:rsid w:val="0009596B"/>
    <w:pPr>
      <w:tabs>
        <w:tab w:val="left" w:pos="440"/>
        <w:tab w:val="left" w:pos="660"/>
        <w:tab w:val="right" w:leader="dot" w:pos="9627"/>
      </w:tabs>
      <w:spacing w:after="100"/>
    </w:pPr>
  </w:style>
  <w:style w:type="character" w:styleId="Hipersaitas">
    <w:name w:val="Hyperlink"/>
    <w:basedOn w:val="Numatytasispastraiposriftas"/>
    <w:uiPriority w:val="99"/>
    <w:unhideWhenUsed/>
    <w:rsid w:val="00EB0F6D"/>
    <w:rPr>
      <w:color w:val="0563C1" w:themeColor="hyperlink"/>
      <w:u w:val="single"/>
    </w:rPr>
  </w:style>
  <w:style w:type="paragraph" w:styleId="Puslapioinaostekstas">
    <w:name w:val="footnote text"/>
    <w:basedOn w:val="prastasis"/>
    <w:link w:val="PuslapioinaostekstasDiagrama"/>
    <w:uiPriority w:val="99"/>
    <w:semiHidden/>
    <w:unhideWhenUsed/>
    <w:rsid w:val="00247785"/>
    <w:pPr>
      <w:spacing w:after="0" w:line="240" w:lineRule="auto"/>
    </w:pPr>
    <w:rPr>
      <w:rFonts w:asciiTheme="minorHAnsi" w:eastAsiaTheme="minorEastAsia" w:hAnsiTheme="minorHAnsi" w:cstheme="minorBidi"/>
      <w:lang w:eastAsia="zh-CN"/>
    </w:rPr>
  </w:style>
  <w:style w:type="character" w:customStyle="1" w:styleId="PuslapioinaostekstasDiagrama">
    <w:name w:val="Puslapio išnašos tekstas Diagrama"/>
    <w:basedOn w:val="Numatytasispastraiposriftas"/>
    <w:link w:val="Puslapioinaostekstas"/>
    <w:uiPriority w:val="99"/>
    <w:semiHidden/>
    <w:rsid w:val="00247785"/>
    <w:rPr>
      <w:rFonts w:asciiTheme="minorHAnsi" w:eastAsiaTheme="minorEastAsia" w:hAnsiTheme="minorHAnsi" w:cstheme="minorBidi"/>
      <w:lang w:val="lt-LT" w:eastAsia="zh-CN"/>
    </w:rPr>
  </w:style>
  <w:style w:type="character" w:styleId="Puslapioinaosnuoroda">
    <w:name w:val="footnote reference"/>
    <w:basedOn w:val="Numatytasispastraiposriftas"/>
    <w:uiPriority w:val="99"/>
    <w:semiHidden/>
    <w:unhideWhenUsed/>
    <w:rsid w:val="00247785"/>
    <w:rPr>
      <w:vertAlign w:val="superscript"/>
    </w:rPr>
  </w:style>
  <w:style w:type="paragraph" w:styleId="Sraopastraipa">
    <w:name w:val="List Paragraph"/>
    <w:basedOn w:val="prastasis"/>
    <w:uiPriority w:val="34"/>
    <w:qFormat/>
    <w:rsid w:val="00A66350"/>
    <w:pPr>
      <w:spacing w:after="200" w:line="276" w:lineRule="auto"/>
      <w:ind w:left="720"/>
      <w:contextualSpacing/>
    </w:pPr>
    <w:rPr>
      <w:lang w:eastAsia="zh-CN"/>
    </w:rPr>
  </w:style>
  <w:style w:type="character" w:customStyle="1" w:styleId="Antrat2Diagrama">
    <w:name w:val="Antraštė 2 Diagrama"/>
    <w:basedOn w:val="Numatytasispastraiposriftas"/>
    <w:link w:val="Antrat2"/>
    <w:uiPriority w:val="9"/>
    <w:rsid w:val="005D7542"/>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996203"/>
    <w:pPr>
      <w:tabs>
        <w:tab w:val="left" w:pos="851"/>
        <w:tab w:val="right" w:leader="dot" w:pos="9627"/>
      </w:tabs>
      <w:spacing w:after="100"/>
      <w:ind w:left="200"/>
      <w:jc w:val="both"/>
    </w:pPr>
  </w:style>
  <w:style w:type="character" w:customStyle="1" w:styleId="Neapdorotaspaminjimas1">
    <w:name w:val="Neapdorotas paminėjimas1"/>
    <w:basedOn w:val="Numatytasispastraiposriftas"/>
    <w:uiPriority w:val="99"/>
    <w:semiHidden/>
    <w:unhideWhenUsed/>
    <w:rsid w:val="00FC28DC"/>
    <w:rPr>
      <w:color w:val="605E5C"/>
      <w:shd w:val="clear" w:color="auto" w:fill="E1DFDD"/>
    </w:rPr>
  </w:style>
  <w:style w:type="character" w:styleId="Perirtashipersaitas">
    <w:name w:val="FollowedHyperlink"/>
    <w:basedOn w:val="Numatytasispastraiposriftas"/>
    <w:uiPriority w:val="99"/>
    <w:semiHidden/>
    <w:unhideWhenUsed/>
    <w:rsid w:val="00094D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anyksciai.lt/turinys/valstybine-kalba/atmintines/5465" TargetMode="Externa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24342-42D9-4E9D-8AC7-1EE295DB9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26555</Words>
  <Characters>15137</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Savivaldybių sveikatos stebėsenos ataskaita</vt:lpstr>
    </vt:vector>
  </TitlesOfParts>
  <Company/>
  <LinksUpToDate>false</LinksUpToDate>
  <CharactersWithSpaces>41609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Savivaldybių sveikatos stebėsenos ataskaita</dc:title>
  <dc:creator>Monika Ramoškienė</dc:creator>
  <dc:description/>
  <cp:lastModifiedBy>An Sav</cp:lastModifiedBy>
  <cp:revision>5</cp:revision>
  <dcterms:created xsi:type="dcterms:W3CDTF">2026-01-28T13:15:00Z</dcterms:created>
  <dcterms:modified xsi:type="dcterms:W3CDTF">2026-02-18T06:24:00Z</dcterms:modified>
</cp:coreProperties>
</file>